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2485B7D1" w14:textId="2B37659B" w:rsidR="008D72A6" w:rsidRDefault="00205398" w:rsidP="001E5BA4">
      <w:r>
        <w:rPr>
          <w:noProof/>
        </w:rPr>
        <w:drawing>
          <wp:anchor distT="0" distB="0" distL="114300" distR="114300" simplePos="0" relativeHeight="251658240" behindDoc="1" locked="0" layoutInCell="1" allowOverlap="1" wp14:anchorId="5B3C6ABC" wp14:editId="223F1A0F">
            <wp:simplePos x="0" y="0"/>
            <wp:positionH relativeFrom="page">
              <wp:posOffset>-13447</wp:posOffset>
            </wp:positionH>
            <wp:positionV relativeFrom="paragraph">
              <wp:posOffset>-733536</wp:posOffset>
            </wp:positionV>
            <wp:extent cx="7624158" cy="10687610"/>
            <wp:effectExtent l="0" t="0" r="0" b="0"/>
            <wp:wrapNone/>
            <wp:docPr id="1" name="Рисунок 1" descr="TrekMark-cover-f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TrekMark-cover-fon.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60726" cy="10738872"/>
                    </a:xfrm>
                    <a:prstGeom prst="rect">
                      <a:avLst/>
                    </a:prstGeom>
                    <a:noFill/>
                  </pic:spPr>
                </pic:pic>
              </a:graphicData>
            </a:graphic>
            <wp14:sizeRelH relativeFrom="margin">
              <wp14:pctWidth>0</wp14:pctWidth>
            </wp14:sizeRelH>
            <wp14:sizeRelV relativeFrom="margin">
              <wp14:pctHeight>0</wp14:pctHeight>
            </wp14:sizeRelV>
          </wp:anchor>
        </w:drawing>
      </w:r>
    </w:p>
    <w:p w14:paraId="2D951AC0" w14:textId="2532D7D6" w:rsidR="00205398" w:rsidRDefault="00205398" w:rsidP="001E5BA4"/>
    <w:p w14:paraId="68344126" w14:textId="6A9C50F6" w:rsidR="00205398" w:rsidRDefault="00205398" w:rsidP="001E5BA4"/>
    <w:p w14:paraId="1ACF16D5" w14:textId="35A0836B" w:rsidR="00205398" w:rsidRDefault="00205398" w:rsidP="001E5BA4"/>
    <w:p w14:paraId="768D2E1F" w14:textId="3EEDECDC" w:rsidR="00205398" w:rsidRDefault="00205398" w:rsidP="001E5BA4"/>
    <w:p w14:paraId="2DE397DD" w14:textId="1C44ADA4" w:rsidR="00205398" w:rsidRDefault="00205398" w:rsidP="001E5BA4"/>
    <w:p w14:paraId="00D051B2" w14:textId="58DDD02F" w:rsidR="00205398" w:rsidRDefault="00205398" w:rsidP="001E5BA4"/>
    <w:p w14:paraId="2D39640F" w14:textId="7F432F82" w:rsidR="00205398" w:rsidRDefault="00205398" w:rsidP="001E5BA4"/>
    <w:p w14:paraId="254DF9AF" w14:textId="1920F174" w:rsidR="00205398" w:rsidRDefault="00205398" w:rsidP="001E5BA4">
      <w:r>
        <w:rPr>
          <w:noProof/>
        </w:rPr>
        <mc:AlternateContent>
          <mc:Choice Requires="wps">
            <w:drawing>
              <wp:anchor distT="45720" distB="45720" distL="114300" distR="114300" simplePos="0" relativeHeight="251660288" behindDoc="0" locked="0" layoutInCell="1" allowOverlap="1" wp14:anchorId="6C1DDDAA" wp14:editId="4B3E6690">
                <wp:simplePos x="0" y="0"/>
                <wp:positionH relativeFrom="column">
                  <wp:posOffset>128270</wp:posOffset>
                </wp:positionH>
                <wp:positionV relativeFrom="paragraph">
                  <wp:posOffset>341630</wp:posOffset>
                </wp:positionV>
                <wp:extent cx="5499735" cy="1828800"/>
                <wp:effectExtent l="0" t="0" r="0" b="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9735" cy="1828800"/>
                        </a:xfrm>
                        <a:prstGeom prst="rect">
                          <a:avLst/>
                        </a:prstGeom>
                        <a:noFill/>
                        <a:ln w="9525">
                          <a:noFill/>
                          <a:miter lim="800000"/>
                          <a:headEnd/>
                          <a:tailEnd/>
                        </a:ln>
                      </wps:spPr>
                      <wps:txbx>
                        <w:txbxContent>
                          <w:p w14:paraId="2FDCF20F" w14:textId="2B36F18F" w:rsidR="0064047B" w:rsidRPr="002C3366" w:rsidRDefault="009D719A" w:rsidP="002C3366">
                            <w:pPr>
                              <w:pStyle w:val="afb"/>
                              <w:rPr>
                                <w:b/>
                                <w:bCs/>
                                <w:sz w:val="32"/>
                                <w:szCs w:val="32"/>
                              </w:rPr>
                            </w:pPr>
                            <w:r>
                              <w:rPr>
                                <w:b/>
                                <w:bCs/>
                                <w:sz w:val="32"/>
                                <w:szCs w:val="32"/>
                              </w:rPr>
                              <w:t>РУКОВОДСТВО</w:t>
                            </w:r>
                            <w:r w:rsidR="00B1018E" w:rsidRPr="002C3366">
                              <w:rPr>
                                <w:b/>
                                <w:bCs/>
                                <w:sz w:val="32"/>
                                <w:szCs w:val="32"/>
                              </w:rPr>
                              <w:t xml:space="preserve"> </w:t>
                            </w:r>
                            <w:r w:rsidR="0064047B" w:rsidRPr="002C3366">
                              <w:rPr>
                                <w:b/>
                                <w:bCs/>
                                <w:sz w:val="32"/>
                                <w:szCs w:val="32"/>
                              </w:rPr>
                              <w:t>ПО</w:t>
                            </w:r>
                          </w:p>
                          <w:p w14:paraId="681551C4" w14:textId="3BDBFBD0" w:rsidR="00B1018E" w:rsidRPr="002C3366" w:rsidRDefault="00013358" w:rsidP="002C3366">
                            <w:pPr>
                              <w:pStyle w:val="afb"/>
                              <w:rPr>
                                <w:b/>
                                <w:bCs/>
                                <w:sz w:val="32"/>
                                <w:szCs w:val="32"/>
                              </w:rPr>
                            </w:pPr>
                            <w:r w:rsidRPr="002C3366">
                              <w:rPr>
                                <w:b/>
                                <w:bCs/>
                                <w:sz w:val="32"/>
                                <w:szCs w:val="32"/>
                              </w:rPr>
                              <w:t xml:space="preserve">РАБОТЕ В </w:t>
                            </w:r>
                            <w:r w:rsidR="00640655">
                              <w:rPr>
                                <w:b/>
                                <w:bCs/>
                                <w:sz w:val="32"/>
                                <w:szCs w:val="32"/>
                              </w:rPr>
                              <w:t>АВТОМАТИЗИРОВАННОЙ СИСТЕМЕ МАРКИРОВК</w:t>
                            </w:r>
                            <w:r w:rsidR="00E77DA0">
                              <w:rPr>
                                <w:b/>
                                <w:bCs/>
                                <w:sz w:val="32"/>
                                <w:szCs w:val="32"/>
                              </w:rPr>
                              <w:t>И</w:t>
                            </w:r>
                            <w:r w:rsidR="00640655">
                              <w:rPr>
                                <w:b/>
                                <w:bCs/>
                                <w:sz w:val="32"/>
                                <w:szCs w:val="32"/>
                              </w:rPr>
                              <w:t xml:space="preserve"> ТОВАРОВ ДЛЯ ТАМОЖЕННЫХ СКЛАДОВ И СВХ «ХТРЕК.ЛОГИСТИКА</w:t>
                            </w:r>
                            <w:r w:rsidR="00640655" w:rsidRPr="00640655">
                              <w:rPr>
                                <w:b/>
                                <w:bCs/>
                                <w:sz w:val="32"/>
                                <w:szCs w:val="32"/>
                              </w:rPr>
                              <w:t>»</w:t>
                            </w:r>
                          </w:p>
                          <w:p w14:paraId="22649A7D" w14:textId="72007AFF" w:rsidR="00B1018E" w:rsidRDefault="00B1018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C1DDDAA" id="_x0000_t202" coordsize="21600,21600" o:spt="202" path="m,l,21600r21600,l21600,xe">
                <v:stroke joinstyle="miter"/>
                <v:path gradientshapeok="t" o:connecttype="rect"/>
              </v:shapetype>
              <v:shape id="Надпись 2" o:spid="_x0000_s1026" type="#_x0000_t202" style="position:absolute;margin-left:10.1pt;margin-top:26.9pt;width:433.05pt;height:2in;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" filled="f" stroked="f">
                <v:textbox>
                  <w:txbxContent>
                    <w:p w14:paraId="2FDCF20F" w14:textId="2B36F18F" w:rsidR="0064047B" w:rsidRPr="002C3366" w:rsidRDefault="009D719A" w:rsidP="002C3366">
                      <w:pPr>
                        <w:pStyle w:val="afb"/>
                        <w:rPr>
                          <w:b/>
                          <w:bCs/>
                          <w:sz w:val="32"/>
                          <w:szCs w:val="32"/>
                        </w:rPr>
                      </w:pPr>
                      <w:r>
                        <w:rPr>
                          <w:b/>
                          <w:bCs/>
                          <w:sz w:val="32"/>
                          <w:szCs w:val="32"/>
                        </w:rPr>
                        <w:t>РУКОВОДСТВО</w:t>
                      </w:r>
                      <w:r w:rsidR="00B1018E" w:rsidRPr="002C3366">
                        <w:rPr>
                          <w:b/>
                          <w:bCs/>
                          <w:sz w:val="32"/>
                          <w:szCs w:val="32"/>
                        </w:rPr>
                        <w:t xml:space="preserve"> </w:t>
                      </w:r>
                      <w:r w:rsidR="0064047B" w:rsidRPr="002C3366">
                        <w:rPr>
                          <w:b/>
                          <w:bCs/>
                          <w:sz w:val="32"/>
                          <w:szCs w:val="32"/>
                        </w:rPr>
                        <w:t>ПО</w:t>
                      </w:r>
                    </w:p>
                    <w:p w14:paraId="681551C4" w14:textId="3BDBFBD0" w:rsidR="00B1018E" w:rsidRPr="002C3366" w:rsidRDefault="00013358" w:rsidP="002C3366">
                      <w:pPr>
                        <w:pStyle w:val="afb"/>
                        <w:rPr>
                          <w:b/>
                          <w:bCs/>
                          <w:sz w:val="32"/>
                          <w:szCs w:val="32"/>
                        </w:rPr>
                      </w:pPr>
                      <w:r w:rsidRPr="002C3366">
                        <w:rPr>
                          <w:b/>
                          <w:bCs/>
                          <w:sz w:val="32"/>
                          <w:szCs w:val="32"/>
                        </w:rPr>
                        <w:t xml:space="preserve">РАБОТЕ В </w:t>
                      </w:r>
                      <w:r w:rsidR="00640655">
                        <w:rPr>
                          <w:b/>
                          <w:bCs/>
                          <w:sz w:val="32"/>
                          <w:szCs w:val="32"/>
                        </w:rPr>
                        <w:t>АВТОМАТИЗИРОВАННОЙ СИСТЕМЕ МАРКИРОВК</w:t>
                      </w:r>
                      <w:r w:rsidR="00E77DA0">
                        <w:rPr>
                          <w:b/>
                          <w:bCs/>
                          <w:sz w:val="32"/>
                          <w:szCs w:val="32"/>
                        </w:rPr>
                        <w:t>И</w:t>
                      </w:r>
                      <w:r w:rsidR="00640655">
                        <w:rPr>
                          <w:b/>
                          <w:bCs/>
                          <w:sz w:val="32"/>
                          <w:szCs w:val="32"/>
                        </w:rPr>
                        <w:t xml:space="preserve"> ТОВАРОВ ДЛЯ ТАМОЖЕННЫХ СКЛАДОВ И СВХ «ХТРЕК.ЛОГИСТИКА</w:t>
                      </w:r>
                      <w:r w:rsidR="00640655" w:rsidRPr="00640655">
                        <w:rPr>
                          <w:b/>
                          <w:bCs/>
                          <w:sz w:val="32"/>
                          <w:szCs w:val="32"/>
                        </w:rPr>
                        <w:t>»</w:t>
                      </w:r>
                    </w:p>
                    <w:p w14:paraId="22649A7D" w14:textId="72007AFF" w:rsidR="00B1018E" w:rsidRDefault="00B1018E"/>
                  </w:txbxContent>
                </v:textbox>
                <w10:wrap type="square"/>
              </v:shape>
            </w:pict>
          </mc:Fallback>
        </mc:AlternateContent>
      </w:r>
    </w:p>
    <w:p w14:paraId="64EF360B" w14:textId="4B85DEAA" w:rsidR="00205398" w:rsidRDefault="00205398" w:rsidP="001E5BA4"/>
    <w:p w14:paraId="3DB20D1E" w14:textId="1398C06D" w:rsidR="00205398" w:rsidRDefault="00205398" w:rsidP="001E5BA4"/>
    <w:p w14:paraId="1ADFD1DA" w14:textId="666CEFAB" w:rsidR="00205398" w:rsidRDefault="00205398" w:rsidP="00205398">
      <w:pPr>
        <w:tabs>
          <w:tab w:val="left" w:pos="3134"/>
        </w:tabs>
      </w:pPr>
      <w:r>
        <w:tab/>
      </w:r>
    </w:p>
    <w:p w14:paraId="7F0ABB38" w14:textId="776AA625" w:rsidR="00205398" w:rsidRDefault="00205398" w:rsidP="001E5BA4"/>
    <w:p w14:paraId="4DFEC1D5" w14:textId="0ACFDBC0" w:rsidR="00205398" w:rsidRDefault="00205398" w:rsidP="001E5BA4"/>
    <w:p w14:paraId="700530EB" w14:textId="563EA17F" w:rsidR="00205398" w:rsidRDefault="00205398" w:rsidP="003070BA">
      <w:pPr>
        <w:jc w:val="center"/>
      </w:pPr>
    </w:p>
    <w:p w14:paraId="3AD5356D" w14:textId="0741B3C5" w:rsidR="00205398" w:rsidRDefault="002C3366" w:rsidP="001E5BA4">
      <w:r>
        <w:rPr>
          <w:noProof/>
        </w:rPr>
        <mc:AlternateContent>
          <mc:Choice Requires="wps">
            <w:drawing>
              <wp:anchor distT="45720" distB="45720" distL="114300" distR="114300" simplePos="0" relativeHeight="251667456" behindDoc="0" locked="0" layoutInCell="1" allowOverlap="1" wp14:anchorId="674D4693" wp14:editId="5E82E1A5">
                <wp:simplePos x="0" y="0"/>
                <wp:positionH relativeFrom="column">
                  <wp:posOffset>1480185</wp:posOffset>
                </wp:positionH>
                <wp:positionV relativeFrom="paragraph">
                  <wp:posOffset>167640</wp:posOffset>
                </wp:positionV>
                <wp:extent cx="2360930" cy="1404620"/>
                <wp:effectExtent l="0" t="0" r="0" b="0"/>
                <wp:wrapSquare wrapText="bothSides"/>
                <wp:docPr id="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13433C6D" w14:textId="36B4FAF4" w:rsidR="004C4FE4" w:rsidRPr="00260B0E" w:rsidRDefault="004C4FE4" w:rsidP="002C3366">
                            <w:pPr>
                              <w:pStyle w:val="afb"/>
                              <w:rPr>
                                <w:lang w:val="en-US"/>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74D4693" id="_x0000_s1027" type="#_x0000_t202" style="position:absolute;margin-left:116.55pt;margin-top:13.2pt;width:185.9pt;height:110.6pt;z-index:25166745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" filled="f" stroked="f">
                <v:textbox style="mso-fit-shape-to-text:t">
                  <w:txbxContent>
                    <w:p w14:paraId="13433C6D" w14:textId="36B4FAF4" w:rsidR="004C4FE4" w:rsidRPr="00260B0E" w:rsidRDefault="004C4FE4" w:rsidP="002C3366">
                      <w:pPr>
                        <w:pStyle w:val="afb"/>
                        <w:rPr>
                          <w:lang w:val="en-US"/>
                        </w:rPr>
                      </w:pPr>
                    </w:p>
                  </w:txbxContent>
                </v:textbox>
                <w10:wrap type="square"/>
              </v:shape>
            </w:pict>
          </mc:Fallback>
        </mc:AlternateContent>
      </w:r>
    </w:p>
    <w:p w14:paraId="6C258248" w14:textId="22D43727" w:rsidR="00205398" w:rsidRDefault="00205398" w:rsidP="001E5BA4"/>
    <w:p w14:paraId="125BF847" w14:textId="78CDE79C" w:rsidR="00205398" w:rsidRDefault="00205398" w:rsidP="001E5BA4"/>
    <w:p w14:paraId="4555D2DF" w14:textId="24875252" w:rsidR="00205398" w:rsidRDefault="002C3366" w:rsidP="002C3366">
      <w:pPr>
        <w:tabs>
          <w:tab w:val="left" w:pos="3177"/>
        </w:tabs>
      </w:pPr>
      <w:r>
        <w:tab/>
      </w:r>
    </w:p>
    <w:p w14:paraId="53C50FC3" w14:textId="49FA956A" w:rsidR="00205398" w:rsidRDefault="00205398" w:rsidP="001E5BA4"/>
    <w:p w14:paraId="2D42DABA" w14:textId="78CDD587" w:rsidR="00205398" w:rsidRDefault="00205398" w:rsidP="001E5BA4"/>
    <w:p w14:paraId="0B859295" w14:textId="1E551F65" w:rsidR="00205398" w:rsidRDefault="00205398" w:rsidP="001E5BA4"/>
    <w:p w14:paraId="42A2212F" w14:textId="60DFEA74" w:rsidR="00205398" w:rsidRDefault="00205398" w:rsidP="001E5BA4"/>
    <w:p w14:paraId="093250F1" w14:textId="6A57D722" w:rsidR="00205398" w:rsidRDefault="00205398" w:rsidP="001E5BA4"/>
    <w:p w14:paraId="46E52C49" w14:textId="60E0CCCD" w:rsidR="00205398" w:rsidRDefault="00205398" w:rsidP="001E5BA4"/>
    <w:p w14:paraId="3EFFECD6" w14:textId="49036D95" w:rsidR="00205398" w:rsidRDefault="00FF2263" w:rsidP="001E5BA4">
      <w:r>
        <w:rPr>
          <w:noProof/>
        </w:rPr>
        <mc:AlternateContent>
          <mc:Choice Requires="wps">
            <w:drawing>
              <wp:anchor distT="0" distB="0" distL="114300" distR="114300" simplePos="0" relativeHeight="251665408" behindDoc="0" locked="0" layoutInCell="1" allowOverlap="1" wp14:anchorId="238FCFF6" wp14:editId="51DCB1FD">
                <wp:simplePos x="0" y="0"/>
                <wp:positionH relativeFrom="column">
                  <wp:posOffset>1924299</wp:posOffset>
                </wp:positionH>
                <wp:positionV relativeFrom="paragraph">
                  <wp:posOffset>110435</wp:posOffset>
                </wp:positionV>
                <wp:extent cx="1815353" cy="914400"/>
                <wp:effectExtent l="0" t="0" r="0" b="0"/>
                <wp:wrapNone/>
                <wp:docPr id="4" name="Надпись 4"/>
                <wp:cNvGraphicFramePr/>
                <a:graphic xmlns:a="http://schemas.openxmlformats.org/drawingml/2006/main">
                  <a:graphicData uri="http://schemas.microsoft.com/office/word/2010/wordprocessingShape">
                    <wps:wsp>
                      <wps:cNvSpPr txBox="1"/>
                      <wps:spPr>
                        <a:xfrm>
                          <a:off x="0" y="0"/>
                          <a:ext cx="1815353" cy="914400"/>
                        </a:xfrm>
                        <a:prstGeom prst="rect">
                          <a:avLst/>
                        </a:prstGeom>
                        <a:noFill/>
                        <a:ln w="6350">
                          <a:noFill/>
                        </a:ln>
                      </wps:spPr>
                      <wps:txbx>
                        <w:txbxContent>
                          <w:p w14:paraId="059B76C8" w14:textId="751F2290" w:rsidR="00B1018E" w:rsidRPr="005F1BB4" w:rsidRDefault="00B1018E" w:rsidP="00FF2263">
                            <w:pPr>
                              <w:spacing w:before="58"/>
                              <w:jc w:val="center"/>
                              <w:rPr>
                                <w:rFonts w:ascii="Arial" w:eastAsia="Open Sans Light" w:hAnsi="Arial" w:cs="Arial"/>
                                <w:b/>
                                <w:bCs/>
                                <w:color w:val="FFFFFF"/>
                                <w:kern w:val="24"/>
                                <w:sz w:val="28"/>
                                <w:szCs w:val="28"/>
                                <w:lang w:eastAsia="ru-RU" w:bidi="hi-IN"/>
                              </w:rPr>
                            </w:pPr>
                            <w:r w:rsidRPr="00FF2263">
                              <w:rPr>
                                <w:rFonts w:ascii="Arial" w:eastAsia="Open Sans Light" w:hAnsi="Arial" w:cs="Arial"/>
                                <w:b/>
                                <w:bCs/>
                                <w:color w:val="FFFFFF"/>
                                <w:kern w:val="24"/>
                                <w:sz w:val="28"/>
                                <w:szCs w:val="28"/>
                                <w:lang w:eastAsia="ru-RU" w:bidi="hi-IN"/>
                              </w:rPr>
                              <w:t>Москва, 202</w:t>
                            </w:r>
                            <w:r w:rsidR="005F1BB4">
                              <w:rPr>
                                <w:rFonts w:ascii="Arial" w:eastAsia="Open Sans Light" w:hAnsi="Arial" w:cs="Arial"/>
                                <w:b/>
                                <w:bCs/>
                                <w:color w:val="FFFFFF"/>
                                <w:kern w:val="24"/>
                                <w:sz w:val="28"/>
                                <w:szCs w:val="28"/>
                                <w:lang w:eastAsia="ru-RU" w:bidi="hi-IN"/>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238FCFF6" id="_x0000_t202" coordsize="21600,21600" o:spt="202" path="m,l,21600r21600,l21600,xe">
                <v:stroke joinstyle="miter"/>
                <v:path gradientshapeok="t" o:connecttype="rect"/>
              </v:shapetype>
              <v:shape id="Надпись 4" o:spid="_x0000_s1028" type="#_x0000_t202" style="position:absolute;margin-left:151.5pt;margin-top:8.7pt;width:142.95pt;height:1in;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" filled="f" stroked="f" strokeweight=".5pt">
                <v:textbox>
                  <w:txbxContent>
                    <w:p w14:paraId="059B76C8" w14:textId="751F2290" w:rsidR="00B1018E" w:rsidRPr="005F1BB4" w:rsidRDefault="00B1018E" w:rsidP="00FF2263">
                      <w:pPr>
                        <w:spacing w:before="58"/>
                        <w:jc w:val="center"/>
                        <w:rPr>
                          <w:rFonts w:ascii="Arial" w:eastAsia="Open Sans Light" w:hAnsi="Arial" w:cs="Arial"/>
                          <w:b/>
                          <w:bCs/>
                          <w:color w:val="FFFFFF"/>
                          <w:kern w:val="24"/>
                          <w:sz w:val="28"/>
                          <w:szCs w:val="28"/>
                          <w:lang w:eastAsia="ru-RU" w:bidi="hi-IN"/>
                        </w:rPr>
                      </w:pPr>
                      <w:r w:rsidRPr="00FF2263">
                        <w:rPr>
                          <w:rFonts w:ascii="Arial" w:eastAsia="Open Sans Light" w:hAnsi="Arial" w:cs="Arial"/>
                          <w:b/>
                          <w:bCs/>
                          <w:color w:val="FFFFFF"/>
                          <w:kern w:val="24"/>
                          <w:sz w:val="28"/>
                          <w:szCs w:val="28"/>
                          <w:lang w:eastAsia="ru-RU" w:bidi="hi-IN"/>
                        </w:rPr>
                        <w:t>Москва, 202</w:t>
                      </w:r>
                      <w:r w:rsidR="005F1BB4">
                        <w:rPr>
                          <w:rFonts w:ascii="Arial" w:eastAsia="Open Sans Light" w:hAnsi="Arial" w:cs="Arial"/>
                          <w:b/>
                          <w:bCs/>
                          <w:color w:val="FFFFFF"/>
                          <w:kern w:val="24"/>
                          <w:sz w:val="28"/>
                          <w:szCs w:val="28"/>
                          <w:lang w:eastAsia="ru-RU" w:bidi="hi-IN"/>
                        </w:rPr>
                        <w:t>1</w:t>
                      </w:r>
                    </w:p>
                  </w:txbxContent>
                </v:textbox>
              </v:shape>
            </w:pict>
          </mc:Fallback>
        </mc:AlternateContent>
      </w:r>
    </w:p>
    <w:bookmarkStart w:id="0" w:name="_Toc90992312" w:displacedByCustomXml="next"/>
    <w:sdt>
      <w:sdtPr>
        <w:rPr>
          <w:rFonts w:asciiTheme="minorHAnsi" w:eastAsiaTheme="minorHAnsi" w:hAnsiTheme="minorHAnsi" w:cstheme="minorBidi"/>
          <w:b w:val="0"/>
          <w:caps w:val="0"/>
          <w:kern w:val="0"/>
          <w:sz w:val="22"/>
          <w:szCs w:val="22"/>
          <w:lang w:eastAsia="en-US"/>
        </w:rPr>
        <w:id w:val="696040752"/>
        <w:docPartObj>
          <w:docPartGallery w:val="Table of Contents"/>
          <w:docPartUnique/>
        </w:docPartObj>
      </w:sdtPr>
      <w:sdtEndPr>
        <w:rPr>
          <w:bCs/>
        </w:rPr>
      </w:sdtEndPr>
      <w:sdtContent>
        <w:p w14:paraId="4655A650" w14:textId="623915C8" w:rsidR="00F85B7C" w:rsidRDefault="00F85B7C">
          <w:pPr>
            <w:pStyle w:val="af3"/>
          </w:pPr>
          <w:r>
            <w:t>Содержание</w:t>
          </w:r>
          <w:bookmarkEnd w:id="0"/>
        </w:p>
        <w:p w14:paraId="7A15B397" w14:textId="37D56B0C" w:rsidR="00B459A5" w:rsidRDefault="00F85B7C">
          <w:pPr>
            <w:pStyle w:val="1c"/>
            <w:rPr>
              <w:rFonts w:asciiTheme="minorHAnsi" w:eastAsiaTheme="minorEastAsia" w:hAnsiTheme="minorHAnsi" w:cstheme="minorBidi"/>
              <w:kern w:val="0"/>
              <w:sz w:val="22"/>
              <w:szCs w:val="22"/>
            </w:rPr>
          </w:pPr>
          <w:r>
            <w:fldChar w:fldCharType="begin"/>
          </w:r>
          <w:r>
            <w:instrText xml:space="preserve"> TOC \o "1-3" \h \z \u </w:instrText>
          </w:r>
          <w:r>
            <w:fldChar w:fldCharType="separate"/>
          </w:r>
          <w:hyperlink w:anchor="_Toc90992312" w:history="1">
            <w:r w:rsidR="00B459A5" w:rsidRPr="000D136E">
              <w:rPr>
                <w:rStyle w:val="afff5"/>
              </w:rPr>
              <w:t>Содержание</w:t>
            </w:r>
            <w:r w:rsidR="00B459A5">
              <w:rPr>
                <w:webHidden/>
              </w:rPr>
              <w:tab/>
            </w:r>
            <w:r w:rsidR="00B459A5">
              <w:rPr>
                <w:webHidden/>
              </w:rPr>
              <w:fldChar w:fldCharType="begin"/>
            </w:r>
            <w:r w:rsidR="00B459A5">
              <w:rPr>
                <w:webHidden/>
              </w:rPr>
              <w:instrText xml:space="preserve"> PAGEREF _Toc90992312 \h </w:instrText>
            </w:r>
            <w:r w:rsidR="00B459A5">
              <w:rPr>
                <w:webHidden/>
              </w:rPr>
            </w:r>
            <w:r w:rsidR="00B459A5">
              <w:rPr>
                <w:webHidden/>
              </w:rPr>
              <w:fldChar w:fldCharType="separate"/>
            </w:r>
            <w:r w:rsidR="00B459A5">
              <w:rPr>
                <w:webHidden/>
              </w:rPr>
              <w:t>2</w:t>
            </w:r>
            <w:r w:rsidR="00B459A5">
              <w:rPr>
                <w:webHidden/>
              </w:rPr>
              <w:fldChar w:fldCharType="end"/>
            </w:r>
          </w:hyperlink>
        </w:p>
        <w:p w14:paraId="2D97AE34" w14:textId="634D5CBF" w:rsidR="00B459A5" w:rsidRDefault="00A871E8">
          <w:pPr>
            <w:pStyle w:val="1c"/>
            <w:rPr>
              <w:rFonts w:asciiTheme="minorHAnsi" w:eastAsiaTheme="minorEastAsia" w:hAnsiTheme="minorHAnsi" w:cstheme="minorBidi"/>
              <w:kern w:val="0"/>
              <w:sz w:val="22"/>
              <w:szCs w:val="22"/>
            </w:rPr>
          </w:pPr>
          <w:hyperlink w:anchor="_Toc90992313" w:history="1">
            <w:r w:rsidR="00B459A5" w:rsidRPr="000D136E">
              <w:rPr>
                <w:rStyle w:val="afff5"/>
              </w:rPr>
              <w:t>1</w:t>
            </w:r>
            <w:r w:rsidR="00B459A5">
              <w:rPr>
                <w:rFonts w:asciiTheme="minorHAnsi" w:eastAsiaTheme="minorEastAsia" w:hAnsiTheme="minorHAnsi" w:cstheme="minorBidi"/>
                <w:kern w:val="0"/>
                <w:sz w:val="22"/>
                <w:szCs w:val="22"/>
              </w:rPr>
              <w:tab/>
            </w:r>
            <w:r w:rsidR="00B459A5" w:rsidRPr="000D136E">
              <w:rPr>
                <w:rStyle w:val="afff5"/>
              </w:rPr>
              <w:t>Термины и определения</w:t>
            </w:r>
            <w:r w:rsidR="00B459A5">
              <w:rPr>
                <w:webHidden/>
              </w:rPr>
              <w:tab/>
            </w:r>
            <w:r w:rsidR="00B459A5">
              <w:rPr>
                <w:webHidden/>
              </w:rPr>
              <w:fldChar w:fldCharType="begin"/>
            </w:r>
            <w:r w:rsidR="00B459A5">
              <w:rPr>
                <w:webHidden/>
              </w:rPr>
              <w:instrText xml:space="preserve"> PAGEREF _Toc90992313 \h </w:instrText>
            </w:r>
            <w:r w:rsidR="00B459A5">
              <w:rPr>
                <w:webHidden/>
              </w:rPr>
            </w:r>
            <w:r w:rsidR="00B459A5">
              <w:rPr>
                <w:webHidden/>
              </w:rPr>
              <w:fldChar w:fldCharType="separate"/>
            </w:r>
            <w:r w:rsidR="00B459A5">
              <w:rPr>
                <w:webHidden/>
              </w:rPr>
              <w:t>7</w:t>
            </w:r>
            <w:r w:rsidR="00B459A5">
              <w:rPr>
                <w:webHidden/>
              </w:rPr>
              <w:fldChar w:fldCharType="end"/>
            </w:r>
          </w:hyperlink>
        </w:p>
        <w:p w14:paraId="2F02CE98" w14:textId="0771E09A" w:rsidR="00B459A5" w:rsidRDefault="00A871E8">
          <w:pPr>
            <w:pStyle w:val="1c"/>
            <w:rPr>
              <w:rFonts w:asciiTheme="minorHAnsi" w:eastAsiaTheme="minorEastAsia" w:hAnsiTheme="minorHAnsi" w:cstheme="minorBidi"/>
              <w:kern w:val="0"/>
              <w:sz w:val="22"/>
              <w:szCs w:val="22"/>
            </w:rPr>
          </w:pPr>
          <w:hyperlink w:anchor="_Toc90992314" w:history="1">
            <w:r w:rsidR="00B459A5" w:rsidRPr="000D136E">
              <w:rPr>
                <w:rStyle w:val="afff5"/>
              </w:rPr>
              <w:t>2</w:t>
            </w:r>
            <w:r w:rsidR="00B459A5">
              <w:rPr>
                <w:rFonts w:asciiTheme="minorHAnsi" w:eastAsiaTheme="minorEastAsia" w:hAnsiTheme="minorHAnsi" w:cstheme="minorBidi"/>
                <w:kern w:val="0"/>
                <w:sz w:val="22"/>
                <w:szCs w:val="22"/>
              </w:rPr>
              <w:tab/>
            </w:r>
            <w:r w:rsidR="00B459A5" w:rsidRPr="000D136E">
              <w:rPr>
                <w:rStyle w:val="afff5"/>
              </w:rPr>
              <w:t>Вэб клиент</w:t>
            </w:r>
            <w:r w:rsidR="00B459A5">
              <w:rPr>
                <w:webHidden/>
              </w:rPr>
              <w:tab/>
            </w:r>
            <w:r w:rsidR="00B459A5">
              <w:rPr>
                <w:webHidden/>
              </w:rPr>
              <w:fldChar w:fldCharType="begin"/>
            </w:r>
            <w:r w:rsidR="00B459A5">
              <w:rPr>
                <w:webHidden/>
              </w:rPr>
              <w:instrText xml:space="preserve"> PAGEREF _Toc90992314 \h </w:instrText>
            </w:r>
            <w:r w:rsidR="00B459A5">
              <w:rPr>
                <w:webHidden/>
              </w:rPr>
            </w:r>
            <w:r w:rsidR="00B459A5">
              <w:rPr>
                <w:webHidden/>
              </w:rPr>
              <w:fldChar w:fldCharType="separate"/>
            </w:r>
            <w:r w:rsidR="00B459A5">
              <w:rPr>
                <w:webHidden/>
              </w:rPr>
              <w:t>9</w:t>
            </w:r>
            <w:r w:rsidR="00B459A5">
              <w:rPr>
                <w:webHidden/>
              </w:rPr>
              <w:fldChar w:fldCharType="end"/>
            </w:r>
          </w:hyperlink>
        </w:p>
        <w:p w14:paraId="19BC5E8F" w14:textId="3422EDE2" w:rsidR="00B459A5" w:rsidRDefault="00A871E8">
          <w:pPr>
            <w:pStyle w:val="29"/>
            <w:rPr>
              <w:rFonts w:asciiTheme="minorHAnsi" w:eastAsiaTheme="minorEastAsia" w:hAnsiTheme="minorHAnsi" w:cstheme="minorBidi"/>
              <w:kern w:val="0"/>
              <w:sz w:val="22"/>
              <w:szCs w:val="22"/>
            </w:rPr>
          </w:pPr>
          <w:hyperlink w:anchor="_Toc90992315" w:history="1">
            <w:r w:rsidR="00B459A5" w:rsidRPr="000D136E">
              <w:rPr>
                <w:rStyle w:val="afff5"/>
              </w:rPr>
              <w:t>2.1</w:t>
            </w:r>
            <w:r w:rsidR="00B459A5">
              <w:rPr>
                <w:rFonts w:asciiTheme="minorHAnsi" w:eastAsiaTheme="minorEastAsia" w:hAnsiTheme="minorHAnsi" w:cstheme="minorBidi"/>
                <w:kern w:val="0"/>
                <w:sz w:val="22"/>
                <w:szCs w:val="22"/>
              </w:rPr>
              <w:tab/>
            </w:r>
            <w:r w:rsidR="00B459A5" w:rsidRPr="000D136E">
              <w:rPr>
                <w:rStyle w:val="afff5"/>
              </w:rPr>
              <w:t>Установка плагина и расширений 1С</w:t>
            </w:r>
            <w:r w:rsidR="00B459A5">
              <w:rPr>
                <w:webHidden/>
              </w:rPr>
              <w:tab/>
            </w:r>
            <w:r w:rsidR="00B459A5">
              <w:rPr>
                <w:webHidden/>
              </w:rPr>
              <w:fldChar w:fldCharType="begin"/>
            </w:r>
            <w:r w:rsidR="00B459A5">
              <w:rPr>
                <w:webHidden/>
              </w:rPr>
              <w:instrText xml:space="preserve"> PAGEREF _Toc90992315 \h </w:instrText>
            </w:r>
            <w:r w:rsidR="00B459A5">
              <w:rPr>
                <w:webHidden/>
              </w:rPr>
            </w:r>
            <w:r w:rsidR="00B459A5">
              <w:rPr>
                <w:webHidden/>
              </w:rPr>
              <w:fldChar w:fldCharType="separate"/>
            </w:r>
            <w:r w:rsidR="00B459A5">
              <w:rPr>
                <w:webHidden/>
              </w:rPr>
              <w:t>9</w:t>
            </w:r>
            <w:r w:rsidR="00B459A5">
              <w:rPr>
                <w:webHidden/>
              </w:rPr>
              <w:fldChar w:fldCharType="end"/>
            </w:r>
          </w:hyperlink>
        </w:p>
        <w:p w14:paraId="6A845669" w14:textId="2A4AC151" w:rsidR="00B459A5" w:rsidRDefault="00A871E8">
          <w:pPr>
            <w:pStyle w:val="29"/>
            <w:rPr>
              <w:rFonts w:asciiTheme="minorHAnsi" w:eastAsiaTheme="minorEastAsia" w:hAnsiTheme="minorHAnsi" w:cstheme="minorBidi"/>
              <w:kern w:val="0"/>
              <w:sz w:val="22"/>
              <w:szCs w:val="22"/>
            </w:rPr>
          </w:pPr>
          <w:hyperlink w:anchor="_Toc90992316" w:history="1">
            <w:r w:rsidR="00B459A5" w:rsidRPr="000D136E">
              <w:rPr>
                <w:rStyle w:val="afff5"/>
              </w:rPr>
              <w:t>2.2</w:t>
            </w:r>
            <w:r w:rsidR="00B459A5">
              <w:rPr>
                <w:rFonts w:asciiTheme="minorHAnsi" w:eastAsiaTheme="minorEastAsia" w:hAnsiTheme="minorHAnsi" w:cstheme="minorBidi"/>
                <w:kern w:val="0"/>
                <w:sz w:val="22"/>
                <w:szCs w:val="22"/>
              </w:rPr>
              <w:tab/>
            </w:r>
            <w:r w:rsidR="00B459A5" w:rsidRPr="000D136E">
              <w:rPr>
                <w:rStyle w:val="afff5"/>
              </w:rPr>
              <w:t>Запуск Системы в вэб клиенте</w:t>
            </w:r>
            <w:r w:rsidR="00B459A5">
              <w:rPr>
                <w:webHidden/>
              </w:rPr>
              <w:tab/>
            </w:r>
            <w:r w:rsidR="00B459A5">
              <w:rPr>
                <w:webHidden/>
              </w:rPr>
              <w:fldChar w:fldCharType="begin"/>
            </w:r>
            <w:r w:rsidR="00B459A5">
              <w:rPr>
                <w:webHidden/>
              </w:rPr>
              <w:instrText xml:space="preserve"> PAGEREF _Toc90992316 \h </w:instrText>
            </w:r>
            <w:r w:rsidR="00B459A5">
              <w:rPr>
                <w:webHidden/>
              </w:rPr>
            </w:r>
            <w:r w:rsidR="00B459A5">
              <w:rPr>
                <w:webHidden/>
              </w:rPr>
              <w:fldChar w:fldCharType="separate"/>
            </w:r>
            <w:r w:rsidR="00B459A5">
              <w:rPr>
                <w:webHidden/>
              </w:rPr>
              <w:t>12</w:t>
            </w:r>
            <w:r w:rsidR="00B459A5">
              <w:rPr>
                <w:webHidden/>
              </w:rPr>
              <w:fldChar w:fldCharType="end"/>
            </w:r>
          </w:hyperlink>
        </w:p>
        <w:p w14:paraId="71F3D867" w14:textId="53A190A3" w:rsidR="00B459A5" w:rsidRDefault="00A871E8">
          <w:pPr>
            <w:pStyle w:val="1c"/>
            <w:rPr>
              <w:rFonts w:asciiTheme="minorHAnsi" w:eastAsiaTheme="minorEastAsia" w:hAnsiTheme="minorHAnsi" w:cstheme="minorBidi"/>
              <w:kern w:val="0"/>
              <w:sz w:val="22"/>
              <w:szCs w:val="22"/>
            </w:rPr>
          </w:pPr>
          <w:hyperlink w:anchor="_Toc90992317" w:history="1">
            <w:r w:rsidR="00B459A5" w:rsidRPr="000D136E">
              <w:rPr>
                <w:rStyle w:val="afff5"/>
              </w:rPr>
              <w:t>3</w:t>
            </w:r>
            <w:r w:rsidR="00B459A5">
              <w:rPr>
                <w:rFonts w:asciiTheme="minorHAnsi" w:eastAsiaTheme="minorEastAsia" w:hAnsiTheme="minorHAnsi" w:cstheme="minorBidi"/>
                <w:kern w:val="0"/>
                <w:sz w:val="22"/>
                <w:szCs w:val="22"/>
              </w:rPr>
              <w:tab/>
            </w:r>
            <w:r w:rsidR="00B459A5" w:rsidRPr="000D136E">
              <w:rPr>
                <w:rStyle w:val="afff5"/>
              </w:rPr>
              <w:t>Авторизация системы</w:t>
            </w:r>
            <w:r w:rsidR="00B459A5">
              <w:rPr>
                <w:webHidden/>
              </w:rPr>
              <w:tab/>
            </w:r>
            <w:r w:rsidR="00B459A5">
              <w:rPr>
                <w:webHidden/>
              </w:rPr>
              <w:fldChar w:fldCharType="begin"/>
            </w:r>
            <w:r w:rsidR="00B459A5">
              <w:rPr>
                <w:webHidden/>
              </w:rPr>
              <w:instrText xml:space="preserve"> PAGEREF _Toc90992317 \h </w:instrText>
            </w:r>
            <w:r w:rsidR="00B459A5">
              <w:rPr>
                <w:webHidden/>
              </w:rPr>
            </w:r>
            <w:r w:rsidR="00B459A5">
              <w:rPr>
                <w:webHidden/>
              </w:rPr>
              <w:fldChar w:fldCharType="separate"/>
            </w:r>
            <w:r w:rsidR="00B459A5">
              <w:rPr>
                <w:webHidden/>
              </w:rPr>
              <w:t>15</w:t>
            </w:r>
            <w:r w:rsidR="00B459A5">
              <w:rPr>
                <w:webHidden/>
              </w:rPr>
              <w:fldChar w:fldCharType="end"/>
            </w:r>
          </w:hyperlink>
        </w:p>
        <w:p w14:paraId="32C1D497" w14:textId="57F1CDD2" w:rsidR="00B459A5" w:rsidRDefault="00A871E8">
          <w:pPr>
            <w:pStyle w:val="1c"/>
            <w:rPr>
              <w:rFonts w:asciiTheme="minorHAnsi" w:eastAsiaTheme="minorEastAsia" w:hAnsiTheme="minorHAnsi" w:cstheme="minorBidi"/>
              <w:kern w:val="0"/>
              <w:sz w:val="22"/>
              <w:szCs w:val="22"/>
            </w:rPr>
          </w:pPr>
          <w:hyperlink w:anchor="_Toc90992318" w:history="1">
            <w:r w:rsidR="00B459A5" w:rsidRPr="000D136E">
              <w:rPr>
                <w:rStyle w:val="afff5"/>
              </w:rPr>
              <w:t>4</w:t>
            </w:r>
            <w:r w:rsidR="00B459A5">
              <w:rPr>
                <w:rFonts w:asciiTheme="minorHAnsi" w:eastAsiaTheme="minorEastAsia" w:hAnsiTheme="minorHAnsi" w:cstheme="minorBidi"/>
                <w:kern w:val="0"/>
                <w:sz w:val="22"/>
                <w:szCs w:val="22"/>
              </w:rPr>
              <w:tab/>
            </w:r>
            <w:r w:rsidR="00B459A5" w:rsidRPr="000D136E">
              <w:rPr>
                <w:rStyle w:val="afff5"/>
              </w:rPr>
              <w:t>Настройка параметров системы</w:t>
            </w:r>
            <w:r w:rsidR="00B459A5">
              <w:rPr>
                <w:webHidden/>
              </w:rPr>
              <w:tab/>
            </w:r>
            <w:r w:rsidR="00B459A5">
              <w:rPr>
                <w:webHidden/>
              </w:rPr>
              <w:fldChar w:fldCharType="begin"/>
            </w:r>
            <w:r w:rsidR="00B459A5">
              <w:rPr>
                <w:webHidden/>
              </w:rPr>
              <w:instrText xml:space="preserve"> PAGEREF _Toc90992318 \h </w:instrText>
            </w:r>
            <w:r w:rsidR="00B459A5">
              <w:rPr>
                <w:webHidden/>
              </w:rPr>
            </w:r>
            <w:r w:rsidR="00B459A5">
              <w:rPr>
                <w:webHidden/>
              </w:rPr>
              <w:fldChar w:fldCharType="separate"/>
            </w:r>
            <w:r w:rsidR="00B459A5">
              <w:rPr>
                <w:webHidden/>
              </w:rPr>
              <w:t>18</w:t>
            </w:r>
            <w:r w:rsidR="00B459A5">
              <w:rPr>
                <w:webHidden/>
              </w:rPr>
              <w:fldChar w:fldCharType="end"/>
            </w:r>
          </w:hyperlink>
        </w:p>
        <w:p w14:paraId="5105715B" w14:textId="1E5ED1FE" w:rsidR="00B459A5" w:rsidRDefault="00A871E8">
          <w:pPr>
            <w:pStyle w:val="29"/>
            <w:rPr>
              <w:rFonts w:asciiTheme="minorHAnsi" w:eastAsiaTheme="minorEastAsia" w:hAnsiTheme="minorHAnsi" w:cstheme="minorBidi"/>
              <w:kern w:val="0"/>
              <w:sz w:val="22"/>
              <w:szCs w:val="22"/>
            </w:rPr>
          </w:pPr>
          <w:hyperlink w:anchor="_Toc90992319" w:history="1">
            <w:r w:rsidR="00B459A5" w:rsidRPr="000D136E">
              <w:rPr>
                <w:rStyle w:val="afff5"/>
              </w:rPr>
              <w:t>4.1</w:t>
            </w:r>
            <w:r w:rsidR="00B459A5">
              <w:rPr>
                <w:rFonts w:asciiTheme="minorHAnsi" w:eastAsiaTheme="minorEastAsia" w:hAnsiTheme="minorHAnsi" w:cstheme="minorBidi"/>
                <w:kern w:val="0"/>
                <w:sz w:val="22"/>
                <w:szCs w:val="22"/>
              </w:rPr>
              <w:tab/>
            </w:r>
            <w:r w:rsidR="00B459A5" w:rsidRPr="000D136E">
              <w:rPr>
                <w:rStyle w:val="afff5"/>
              </w:rPr>
              <w:t>Настройки подраздела «Предприятие»</w:t>
            </w:r>
            <w:r w:rsidR="00B459A5">
              <w:rPr>
                <w:webHidden/>
              </w:rPr>
              <w:tab/>
            </w:r>
            <w:r w:rsidR="00B459A5">
              <w:rPr>
                <w:webHidden/>
              </w:rPr>
              <w:fldChar w:fldCharType="begin"/>
            </w:r>
            <w:r w:rsidR="00B459A5">
              <w:rPr>
                <w:webHidden/>
              </w:rPr>
              <w:instrText xml:space="preserve"> PAGEREF _Toc90992319 \h </w:instrText>
            </w:r>
            <w:r w:rsidR="00B459A5">
              <w:rPr>
                <w:webHidden/>
              </w:rPr>
            </w:r>
            <w:r w:rsidR="00B459A5">
              <w:rPr>
                <w:webHidden/>
              </w:rPr>
              <w:fldChar w:fldCharType="separate"/>
            </w:r>
            <w:r w:rsidR="00B459A5">
              <w:rPr>
                <w:webHidden/>
              </w:rPr>
              <w:t>18</w:t>
            </w:r>
            <w:r w:rsidR="00B459A5">
              <w:rPr>
                <w:webHidden/>
              </w:rPr>
              <w:fldChar w:fldCharType="end"/>
            </w:r>
          </w:hyperlink>
        </w:p>
        <w:p w14:paraId="58DA9B5B" w14:textId="3865F7DE" w:rsidR="00B459A5" w:rsidRDefault="00A871E8">
          <w:pPr>
            <w:pStyle w:val="29"/>
            <w:rPr>
              <w:rFonts w:asciiTheme="minorHAnsi" w:eastAsiaTheme="minorEastAsia" w:hAnsiTheme="minorHAnsi" w:cstheme="minorBidi"/>
              <w:kern w:val="0"/>
              <w:sz w:val="22"/>
              <w:szCs w:val="22"/>
            </w:rPr>
          </w:pPr>
          <w:hyperlink w:anchor="_Toc90992320" w:history="1">
            <w:r w:rsidR="00B459A5" w:rsidRPr="000D136E">
              <w:rPr>
                <w:rStyle w:val="afff5"/>
              </w:rPr>
              <w:t>4.2</w:t>
            </w:r>
            <w:r w:rsidR="00B459A5">
              <w:rPr>
                <w:rFonts w:asciiTheme="minorHAnsi" w:eastAsiaTheme="minorEastAsia" w:hAnsiTheme="minorHAnsi" w:cstheme="minorBidi"/>
                <w:kern w:val="0"/>
                <w:sz w:val="22"/>
                <w:szCs w:val="22"/>
              </w:rPr>
              <w:tab/>
            </w:r>
            <w:r w:rsidR="00B459A5" w:rsidRPr="000D136E">
              <w:rPr>
                <w:rStyle w:val="afff5"/>
              </w:rPr>
              <w:t>Настройки подраздела «Запасы»</w:t>
            </w:r>
            <w:r w:rsidR="00B459A5">
              <w:rPr>
                <w:webHidden/>
              </w:rPr>
              <w:tab/>
            </w:r>
            <w:r w:rsidR="00B459A5">
              <w:rPr>
                <w:webHidden/>
              </w:rPr>
              <w:fldChar w:fldCharType="begin"/>
            </w:r>
            <w:r w:rsidR="00B459A5">
              <w:rPr>
                <w:webHidden/>
              </w:rPr>
              <w:instrText xml:space="preserve"> PAGEREF _Toc90992320 \h </w:instrText>
            </w:r>
            <w:r w:rsidR="00B459A5">
              <w:rPr>
                <w:webHidden/>
              </w:rPr>
            </w:r>
            <w:r w:rsidR="00B459A5">
              <w:rPr>
                <w:webHidden/>
              </w:rPr>
              <w:fldChar w:fldCharType="separate"/>
            </w:r>
            <w:r w:rsidR="00B459A5">
              <w:rPr>
                <w:webHidden/>
              </w:rPr>
              <w:t>22</w:t>
            </w:r>
            <w:r w:rsidR="00B459A5">
              <w:rPr>
                <w:webHidden/>
              </w:rPr>
              <w:fldChar w:fldCharType="end"/>
            </w:r>
          </w:hyperlink>
        </w:p>
        <w:p w14:paraId="5586D018" w14:textId="25A60B1A" w:rsidR="00B459A5" w:rsidRDefault="00A871E8">
          <w:pPr>
            <w:pStyle w:val="29"/>
            <w:rPr>
              <w:rFonts w:asciiTheme="minorHAnsi" w:eastAsiaTheme="minorEastAsia" w:hAnsiTheme="minorHAnsi" w:cstheme="minorBidi"/>
              <w:kern w:val="0"/>
              <w:sz w:val="22"/>
              <w:szCs w:val="22"/>
            </w:rPr>
          </w:pPr>
          <w:hyperlink w:anchor="_Toc90992321" w:history="1">
            <w:r w:rsidR="00B459A5" w:rsidRPr="000D136E">
              <w:rPr>
                <w:rStyle w:val="afff5"/>
              </w:rPr>
              <w:t>4.3</w:t>
            </w:r>
            <w:r w:rsidR="00B459A5">
              <w:rPr>
                <w:rFonts w:asciiTheme="minorHAnsi" w:eastAsiaTheme="minorEastAsia" w:hAnsiTheme="minorHAnsi" w:cstheme="minorBidi"/>
                <w:kern w:val="0"/>
                <w:sz w:val="22"/>
                <w:szCs w:val="22"/>
              </w:rPr>
              <w:tab/>
            </w:r>
            <w:r w:rsidR="00B459A5" w:rsidRPr="000D136E">
              <w:rPr>
                <w:rStyle w:val="afff5"/>
              </w:rPr>
              <w:t>Настройки подраздела «Интеграция с ГИСМ»</w:t>
            </w:r>
            <w:r w:rsidR="00B459A5">
              <w:rPr>
                <w:webHidden/>
              </w:rPr>
              <w:tab/>
            </w:r>
            <w:r w:rsidR="00B459A5">
              <w:rPr>
                <w:webHidden/>
              </w:rPr>
              <w:fldChar w:fldCharType="begin"/>
            </w:r>
            <w:r w:rsidR="00B459A5">
              <w:rPr>
                <w:webHidden/>
              </w:rPr>
              <w:instrText xml:space="preserve"> PAGEREF _Toc90992321 \h </w:instrText>
            </w:r>
            <w:r w:rsidR="00B459A5">
              <w:rPr>
                <w:webHidden/>
              </w:rPr>
            </w:r>
            <w:r w:rsidR="00B459A5">
              <w:rPr>
                <w:webHidden/>
              </w:rPr>
              <w:fldChar w:fldCharType="separate"/>
            </w:r>
            <w:r w:rsidR="00B459A5">
              <w:rPr>
                <w:webHidden/>
              </w:rPr>
              <w:t>24</w:t>
            </w:r>
            <w:r w:rsidR="00B459A5">
              <w:rPr>
                <w:webHidden/>
              </w:rPr>
              <w:fldChar w:fldCharType="end"/>
            </w:r>
          </w:hyperlink>
        </w:p>
        <w:p w14:paraId="2FEA00FC" w14:textId="34F8262D" w:rsidR="00B459A5" w:rsidRDefault="00A871E8">
          <w:pPr>
            <w:pStyle w:val="1c"/>
            <w:rPr>
              <w:rFonts w:asciiTheme="minorHAnsi" w:eastAsiaTheme="minorEastAsia" w:hAnsiTheme="minorHAnsi" w:cstheme="minorBidi"/>
              <w:kern w:val="0"/>
              <w:sz w:val="22"/>
              <w:szCs w:val="22"/>
            </w:rPr>
          </w:pPr>
          <w:hyperlink w:anchor="_Toc90992322" w:history="1">
            <w:r w:rsidR="00B459A5" w:rsidRPr="000D136E">
              <w:rPr>
                <w:rStyle w:val="afff5"/>
              </w:rPr>
              <w:t>5</w:t>
            </w:r>
            <w:r w:rsidR="00B459A5">
              <w:rPr>
                <w:rFonts w:asciiTheme="minorHAnsi" w:eastAsiaTheme="minorEastAsia" w:hAnsiTheme="minorHAnsi" w:cstheme="minorBidi"/>
                <w:kern w:val="0"/>
                <w:sz w:val="22"/>
                <w:szCs w:val="22"/>
              </w:rPr>
              <w:tab/>
            </w:r>
            <w:r w:rsidR="00B459A5" w:rsidRPr="000D136E">
              <w:rPr>
                <w:rStyle w:val="afff5"/>
              </w:rPr>
              <w:t>Справочник Контрагенты</w:t>
            </w:r>
            <w:r w:rsidR="00B459A5">
              <w:rPr>
                <w:webHidden/>
              </w:rPr>
              <w:tab/>
            </w:r>
            <w:r w:rsidR="00B459A5">
              <w:rPr>
                <w:webHidden/>
              </w:rPr>
              <w:fldChar w:fldCharType="begin"/>
            </w:r>
            <w:r w:rsidR="00B459A5">
              <w:rPr>
                <w:webHidden/>
              </w:rPr>
              <w:instrText xml:space="preserve"> PAGEREF _Toc90992322 \h </w:instrText>
            </w:r>
            <w:r w:rsidR="00B459A5">
              <w:rPr>
                <w:webHidden/>
              </w:rPr>
            </w:r>
            <w:r w:rsidR="00B459A5">
              <w:rPr>
                <w:webHidden/>
              </w:rPr>
              <w:fldChar w:fldCharType="separate"/>
            </w:r>
            <w:r w:rsidR="00B459A5">
              <w:rPr>
                <w:webHidden/>
              </w:rPr>
              <w:t>29</w:t>
            </w:r>
            <w:r w:rsidR="00B459A5">
              <w:rPr>
                <w:webHidden/>
              </w:rPr>
              <w:fldChar w:fldCharType="end"/>
            </w:r>
          </w:hyperlink>
        </w:p>
        <w:p w14:paraId="3F349C56" w14:textId="56D14479" w:rsidR="00B459A5" w:rsidRDefault="00A871E8">
          <w:pPr>
            <w:pStyle w:val="29"/>
            <w:rPr>
              <w:rFonts w:asciiTheme="minorHAnsi" w:eastAsiaTheme="minorEastAsia" w:hAnsiTheme="minorHAnsi" w:cstheme="minorBidi"/>
              <w:kern w:val="0"/>
              <w:sz w:val="22"/>
              <w:szCs w:val="22"/>
            </w:rPr>
          </w:pPr>
          <w:hyperlink w:anchor="_Toc90992323" w:history="1">
            <w:r w:rsidR="00B459A5" w:rsidRPr="000D136E">
              <w:rPr>
                <w:rStyle w:val="afff5"/>
              </w:rPr>
              <w:t>5.1</w:t>
            </w:r>
            <w:r w:rsidR="00B459A5">
              <w:rPr>
                <w:rFonts w:asciiTheme="minorHAnsi" w:eastAsiaTheme="minorEastAsia" w:hAnsiTheme="minorHAnsi" w:cstheme="minorBidi"/>
                <w:kern w:val="0"/>
                <w:sz w:val="22"/>
                <w:szCs w:val="22"/>
              </w:rPr>
              <w:tab/>
            </w:r>
            <w:r w:rsidR="00B459A5" w:rsidRPr="000D136E">
              <w:rPr>
                <w:rStyle w:val="afff5"/>
              </w:rPr>
              <w:t>Настройка основных параметров контрагента</w:t>
            </w:r>
            <w:r w:rsidR="00B459A5">
              <w:rPr>
                <w:webHidden/>
              </w:rPr>
              <w:tab/>
            </w:r>
            <w:r w:rsidR="00B459A5">
              <w:rPr>
                <w:webHidden/>
              </w:rPr>
              <w:fldChar w:fldCharType="begin"/>
            </w:r>
            <w:r w:rsidR="00B459A5">
              <w:rPr>
                <w:webHidden/>
              </w:rPr>
              <w:instrText xml:space="preserve"> PAGEREF _Toc90992323 \h </w:instrText>
            </w:r>
            <w:r w:rsidR="00B459A5">
              <w:rPr>
                <w:webHidden/>
              </w:rPr>
            </w:r>
            <w:r w:rsidR="00B459A5">
              <w:rPr>
                <w:webHidden/>
              </w:rPr>
              <w:fldChar w:fldCharType="separate"/>
            </w:r>
            <w:r w:rsidR="00B459A5">
              <w:rPr>
                <w:webHidden/>
              </w:rPr>
              <w:t>30</w:t>
            </w:r>
            <w:r w:rsidR="00B459A5">
              <w:rPr>
                <w:webHidden/>
              </w:rPr>
              <w:fldChar w:fldCharType="end"/>
            </w:r>
          </w:hyperlink>
        </w:p>
        <w:p w14:paraId="605E7272" w14:textId="73DC1960" w:rsidR="00B459A5" w:rsidRDefault="00A871E8">
          <w:pPr>
            <w:pStyle w:val="29"/>
            <w:rPr>
              <w:rFonts w:asciiTheme="minorHAnsi" w:eastAsiaTheme="minorEastAsia" w:hAnsiTheme="minorHAnsi" w:cstheme="minorBidi"/>
              <w:kern w:val="0"/>
              <w:sz w:val="22"/>
              <w:szCs w:val="22"/>
            </w:rPr>
          </w:pPr>
          <w:hyperlink w:anchor="_Toc90992324" w:history="1">
            <w:r w:rsidR="00B459A5" w:rsidRPr="000D136E">
              <w:rPr>
                <w:rStyle w:val="afff5"/>
              </w:rPr>
              <w:t>5.2</w:t>
            </w:r>
            <w:r w:rsidR="00B459A5">
              <w:rPr>
                <w:rFonts w:asciiTheme="minorHAnsi" w:eastAsiaTheme="minorEastAsia" w:hAnsiTheme="minorHAnsi" w:cstheme="minorBidi"/>
                <w:kern w:val="0"/>
                <w:sz w:val="22"/>
                <w:szCs w:val="22"/>
              </w:rPr>
              <w:tab/>
            </w:r>
            <w:r w:rsidR="00B459A5" w:rsidRPr="000D136E">
              <w:rPr>
                <w:rStyle w:val="afff5"/>
              </w:rPr>
              <w:t>Привязка контрагента к организации сервис-провайдера</w:t>
            </w:r>
            <w:r w:rsidR="00B459A5">
              <w:rPr>
                <w:webHidden/>
              </w:rPr>
              <w:tab/>
            </w:r>
            <w:r w:rsidR="00B459A5">
              <w:rPr>
                <w:webHidden/>
              </w:rPr>
              <w:fldChar w:fldCharType="begin"/>
            </w:r>
            <w:r w:rsidR="00B459A5">
              <w:rPr>
                <w:webHidden/>
              </w:rPr>
              <w:instrText xml:space="preserve"> PAGEREF _Toc90992324 \h </w:instrText>
            </w:r>
            <w:r w:rsidR="00B459A5">
              <w:rPr>
                <w:webHidden/>
              </w:rPr>
            </w:r>
            <w:r w:rsidR="00B459A5">
              <w:rPr>
                <w:webHidden/>
              </w:rPr>
              <w:fldChar w:fldCharType="separate"/>
            </w:r>
            <w:r w:rsidR="00B459A5">
              <w:rPr>
                <w:webHidden/>
              </w:rPr>
              <w:t>30</w:t>
            </w:r>
            <w:r w:rsidR="00B459A5">
              <w:rPr>
                <w:webHidden/>
              </w:rPr>
              <w:fldChar w:fldCharType="end"/>
            </w:r>
          </w:hyperlink>
        </w:p>
        <w:p w14:paraId="22596C23" w14:textId="3E8EC2C4" w:rsidR="00B459A5" w:rsidRDefault="00A871E8">
          <w:pPr>
            <w:pStyle w:val="1c"/>
            <w:rPr>
              <w:rFonts w:asciiTheme="minorHAnsi" w:eastAsiaTheme="minorEastAsia" w:hAnsiTheme="minorHAnsi" w:cstheme="minorBidi"/>
              <w:kern w:val="0"/>
              <w:sz w:val="22"/>
              <w:szCs w:val="22"/>
            </w:rPr>
          </w:pPr>
          <w:hyperlink w:anchor="_Toc90992325" w:history="1">
            <w:r w:rsidR="00B459A5" w:rsidRPr="000D136E">
              <w:rPr>
                <w:rStyle w:val="afff5"/>
              </w:rPr>
              <w:t>6</w:t>
            </w:r>
            <w:r w:rsidR="00B459A5">
              <w:rPr>
                <w:rFonts w:asciiTheme="minorHAnsi" w:eastAsiaTheme="minorEastAsia" w:hAnsiTheme="minorHAnsi" w:cstheme="minorBidi"/>
                <w:kern w:val="0"/>
                <w:sz w:val="22"/>
                <w:szCs w:val="22"/>
              </w:rPr>
              <w:tab/>
            </w:r>
            <w:r w:rsidR="00B459A5" w:rsidRPr="000D136E">
              <w:rPr>
                <w:rStyle w:val="afff5"/>
              </w:rPr>
              <w:t>Создание организации</w:t>
            </w:r>
            <w:r w:rsidR="00B459A5">
              <w:rPr>
                <w:webHidden/>
              </w:rPr>
              <w:tab/>
            </w:r>
            <w:r w:rsidR="00B459A5">
              <w:rPr>
                <w:webHidden/>
              </w:rPr>
              <w:fldChar w:fldCharType="begin"/>
            </w:r>
            <w:r w:rsidR="00B459A5">
              <w:rPr>
                <w:webHidden/>
              </w:rPr>
              <w:instrText xml:space="preserve"> PAGEREF _Toc90992325 \h </w:instrText>
            </w:r>
            <w:r w:rsidR="00B459A5">
              <w:rPr>
                <w:webHidden/>
              </w:rPr>
            </w:r>
            <w:r w:rsidR="00B459A5">
              <w:rPr>
                <w:webHidden/>
              </w:rPr>
              <w:fldChar w:fldCharType="separate"/>
            </w:r>
            <w:r w:rsidR="00B459A5">
              <w:rPr>
                <w:webHidden/>
              </w:rPr>
              <w:t>36</w:t>
            </w:r>
            <w:r w:rsidR="00B459A5">
              <w:rPr>
                <w:webHidden/>
              </w:rPr>
              <w:fldChar w:fldCharType="end"/>
            </w:r>
          </w:hyperlink>
        </w:p>
        <w:p w14:paraId="5B9643B2" w14:textId="172389F3" w:rsidR="00B459A5" w:rsidRDefault="00A871E8">
          <w:pPr>
            <w:pStyle w:val="29"/>
            <w:rPr>
              <w:rFonts w:asciiTheme="minorHAnsi" w:eastAsiaTheme="minorEastAsia" w:hAnsiTheme="minorHAnsi" w:cstheme="minorBidi"/>
              <w:kern w:val="0"/>
              <w:sz w:val="22"/>
              <w:szCs w:val="22"/>
            </w:rPr>
          </w:pPr>
          <w:hyperlink w:anchor="_Toc90992326" w:history="1">
            <w:r w:rsidR="00B459A5" w:rsidRPr="000D136E">
              <w:rPr>
                <w:rStyle w:val="afff5"/>
              </w:rPr>
              <w:t>6.1</w:t>
            </w:r>
            <w:r w:rsidR="00B459A5">
              <w:rPr>
                <w:rFonts w:asciiTheme="minorHAnsi" w:eastAsiaTheme="minorEastAsia" w:hAnsiTheme="minorHAnsi" w:cstheme="minorBidi"/>
                <w:kern w:val="0"/>
                <w:sz w:val="22"/>
                <w:szCs w:val="22"/>
              </w:rPr>
              <w:tab/>
            </w:r>
            <w:r w:rsidR="00B459A5" w:rsidRPr="000D136E">
              <w:rPr>
                <w:rStyle w:val="afff5"/>
              </w:rPr>
              <w:t>Настройка основных параметров организации</w:t>
            </w:r>
            <w:r w:rsidR="00B459A5">
              <w:rPr>
                <w:webHidden/>
              </w:rPr>
              <w:tab/>
            </w:r>
            <w:r w:rsidR="00B459A5">
              <w:rPr>
                <w:webHidden/>
              </w:rPr>
              <w:fldChar w:fldCharType="begin"/>
            </w:r>
            <w:r w:rsidR="00B459A5">
              <w:rPr>
                <w:webHidden/>
              </w:rPr>
              <w:instrText xml:space="preserve"> PAGEREF _Toc90992326 \h </w:instrText>
            </w:r>
            <w:r w:rsidR="00B459A5">
              <w:rPr>
                <w:webHidden/>
              </w:rPr>
            </w:r>
            <w:r w:rsidR="00B459A5">
              <w:rPr>
                <w:webHidden/>
              </w:rPr>
              <w:fldChar w:fldCharType="separate"/>
            </w:r>
            <w:r w:rsidR="00B459A5">
              <w:rPr>
                <w:webHidden/>
              </w:rPr>
              <w:t>37</w:t>
            </w:r>
            <w:r w:rsidR="00B459A5">
              <w:rPr>
                <w:webHidden/>
              </w:rPr>
              <w:fldChar w:fldCharType="end"/>
            </w:r>
          </w:hyperlink>
        </w:p>
        <w:p w14:paraId="2EAFDA5C" w14:textId="11BDECE2" w:rsidR="00B459A5" w:rsidRDefault="00A871E8">
          <w:pPr>
            <w:pStyle w:val="29"/>
            <w:rPr>
              <w:rFonts w:asciiTheme="minorHAnsi" w:eastAsiaTheme="minorEastAsia" w:hAnsiTheme="minorHAnsi" w:cstheme="minorBidi"/>
              <w:kern w:val="0"/>
              <w:sz w:val="22"/>
              <w:szCs w:val="22"/>
            </w:rPr>
          </w:pPr>
          <w:hyperlink w:anchor="_Toc90992327" w:history="1">
            <w:r w:rsidR="00B459A5" w:rsidRPr="000D136E">
              <w:rPr>
                <w:rStyle w:val="afff5"/>
              </w:rPr>
              <w:t>6.2</w:t>
            </w:r>
            <w:r w:rsidR="00B459A5">
              <w:rPr>
                <w:rFonts w:asciiTheme="minorHAnsi" w:eastAsiaTheme="minorEastAsia" w:hAnsiTheme="minorHAnsi" w:cstheme="minorBidi"/>
                <w:kern w:val="0"/>
                <w:sz w:val="22"/>
                <w:szCs w:val="22"/>
              </w:rPr>
              <w:tab/>
            </w:r>
            <w:r w:rsidR="00B459A5" w:rsidRPr="000D136E">
              <w:rPr>
                <w:rStyle w:val="afff5"/>
              </w:rPr>
              <w:t>Настройка связи УОТ и сервис-провайдера</w:t>
            </w:r>
            <w:r w:rsidR="00B459A5">
              <w:rPr>
                <w:webHidden/>
              </w:rPr>
              <w:tab/>
            </w:r>
            <w:r w:rsidR="00B459A5">
              <w:rPr>
                <w:webHidden/>
              </w:rPr>
              <w:fldChar w:fldCharType="begin"/>
            </w:r>
            <w:r w:rsidR="00B459A5">
              <w:rPr>
                <w:webHidden/>
              </w:rPr>
              <w:instrText xml:space="preserve"> PAGEREF _Toc90992327 \h </w:instrText>
            </w:r>
            <w:r w:rsidR="00B459A5">
              <w:rPr>
                <w:webHidden/>
              </w:rPr>
            </w:r>
            <w:r w:rsidR="00B459A5">
              <w:rPr>
                <w:webHidden/>
              </w:rPr>
              <w:fldChar w:fldCharType="separate"/>
            </w:r>
            <w:r w:rsidR="00B459A5">
              <w:rPr>
                <w:webHidden/>
              </w:rPr>
              <w:t>39</w:t>
            </w:r>
            <w:r w:rsidR="00B459A5">
              <w:rPr>
                <w:webHidden/>
              </w:rPr>
              <w:fldChar w:fldCharType="end"/>
            </w:r>
          </w:hyperlink>
        </w:p>
        <w:p w14:paraId="2B58B4F8" w14:textId="3E019AB6" w:rsidR="00B459A5" w:rsidRDefault="00A871E8">
          <w:pPr>
            <w:pStyle w:val="1c"/>
            <w:rPr>
              <w:rFonts w:asciiTheme="minorHAnsi" w:eastAsiaTheme="minorEastAsia" w:hAnsiTheme="minorHAnsi" w:cstheme="minorBidi"/>
              <w:kern w:val="0"/>
              <w:sz w:val="22"/>
              <w:szCs w:val="22"/>
            </w:rPr>
          </w:pPr>
          <w:hyperlink w:anchor="_Toc90992328" w:history="1">
            <w:r w:rsidR="00B459A5" w:rsidRPr="000D136E">
              <w:rPr>
                <w:rStyle w:val="afff5"/>
              </w:rPr>
              <w:t>7</w:t>
            </w:r>
            <w:r w:rsidR="00B459A5">
              <w:rPr>
                <w:rFonts w:asciiTheme="minorHAnsi" w:eastAsiaTheme="minorEastAsia" w:hAnsiTheme="minorHAnsi" w:cstheme="minorBidi"/>
                <w:kern w:val="0"/>
                <w:sz w:val="22"/>
                <w:szCs w:val="22"/>
              </w:rPr>
              <w:tab/>
            </w:r>
            <w:r w:rsidR="00B459A5" w:rsidRPr="000D136E">
              <w:rPr>
                <w:rStyle w:val="afff5"/>
              </w:rPr>
              <w:t>Настройки номенклатуры</w:t>
            </w:r>
            <w:r w:rsidR="00B459A5">
              <w:rPr>
                <w:webHidden/>
              </w:rPr>
              <w:tab/>
            </w:r>
            <w:r w:rsidR="00B459A5">
              <w:rPr>
                <w:webHidden/>
              </w:rPr>
              <w:fldChar w:fldCharType="begin"/>
            </w:r>
            <w:r w:rsidR="00B459A5">
              <w:rPr>
                <w:webHidden/>
              </w:rPr>
              <w:instrText xml:space="preserve"> PAGEREF _Toc90992328 \h </w:instrText>
            </w:r>
            <w:r w:rsidR="00B459A5">
              <w:rPr>
                <w:webHidden/>
              </w:rPr>
            </w:r>
            <w:r w:rsidR="00B459A5">
              <w:rPr>
                <w:webHidden/>
              </w:rPr>
              <w:fldChar w:fldCharType="separate"/>
            </w:r>
            <w:r w:rsidR="00B459A5">
              <w:rPr>
                <w:webHidden/>
              </w:rPr>
              <w:t>42</w:t>
            </w:r>
            <w:r w:rsidR="00B459A5">
              <w:rPr>
                <w:webHidden/>
              </w:rPr>
              <w:fldChar w:fldCharType="end"/>
            </w:r>
          </w:hyperlink>
        </w:p>
        <w:p w14:paraId="052354C1" w14:textId="3955B699" w:rsidR="00B459A5" w:rsidRDefault="00A871E8">
          <w:pPr>
            <w:pStyle w:val="29"/>
            <w:rPr>
              <w:rFonts w:asciiTheme="minorHAnsi" w:eastAsiaTheme="minorEastAsia" w:hAnsiTheme="minorHAnsi" w:cstheme="minorBidi"/>
              <w:kern w:val="0"/>
              <w:sz w:val="22"/>
              <w:szCs w:val="22"/>
            </w:rPr>
          </w:pPr>
          <w:hyperlink w:anchor="_Toc90992329" w:history="1">
            <w:r w:rsidR="00B459A5" w:rsidRPr="000D136E">
              <w:rPr>
                <w:rStyle w:val="afff5"/>
              </w:rPr>
              <w:t>7.1</w:t>
            </w:r>
            <w:r w:rsidR="00B459A5">
              <w:rPr>
                <w:rFonts w:asciiTheme="minorHAnsi" w:eastAsiaTheme="minorEastAsia" w:hAnsiTheme="minorHAnsi" w:cstheme="minorBidi"/>
                <w:kern w:val="0"/>
                <w:sz w:val="22"/>
                <w:szCs w:val="22"/>
              </w:rPr>
              <w:tab/>
            </w:r>
            <w:r w:rsidR="00B459A5" w:rsidRPr="000D136E">
              <w:rPr>
                <w:rStyle w:val="afff5"/>
              </w:rPr>
              <w:t>Настройка «Вид номенклатуры»</w:t>
            </w:r>
            <w:r w:rsidR="00B459A5">
              <w:rPr>
                <w:webHidden/>
              </w:rPr>
              <w:tab/>
            </w:r>
            <w:r w:rsidR="00B459A5">
              <w:rPr>
                <w:webHidden/>
              </w:rPr>
              <w:fldChar w:fldCharType="begin"/>
            </w:r>
            <w:r w:rsidR="00B459A5">
              <w:rPr>
                <w:webHidden/>
              </w:rPr>
              <w:instrText xml:space="preserve"> PAGEREF _Toc90992329 \h </w:instrText>
            </w:r>
            <w:r w:rsidR="00B459A5">
              <w:rPr>
                <w:webHidden/>
              </w:rPr>
            </w:r>
            <w:r w:rsidR="00B459A5">
              <w:rPr>
                <w:webHidden/>
              </w:rPr>
              <w:fldChar w:fldCharType="separate"/>
            </w:r>
            <w:r w:rsidR="00B459A5">
              <w:rPr>
                <w:webHidden/>
              </w:rPr>
              <w:t>42</w:t>
            </w:r>
            <w:r w:rsidR="00B459A5">
              <w:rPr>
                <w:webHidden/>
              </w:rPr>
              <w:fldChar w:fldCharType="end"/>
            </w:r>
          </w:hyperlink>
        </w:p>
        <w:p w14:paraId="37772E9B" w14:textId="455AA1F2" w:rsidR="00B459A5" w:rsidRDefault="00A871E8">
          <w:pPr>
            <w:pStyle w:val="29"/>
            <w:rPr>
              <w:rFonts w:asciiTheme="minorHAnsi" w:eastAsiaTheme="minorEastAsia" w:hAnsiTheme="minorHAnsi" w:cstheme="minorBidi"/>
              <w:kern w:val="0"/>
              <w:sz w:val="22"/>
              <w:szCs w:val="22"/>
            </w:rPr>
          </w:pPr>
          <w:hyperlink w:anchor="_Toc90992330" w:history="1">
            <w:r w:rsidR="00B459A5" w:rsidRPr="000D136E">
              <w:rPr>
                <w:rStyle w:val="afff5"/>
              </w:rPr>
              <w:t>7.2</w:t>
            </w:r>
            <w:r w:rsidR="00B459A5">
              <w:rPr>
                <w:rFonts w:asciiTheme="minorHAnsi" w:eastAsiaTheme="minorEastAsia" w:hAnsiTheme="minorHAnsi" w:cstheme="minorBidi"/>
                <w:kern w:val="0"/>
                <w:sz w:val="22"/>
                <w:szCs w:val="22"/>
              </w:rPr>
              <w:tab/>
            </w:r>
            <w:r w:rsidR="00B459A5" w:rsidRPr="000D136E">
              <w:rPr>
                <w:rStyle w:val="afff5"/>
              </w:rPr>
              <w:t>Настройка справочника «Номенклатура»</w:t>
            </w:r>
            <w:r w:rsidR="00B459A5">
              <w:rPr>
                <w:webHidden/>
              </w:rPr>
              <w:tab/>
            </w:r>
            <w:r w:rsidR="00B459A5">
              <w:rPr>
                <w:webHidden/>
              </w:rPr>
              <w:fldChar w:fldCharType="begin"/>
            </w:r>
            <w:r w:rsidR="00B459A5">
              <w:rPr>
                <w:webHidden/>
              </w:rPr>
              <w:instrText xml:space="preserve"> PAGEREF _Toc90992330 \h </w:instrText>
            </w:r>
            <w:r w:rsidR="00B459A5">
              <w:rPr>
                <w:webHidden/>
              </w:rPr>
            </w:r>
            <w:r w:rsidR="00B459A5">
              <w:rPr>
                <w:webHidden/>
              </w:rPr>
              <w:fldChar w:fldCharType="separate"/>
            </w:r>
            <w:r w:rsidR="00B459A5">
              <w:rPr>
                <w:webHidden/>
              </w:rPr>
              <w:t>44</w:t>
            </w:r>
            <w:r w:rsidR="00B459A5">
              <w:rPr>
                <w:webHidden/>
              </w:rPr>
              <w:fldChar w:fldCharType="end"/>
            </w:r>
          </w:hyperlink>
        </w:p>
        <w:p w14:paraId="7243B683" w14:textId="3B2F58D0" w:rsidR="00B459A5" w:rsidRDefault="00A871E8">
          <w:pPr>
            <w:pStyle w:val="38"/>
            <w:rPr>
              <w:rFonts w:asciiTheme="minorHAnsi" w:eastAsiaTheme="minorEastAsia" w:hAnsiTheme="minorHAnsi" w:cstheme="minorBidi"/>
              <w:kern w:val="0"/>
              <w:sz w:val="22"/>
              <w:szCs w:val="22"/>
            </w:rPr>
          </w:pPr>
          <w:hyperlink w:anchor="_Toc90992331" w:history="1">
            <w:r w:rsidR="00B459A5" w:rsidRPr="000D136E">
              <w:rPr>
                <w:rStyle w:val="afff5"/>
              </w:rPr>
              <w:t>7.2.1</w:t>
            </w:r>
            <w:r w:rsidR="00B459A5">
              <w:rPr>
                <w:rFonts w:asciiTheme="minorHAnsi" w:eastAsiaTheme="minorEastAsia" w:hAnsiTheme="minorHAnsi" w:cstheme="minorBidi"/>
                <w:kern w:val="0"/>
                <w:sz w:val="22"/>
                <w:szCs w:val="22"/>
              </w:rPr>
              <w:tab/>
            </w:r>
            <w:r w:rsidR="00B459A5" w:rsidRPr="000D136E">
              <w:rPr>
                <w:rStyle w:val="afff5"/>
              </w:rPr>
              <w:t>Заполнение поля «Код ТНВЭД»</w:t>
            </w:r>
            <w:r w:rsidR="00B459A5">
              <w:rPr>
                <w:webHidden/>
              </w:rPr>
              <w:tab/>
            </w:r>
            <w:r w:rsidR="00B459A5">
              <w:rPr>
                <w:webHidden/>
              </w:rPr>
              <w:fldChar w:fldCharType="begin"/>
            </w:r>
            <w:r w:rsidR="00B459A5">
              <w:rPr>
                <w:webHidden/>
              </w:rPr>
              <w:instrText xml:space="preserve"> PAGEREF _Toc90992331 \h </w:instrText>
            </w:r>
            <w:r w:rsidR="00B459A5">
              <w:rPr>
                <w:webHidden/>
              </w:rPr>
            </w:r>
            <w:r w:rsidR="00B459A5">
              <w:rPr>
                <w:webHidden/>
              </w:rPr>
              <w:fldChar w:fldCharType="separate"/>
            </w:r>
            <w:r w:rsidR="00B459A5">
              <w:rPr>
                <w:webHidden/>
              </w:rPr>
              <w:t>47</w:t>
            </w:r>
            <w:r w:rsidR="00B459A5">
              <w:rPr>
                <w:webHidden/>
              </w:rPr>
              <w:fldChar w:fldCharType="end"/>
            </w:r>
          </w:hyperlink>
        </w:p>
        <w:p w14:paraId="2ABDC75D" w14:textId="671594E5" w:rsidR="00B459A5" w:rsidRDefault="00A871E8">
          <w:pPr>
            <w:pStyle w:val="38"/>
            <w:rPr>
              <w:rFonts w:asciiTheme="minorHAnsi" w:eastAsiaTheme="minorEastAsia" w:hAnsiTheme="minorHAnsi" w:cstheme="minorBidi"/>
              <w:kern w:val="0"/>
              <w:sz w:val="22"/>
              <w:szCs w:val="22"/>
            </w:rPr>
          </w:pPr>
          <w:hyperlink w:anchor="_Toc90992332" w:history="1">
            <w:r w:rsidR="00B459A5" w:rsidRPr="000D136E">
              <w:rPr>
                <w:rStyle w:val="afff5"/>
              </w:rPr>
              <w:t>7.2.2</w:t>
            </w:r>
            <w:r w:rsidR="00B459A5">
              <w:rPr>
                <w:rFonts w:asciiTheme="minorHAnsi" w:eastAsiaTheme="minorEastAsia" w:hAnsiTheme="minorHAnsi" w:cstheme="minorBidi"/>
                <w:kern w:val="0"/>
                <w:sz w:val="22"/>
                <w:szCs w:val="22"/>
              </w:rPr>
              <w:tab/>
            </w:r>
            <w:r w:rsidR="00B459A5" w:rsidRPr="000D136E">
              <w:rPr>
                <w:rStyle w:val="afff5"/>
              </w:rPr>
              <w:t>Заполнение поля «Единицы измерения»</w:t>
            </w:r>
            <w:r w:rsidR="00B459A5">
              <w:rPr>
                <w:webHidden/>
              </w:rPr>
              <w:tab/>
            </w:r>
            <w:r w:rsidR="00B459A5">
              <w:rPr>
                <w:webHidden/>
              </w:rPr>
              <w:fldChar w:fldCharType="begin"/>
            </w:r>
            <w:r w:rsidR="00B459A5">
              <w:rPr>
                <w:webHidden/>
              </w:rPr>
              <w:instrText xml:space="preserve"> PAGEREF _Toc90992332 \h </w:instrText>
            </w:r>
            <w:r w:rsidR="00B459A5">
              <w:rPr>
                <w:webHidden/>
              </w:rPr>
            </w:r>
            <w:r w:rsidR="00B459A5">
              <w:rPr>
                <w:webHidden/>
              </w:rPr>
              <w:fldChar w:fldCharType="separate"/>
            </w:r>
            <w:r w:rsidR="00B459A5">
              <w:rPr>
                <w:webHidden/>
              </w:rPr>
              <w:t>49</w:t>
            </w:r>
            <w:r w:rsidR="00B459A5">
              <w:rPr>
                <w:webHidden/>
              </w:rPr>
              <w:fldChar w:fldCharType="end"/>
            </w:r>
          </w:hyperlink>
        </w:p>
        <w:p w14:paraId="4D95F35B" w14:textId="08C901FA" w:rsidR="00B459A5" w:rsidRDefault="00A871E8">
          <w:pPr>
            <w:pStyle w:val="38"/>
            <w:rPr>
              <w:rFonts w:asciiTheme="minorHAnsi" w:eastAsiaTheme="minorEastAsia" w:hAnsiTheme="minorHAnsi" w:cstheme="minorBidi"/>
              <w:kern w:val="0"/>
              <w:sz w:val="22"/>
              <w:szCs w:val="22"/>
            </w:rPr>
          </w:pPr>
          <w:hyperlink w:anchor="_Toc90992333" w:history="1">
            <w:r w:rsidR="00B459A5" w:rsidRPr="000D136E">
              <w:rPr>
                <w:rStyle w:val="afff5"/>
              </w:rPr>
              <w:t>7.2.3</w:t>
            </w:r>
            <w:r w:rsidR="00B459A5">
              <w:rPr>
                <w:rFonts w:asciiTheme="minorHAnsi" w:eastAsiaTheme="minorEastAsia" w:hAnsiTheme="minorHAnsi" w:cstheme="minorBidi"/>
                <w:kern w:val="0"/>
                <w:sz w:val="22"/>
                <w:szCs w:val="22"/>
              </w:rPr>
              <w:tab/>
            </w:r>
            <w:r w:rsidR="00B459A5" w:rsidRPr="000D136E">
              <w:rPr>
                <w:rStyle w:val="afff5"/>
              </w:rPr>
              <w:t>Заполнение поля «Срок годности (дни)»</w:t>
            </w:r>
            <w:r w:rsidR="00B459A5">
              <w:rPr>
                <w:webHidden/>
              </w:rPr>
              <w:tab/>
            </w:r>
            <w:r w:rsidR="00B459A5">
              <w:rPr>
                <w:webHidden/>
              </w:rPr>
              <w:fldChar w:fldCharType="begin"/>
            </w:r>
            <w:r w:rsidR="00B459A5">
              <w:rPr>
                <w:webHidden/>
              </w:rPr>
              <w:instrText xml:space="preserve"> PAGEREF _Toc90992333 \h </w:instrText>
            </w:r>
            <w:r w:rsidR="00B459A5">
              <w:rPr>
                <w:webHidden/>
              </w:rPr>
            </w:r>
            <w:r w:rsidR="00B459A5">
              <w:rPr>
                <w:webHidden/>
              </w:rPr>
              <w:fldChar w:fldCharType="separate"/>
            </w:r>
            <w:r w:rsidR="00B459A5">
              <w:rPr>
                <w:webHidden/>
              </w:rPr>
              <w:t>54</w:t>
            </w:r>
            <w:r w:rsidR="00B459A5">
              <w:rPr>
                <w:webHidden/>
              </w:rPr>
              <w:fldChar w:fldCharType="end"/>
            </w:r>
          </w:hyperlink>
        </w:p>
        <w:p w14:paraId="0CA5C939" w14:textId="358A895F" w:rsidR="00B459A5" w:rsidRDefault="00A871E8">
          <w:pPr>
            <w:pStyle w:val="38"/>
            <w:rPr>
              <w:rFonts w:asciiTheme="minorHAnsi" w:eastAsiaTheme="minorEastAsia" w:hAnsiTheme="minorHAnsi" w:cstheme="minorBidi"/>
              <w:kern w:val="0"/>
              <w:sz w:val="22"/>
              <w:szCs w:val="22"/>
            </w:rPr>
          </w:pPr>
          <w:hyperlink w:anchor="_Toc90992334" w:history="1">
            <w:r w:rsidR="00B459A5" w:rsidRPr="000D136E">
              <w:rPr>
                <w:rStyle w:val="afff5"/>
              </w:rPr>
              <w:t>7.2.4</w:t>
            </w:r>
            <w:r w:rsidR="00B459A5">
              <w:rPr>
                <w:rFonts w:asciiTheme="minorHAnsi" w:eastAsiaTheme="minorEastAsia" w:hAnsiTheme="minorHAnsi" w:cstheme="minorBidi"/>
                <w:kern w:val="0"/>
                <w:sz w:val="22"/>
                <w:szCs w:val="22"/>
              </w:rPr>
              <w:tab/>
            </w:r>
            <w:r w:rsidR="00B459A5" w:rsidRPr="000D136E">
              <w:rPr>
                <w:rStyle w:val="afff5"/>
              </w:rPr>
              <w:t>Заполнение поля «Потребительская упаковка»</w:t>
            </w:r>
            <w:r w:rsidR="00B459A5">
              <w:rPr>
                <w:webHidden/>
              </w:rPr>
              <w:tab/>
            </w:r>
            <w:r w:rsidR="00B459A5">
              <w:rPr>
                <w:webHidden/>
              </w:rPr>
              <w:fldChar w:fldCharType="begin"/>
            </w:r>
            <w:r w:rsidR="00B459A5">
              <w:rPr>
                <w:webHidden/>
              </w:rPr>
              <w:instrText xml:space="preserve"> PAGEREF _Toc90992334 \h </w:instrText>
            </w:r>
            <w:r w:rsidR="00B459A5">
              <w:rPr>
                <w:webHidden/>
              </w:rPr>
            </w:r>
            <w:r w:rsidR="00B459A5">
              <w:rPr>
                <w:webHidden/>
              </w:rPr>
              <w:fldChar w:fldCharType="separate"/>
            </w:r>
            <w:r w:rsidR="00B459A5">
              <w:rPr>
                <w:webHidden/>
              </w:rPr>
              <w:t>55</w:t>
            </w:r>
            <w:r w:rsidR="00B459A5">
              <w:rPr>
                <w:webHidden/>
              </w:rPr>
              <w:fldChar w:fldCharType="end"/>
            </w:r>
          </w:hyperlink>
        </w:p>
        <w:p w14:paraId="4F25370B" w14:textId="0CEE5B5C" w:rsidR="00B459A5" w:rsidRDefault="00A871E8">
          <w:pPr>
            <w:pStyle w:val="38"/>
            <w:rPr>
              <w:rFonts w:asciiTheme="minorHAnsi" w:eastAsiaTheme="minorEastAsia" w:hAnsiTheme="minorHAnsi" w:cstheme="minorBidi"/>
              <w:kern w:val="0"/>
              <w:sz w:val="22"/>
              <w:szCs w:val="22"/>
            </w:rPr>
          </w:pPr>
          <w:hyperlink w:anchor="_Toc90992335" w:history="1">
            <w:r w:rsidR="00B459A5" w:rsidRPr="000D136E">
              <w:rPr>
                <w:rStyle w:val="afff5"/>
              </w:rPr>
              <w:t>7.2.5</w:t>
            </w:r>
            <w:r w:rsidR="00B459A5">
              <w:rPr>
                <w:rFonts w:asciiTheme="minorHAnsi" w:eastAsiaTheme="minorEastAsia" w:hAnsiTheme="minorHAnsi" w:cstheme="minorBidi"/>
                <w:kern w:val="0"/>
                <w:sz w:val="22"/>
                <w:szCs w:val="22"/>
              </w:rPr>
              <w:tab/>
            </w:r>
            <w:r w:rsidR="00B459A5" w:rsidRPr="000D136E">
              <w:rPr>
                <w:rStyle w:val="afff5"/>
              </w:rPr>
              <w:t>Настройка справочника «Упаковки». Иерархия упаковок</w:t>
            </w:r>
            <w:r w:rsidR="00B459A5">
              <w:rPr>
                <w:webHidden/>
              </w:rPr>
              <w:tab/>
            </w:r>
            <w:r w:rsidR="00B459A5">
              <w:rPr>
                <w:webHidden/>
              </w:rPr>
              <w:fldChar w:fldCharType="begin"/>
            </w:r>
            <w:r w:rsidR="00B459A5">
              <w:rPr>
                <w:webHidden/>
              </w:rPr>
              <w:instrText xml:space="preserve"> PAGEREF _Toc90992335 \h </w:instrText>
            </w:r>
            <w:r w:rsidR="00B459A5">
              <w:rPr>
                <w:webHidden/>
              </w:rPr>
            </w:r>
            <w:r w:rsidR="00B459A5">
              <w:rPr>
                <w:webHidden/>
              </w:rPr>
              <w:fldChar w:fldCharType="separate"/>
            </w:r>
            <w:r w:rsidR="00B459A5">
              <w:rPr>
                <w:webHidden/>
              </w:rPr>
              <w:t>60</w:t>
            </w:r>
            <w:r w:rsidR="00B459A5">
              <w:rPr>
                <w:webHidden/>
              </w:rPr>
              <w:fldChar w:fldCharType="end"/>
            </w:r>
          </w:hyperlink>
        </w:p>
        <w:p w14:paraId="61BD88B2" w14:textId="4B0E1B31" w:rsidR="00B459A5" w:rsidRDefault="00A871E8">
          <w:pPr>
            <w:pStyle w:val="38"/>
            <w:rPr>
              <w:rFonts w:asciiTheme="minorHAnsi" w:eastAsiaTheme="minorEastAsia" w:hAnsiTheme="minorHAnsi" w:cstheme="minorBidi"/>
              <w:kern w:val="0"/>
              <w:sz w:val="22"/>
              <w:szCs w:val="22"/>
            </w:rPr>
          </w:pPr>
          <w:hyperlink w:anchor="_Toc90992336" w:history="1">
            <w:r w:rsidR="00B459A5" w:rsidRPr="000D136E">
              <w:rPr>
                <w:rStyle w:val="afff5"/>
              </w:rPr>
              <w:t>7.2.6</w:t>
            </w:r>
            <w:r w:rsidR="00B459A5">
              <w:rPr>
                <w:rFonts w:asciiTheme="minorHAnsi" w:eastAsiaTheme="minorEastAsia" w:hAnsiTheme="minorHAnsi" w:cstheme="minorBidi"/>
                <w:kern w:val="0"/>
                <w:sz w:val="22"/>
                <w:szCs w:val="22"/>
              </w:rPr>
              <w:tab/>
            </w:r>
            <w:r w:rsidR="00B459A5" w:rsidRPr="000D136E">
              <w:rPr>
                <w:rStyle w:val="afff5"/>
              </w:rPr>
              <w:t>Настройка справочника «Сертификаты номенклатуры»</w:t>
            </w:r>
            <w:r w:rsidR="00B459A5">
              <w:rPr>
                <w:webHidden/>
              </w:rPr>
              <w:tab/>
            </w:r>
            <w:r w:rsidR="00B459A5">
              <w:rPr>
                <w:webHidden/>
              </w:rPr>
              <w:fldChar w:fldCharType="begin"/>
            </w:r>
            <w:r w:rsidR="00B459A5">
              <w:rPr>
                <w:webHidden/>
              </w:rPr>
              <w:instrText xml:space="preserve"> PAGEREF _Toc90992336 \h </w:instrText>
            </w:r>
            <w:r w:rsidR="00B459A5">
              <w:rPr>
                <w:webHidden/>
              </w:rPr>
            </w:r>
            <w:r w:rsidR="00B459A5">
              <w:rPr>
                <w:webHidden/>
              </w:rPr>
              <w:fldChar w:fldCharType="separate"/>
            </w:r>
            <w:r w:rsidR="00B459A5">
              <w:rPr>
                <w:webHidden/>
              </w:rPr>
              <w:t>64</w:t>
            </w:r>
            <w:r w:rsidR="00B459A5">
              <w:rPr>
                <w:webHidden/>
              </w:rPr>
              <w:fldChar w:fldCharType="end"/>
            </w:r>
          </w:hyperlink>
        </w:p>
        <w:p w14:paraId="3F31FD7D" w14:textId="19FDA4B2" w:rsidR="00B459A5" w:rsidRDefault="00A871E8">
          <w:pPr>
            <w:pStyle w:val="1c"/>
            <w:rPr>
              <w:rFonts w:asciiTheme="minorHAnsi" w:eastAsiaTheme="minorEastAsia" w:hAnsiTheme="minorHAnsi" w:cstheme="minorBidi"/>
              <w:kern w:val="0"/>
              <w:sz w:val="22"/>
              <w:szCs w:val="22"/>
            </w:rPr>
          </w:pPr>
          <w:hyperlink w:anchor="_Toc90992337" w:history="1">
            <w:r w:rsidR="00B459A5" w:rsidRPr="000D136E">
              <w:rPr>
                <w:rStyle w:val="afff5"/>
              </w:rPr>
              <w:t>8</w:t>
            </w:r>
            <w:r w:rsidR="00B459A5">
              <w:rPr>
                <w:rFonts w:asciiTheme="minorHAnsi" w:eastAsiaTheme="minorEastAsia" w:hAnsiTheme="minorHAnsi" w:cstheme="minorBidi"/>
                <w:kern w:val="0"/>
                <w:sz w:val="22"/>
                <w:szCs w:val="22"/>
              </w:rPr>
              <w:tab/>
            </w:r>
            <w:r w:rsidR="00B459A5" w:rsidRPr="000D136E">
              <w:rPr>
                <w:rStyle w:val="afff5"/>
              </w:rPr>
              <w:t>Настройки производственного оборудования</w:t>
            </w:r>
            <w:r w:rsidR="00B459A5">
              <w:rPr>
                <w:webHidden/>
              </w:rPr>
              <w:tab/>
            </w:r>
            <w:r w:rsidR="00B459A5">
              <w:rPr>
                <w:webHidden/>
              </w:rPr>
              <w:fldChar w:fldCharType="begin"/>
            </w:r>
            <w:r w:rsidR="00B459A5">
              <w:rPr>
                <w:webHidden/>
              </w:rPr>
              <w:instrText xml:space="preserve"> PAGEREF _Toc90992337 \h </w:instrText>
            </w:r>
            <w:r w:rsidR="00B459A5">
              <w:rPr>
                <w:webHidden/>
              </w:rPr>
            </w:r>
            <w:r w:rsidR="00B459A5">
              <w:rPr>
                <w:webHidden/>
              </w:rPr>
              <w:fldChar w:fldCharType="separate"/>
            </w:r>
            <w:r w:rsidR="00B459A5">
              <w:rPr>
                <w:webHidden/>
              </w:rPr>
              <w:t>66</w:t>
            </w:r>
            <w:r w:rsidR="00B459A5">
              <w:rPr>
                <w:webHidden/>
              </w:rPr>
              <w:fldChar w:fldCharType="end"/>
            </w:r>
          </w:hyperlink>
        </w:p>
        <w:p w14:paraId="7BD682AB" w14:textId="5568FC2D" w:rsidR="00B459A5" w:rsidRDefault="00A871E8">
          <w:pPr>
            <w:pStyle w:val="29"/>
            <w:rPr>
              <w:rFonts w:asciiTheme="minorHAnsi" w:eastAsiaTheme="minorEastAsia" w:hAnsiTheme="minorHAnsi" w:cstheme="minorBidi"/>
              <w:kern w:val="0"/>
              <w:sz w:val="22"/>
              <w:szCs w:val="22"/>
            </w:rPr>
          </w:pPr>
          <w:hyperlink w:anchor="_Toc90992338" w:history="1">
            <w:r w:rsidR="00B459A5" w:rsidRPr="000D136E">
              <w:rPr>
                <w:rStyle w:val="afff5"/>
              </w:rPr>
              <w:t>8.1</w:t>
            </w:r>
            <w:r w:rsidR="00B459A5">
              <w:rPr>
                <w:rFonts w:asciiTheme="minorHAnsi" w:eastAsiaTheme="minorEastAsia" w:hAnsiTheme="minorHAnsi" w:cstheme="minorBidi"/>
                <w:kern w:val="0"/>
                <w:sz w:val="22"/>
                <w:szCs w:val="22"/>
              </w:rPr>
              <w:tab/>
            </w:r>
            <w:r w:rsidR="00B459A5" w:rsidRPr="000D136E">
              <w:rPr>
                <w:rStyle w:val="afff5"/>
              </w:rPr>
              <w:t>Справочник «Подключаемое оборудование»</w:t>
            </w:r>
            <w:r w:rsidR="00B459A5">
              <w:rPr>
                <w:webHidden/>
              </w:rPr>
              <w:tab/>
            </w:r>
            <w:r w:rsidR="00B459A5">
              <w:rPr>
                <w:webHidden/>
              </w:rPr>
              <w:fldChar w:fldCharType="begin"/>
            </w:r>
            <w:r w:rsidR="00B459A5">
              <w:rPr>
                <w:webHidden/>
              </w:rPr>
              <w:instrText xml:space="preserve"> PAGEREF _Toc90992338 \h </w:instrText>
            </w:r>
            <w:r w:rsidR="00B459A5">
              <w:rPr>
                <w:webHidden/>
              </w:rPr>
            </w:r>
            <w:r w:rsidR="00B459A5">
              <w:rPr>
                <w:webHidden/>
              </w:rPr>
              <w:fldChar w:fldCharType="separate"/>
            </w:r>
            <w:r w:rsidR="00B459A5">
              <w:rPr>
                <w:webHidden/>
              </w:rPr>
              <w:t>66</w:t>
            </w:r>
            <w:r w:rsidR="00B459A5">
              <w:rPr>
                <w:webHidden/>
              </w:rPr>
              <w:fldChar w:fldCharType="end"/>
            </w:r>
          </w:hyperlink>
        </w:p>
        <w:p w14:paraId="6F5FC74A" w14:textId="282F5285" w:rsidR="00B459A5" w:rsidRDefault="00A871E8">
          <w:pPr>
            <w:pStyle w:val="38"/>
            <w:rPr>
              <w:rFonts w:asciiTheme="minorHAnsi" w:eastAsiaTheme="minorEastAsia" w:hAnsiTheme="minorHAnsi" w:cstheme="minorBidi"/>
              <w:kern w:val="0"/>
              <w:sz w:val="22"/>
              <w:szCs w:val="22"/>
            </w:rPr>
          </w:pPr>
          <w:hyperlink w:anchor="_Toc90992339" w:history="1">
            <w:r w:rsidR="00B459A5" w:rsidRPr="000D136E">
              <w:rPr>
                <w:rStyle w:val="afff5"/>
              </w:rPr>
              <w:t>8.1.1</w:t>
            </w:r>
            <w:r w:rsidR="00B459A5">
              <w:rPr>
                <w:rFonts w:asciiTheme="minorHAnsi" w:eastAsiaTheme="minorEastAsia" w:hAnsiTheme="minorHAnsi" w:cstheme="minorBidi"/>
                <w:kern w:val="0"/>
                <w:sz w:val="22"/>
                <w:szCs w:val="22"/>
              </w:rPr>
              <w:tab/>
            </w:r>
            <w:r w:rsidR="00B459A5" w:rsidRPr="000D136E">
              <w:rPr>
                <w:rStyle w:val="afff5"/>
              </w:rPr>
              <w:t>Подключение и настройка оборудования</w:t>
            </w:r>
            <w:r w:rsidR="00B459A5">
              <w:rPr>
                <w:webHidden/>
              </w:rPr>
              <w:tab/>
            </w:r>
            <w:r w:rsidR="00B459A5">
              <w:rPr>
                <w:webHidden/>
              </w:rPr>
              <w:fldChar w:fldCharType="begin"/>
            </w:r>
            <w:r w:rsidR="00B459A5">
              <w:rPr>
                <w:webHidden/>
              </w:rPr>
              <w:instrText xml:space="preserve"> PAGEREF _Toc90992339 \h </w:instrText>
            </w:r>
            <w:r w:rsidR="00B459A5">
              <w:rPr>
                <w:webHidden/>
              </w:rPr>
            </w:r>
            <w:r w:rsidR="00B459A5">
              <w:rPr>
                <w:webHidden/>
              </w:rPr>
              <w:fldChar w:fldCharType="separate"/>
            </w:r>
            <w:r w:rsidR="00B459A5">
              <w:rPr>
                <w:webHidden/>
              </w:rPr>
              <w:t>67</w:t>
            </w:r>
            <w:r w:rsidR="00B459A5">
              <w:rPr>
                <w:webHidden/>
              </w:rPr>
              <w:fldChar w:fldCharType="end"/>
            </w:r>
          </w:hyperlink>
        </w:p>
        <w:p w14:paraId="486D54BF" w14:textId="08A46B2C" w:rsidR="00B459A5" w:rsidRDefault="00A871E8">
          <w:pPr>
            <w:pStyle w:val="38"/>
            <w:rPr>
              <w:rFonts w:asciiTheme="minorHAnsi" w:eastAsiaTheme="minorEastAsia" w:hAnsiTheme="minorHAnsi" w:cstheme="minorBidi"/>
              <w:kern w:val="0"/>
              <w:sz w:val="22"/>
              <w:szCs w:val="22"/>
            </w:rPr>
          </w:pPr>
          <w:hyperlink w:anchor="_Toc90992340" w:history="1">
            <w:r w:rsidR="00B459A5" w:rsidRPr="000D136E">
              <w:rPr>
                <w:rStyle w:val="afff5"/>
              </w:rPr>
              <w:t>8.1.2</w:t>
            </w:r>
            <w:r w:rsidR="00B459A5">
              <w:rPr>
                <w:rFonts w:asciiTheme="minorHAnsi" w:eastAsiaTheme="minorEastAsia" w:hAnsiTheme="minorHAnsi" w:cstheme="minorBidi"/>
                <w:kern w:val="0"/>
                <w:sz w:val="22"/>
                <w:szCs w:val="22"/>
              </w:rPr>
              <w:tab/>
            </w:r>
            <w:r w:rsidR="00B459A5" w:rsidRPr="000D136E">
              <w:rPr>
                <w:rStyle w:val="afff5"/>
              </w:rPr>
              <w:t>Настройка сканера штрих-кода</w:t>
            </w:r>
            <w:r w:rsidR="00B459A5">
              <w:rPr>
                <w:webHidden/>
              </w:rPr>
              <w:tab/>
            </w:r>
            <w:r w:rsidR="00B459A5">
              <w:rPr>
                <w:webHidden/>
              </w:rPr>
              <w:fldChar w:fldCharType="begin"/>
            </w:r>
            <w:r w:rsidR="00B459A5">
              <w:rPr>
                <w:webHidden/>
              </w:rPr>
              <w:instrText xml:space="preserve"> PAGEREF _Toc90992340 \h </w:instrText>
            </w:r>
            <w:r w:rsidR="00B459A5">
              <w:rPr>
                <w:webHidden/>
              </w:rPr>
            </w:r>
            <w:r w:rsidR="00B459A5">
              <w:rPr>
                <w:webHidden/>
              </w:rPr>
              <w:fldChar w:fldCharType="separate"/>
            </w:r>
            <w:r w:rsidR="00B459A5">
              <w:rPr>
                <w:webHidden/>
              </w:rPr>
              <w:t>78</w:t>
            </w:r>
            <w:r w:rsidR="00B459A5">
              <w:rPr>
                <w:webHidden/>
              </w:rPr>
              <w:fldChar w:fldCharType="end"/>
            </w:r>
          </w:hyperlink>
        </w:p>
        <w:p w14:paraId="25590EC3" w14:textId="3AFFB099" w:rsidR="00B459A5" w:rsidRDefault="00A871E8">
          <w:pPr>
            <w:pStyle w:val="1c"/>
            <w:rPr>
              <w:rFonts w:asciiTheme="minorHAnsi" w:eastAsiaTheme="minorEastAsia" w:hAnsiTheme="minorHAnsi" w:cstheme="minorBidi"/>
              <w:kern w:val="0"/>
              <w:sz w:val="22"/>
              <w:szCs w:val="22"/>
            </w:rPr>
          </w:pPr>
          <w:hyperlink w:anchor="_Toc90992341" w:history="1">
            <w:r w:rsidR="00B459A5" w:rsidRPr="000D136E">
              <w:rPr>
                <w:rStyle w:val="afff5"/>
              </w:rPr>
              <w:t>9</w:t>
            </w:r>
            <w:r w:rsidR="00B459A5">
              <w:rPr>
                <w:rFonts w:asciiTheme="minorHAnsi" w:eastAsiaTheme="minorEastAsia" w:hAnsiTheme="minorHAnsi" w:cstheme="minorBidi"/>
                <w:kern w:val="0"/>
                <w:sz w:val="22"/>
                <w:szCs w:val="22"/>
              </w:rPr>
              <w:tab/>
            </w:r>
            <w:r w:rsidR="00B459A5" w:rsidRPr="000D136E">
              <w:rPr>
                <w:rStyle w:val="afff5"/>
              </w:rPr>
              <w:t>Справочник «Шаблоны этикеток»</w:t>
            </w:r>
            <w:r w:rsidR="00B459A5">
              <w:rPr>
                <w:webHidden/>
              </w:rPr>
              <w:tab/>
            </w:r>
            <w:r w:rsidR="00B459A5">
              <w:rPr>
                <w:webHidden/>
              </w:rPr>
              <w:fldChar w:fldCharType="begin"/>
            </w:r>
            <w:r w:rsidR="00B459A5">
              <w:rPr>
                <w:webHidden/>
              </w:rPr>
              <w:instrText xml:space="preserve"> PAGEREF _Toc90992341 \h </w:instrText>
            </w:r>
            <w:r w:rsidR="00B459A5">
              <w:rPr>
                <w:webHidden/>
              </w:rPr>
            </w:r>
            <w:r w:rsidR="00B459A5">
              <w:rPr>
                <w:webHidden/>
              </w:rPr>
              <w:fldChar w:fldCharType="separate"/>
            </w:r>
            <w:r w:rsidR="00B459A5">
              <w:rPr>
                <w:webHidden/>
              </w:rPr>
              <w:t>86</w:t>
            </w:r>
            <w:r w:rsidR="00B459A5">
              <w:rPr>
                <w:webHidden/>
              </w:rPr>
              <w:fldChar w:fldCharType="end"/>
            </w:r>
          </w:hyperlink>
        </w:p>
        <w:p w14:paraId="64980D7A" w14:textId="65222459" w:rsidR="00B459A5" w:rsidRDefault="00A871E8">
          <w:pPr>
            <w:pStyle w:val="29"/>
            <w:rPr>
              <w:rFonts w:asciiTheme="minorHAnsi" w:eastAsiaTheme="minorEastAsia" w:hAnsiTheme="minorHAnsi" w:cstheme="minorBidi"/>
              <w:kern w:val="0"/>
              <w:sz w:val="22"/>
              <w:szCs w:val="22"/>
            </w:rPr>
          </w:pPr>
          <w:hyperlink w:anchor="_Toc90992342" w:history="1">
            <w:r w:rsidR="00B459A5" w:rsidRPr="000D136E">
              <w:rPr>
                <w:rStyle w:val="afff5"/>
                <w:lang w:val="en-US"/>
              </w:rPr>
              <w:t>9.1</w:t>
            </w:r>
            <w:r w:rsidR="00B459A5">
              <w:rPr>
                <w:rFonts w:asciiTheme="minorHAnsi" w:eastAsiaTheme="minorEastAsia" w:hAnsiTheme="minorHAnsi" w:cstheme="minorBidi"/>
                <w:kern w:val="0"/>
                <w:sz w:val="22"/>
                <w:szCs w:val="22"/>
              </w:rPr>
              <w:tab/>
            </w:r>
            <w:r w:rsidR="00B459A5" w:rsidRPr="000D136E">
              <w:rPr>
                <w:rStyle w:val="afff5"/>
              </w:rPr>
              <w:t xml:space="preserve">Шаблон этикетки для </w:t>
            </w:r>
            <w:r w:rsidR="00B459A5" w:rsidRPr="000D136E">
              <w:rPr>
                <w:rStyle w:val="afff5"/>
                <w:lang w:val="en-US"/>
              </w:rPr>
              <w:t>Data</w:t>
            </w:r>
            <w:r w:rsidR="00B459A5" w:rsidRPr="000D136E">
              <w:rPr>
                <w:rStyle w:val="afff5"/>
              </w:rPr>
              <w:t xml:space="preserve"> </w:t>
            </w:r>
            <w:r w:rsidR="00B459A5" w:rsidRPr="000D136E">
              <w:rPr>
                <w:rStyle w:val="afff5"/>
                <w:lang w:val="en-US"/>
              </w:rPr>
              <w:t>Matrix</w:t>
            </w:r>
            <w:r w:rsidR="00B459A5">
              <w:rPr>
                <w:webHidden/>
              </w:rPr>
              <w:tab/>
            </w:r>
            <w:r w:rsidR="00B459A5">
              <w:rPr>
                <w:webHidden/>
              </w:rPr>
              <w:fldChar w:fldCharType="begin"/>
            </w:r>
            <w:r w:rsidR="00B459A5">
              <w:rPr>
                <w:webHidden/>
              </w:rPr>
              <w:instrText xml:space="preserve"> PAGEREF _Toc90992342 \h </w:instrText>
            </w:r>
            <w:r w:rsidR="00B459A5">
              <w:rPr>
                <w:webHidden/>
              </w:rPr>
            </w:r>
            <w:r w:rsidR="00B459A5">
              <w:rPr>
                <w:webHidden/>
              </w:rPr>
              <w:fldChar w:fldCharType="separate"/>
            </w:r>
            <w:r w:rsidR="00B459A5">
              <w:rPr>
                <w:webHidden/>
              </w:rPr>
              <w:t>87</w:t>
            </w:r>
            <w:r w:rsidR="00B459A5">
              <w:rPr>
                <w:webHidden/>
              </w:rPr>
              <w:fldChar w:fldCharType="end"/>
            </w:r>
          </w:hyperlink>
        </w:p>
        <w:p w14:paraId="3849FBD4" w14:textId="448530BA" w:rsidR="00B459A5" w:rsidRDefault="00A871E8">
          <w:pPr>
            <w:pStyle w:val="29"/>
            <w:rPr>
              <w:rFonts w:asciiTheme="minorHAnsi" w:eastAsiaTheme="minorEastAsia" w:hAnsiTheme="minorHAnsi" w:cstheme="minorBidi"/>
              <w:kern w:val="0"/>
              <w:sz w:val="22"/>
              <w:szCs w:val="22"/>
            </w:rPr>
          </w:pPr>
          <w:hyperlink w:anchor="_Toc90992343" w:history="1">
            <w:r w:rsidR="00B459A5" w:rsidRPr="000D136E">
              <w:rPr>
                <w:rStyle w:val="afff5"/>
              </w:rPr>
              <w:t>9.2</w:t>
            </w:r>
            <w:r w:rsidR="00B459A5">
              <w:rPr>
                <w:rFonts w:asciiTheme="minorHAnsi" w:eastAsiaTheme="minorEastAsia" w:hAnsiTheme="minorHAnsi" w:cstheme="minorBidi"/>
                <w:kern w:val="0"/>
                <w:sz w:val="22"/>
                <w:szCs w:val="22"/>
              </w:rPr>
              <w:tab/>
            </w:r>
            <w:r w:rsidR="00B459A5" w:rsidRPr="000D136E">
              <w:rPr>
                <w:rStyle w:val="afff5"/>
              </w:rPr>
              <w:t>Шаблон этикетки для транспортной упаковки SSCC</w:t>
            </w:r>
            <w:r w:rsidR="00B459A5">
              <w:rPr>
                <w:webHidden/>
              </w:rPr>
              <w:tab/>
            </w:r>
            <w:r w:rsidR="00B459A5">
              <w:rPr>
                <w:webHidden/>
              </w:rPr>
              <w:fldChar w:fldCharType="begin"/>
            </w:r>
            <w:r w:rsidR="00B459A5">
              <w:rPr>
                <w:webHidden/>
              </w:rPr>
              <w:instrText xml:space="preserve"> PAGEREF _Toc90992343 \h </w:instrText>
            </w:r>
            <w:r w:rsidR="00B459A5">
              <w:rPr>
                <w:webHidden/>
              </w:rPr>
            </w:r>
            <w:r w:rsidR="00B459A5">
              <w:rPr>
                <w:webHidden/>
              </w:rPr>
              <w:fldChar w:fldCharType="separate"/>
            </w:r>
            <w:r w:rsidR="00B459A5">
              <w:rPr>
                <w:webHidden/>
              </w:rPr>
              <w:t>91</w:t>
            </w:r>
            <w:r w:rsidR="00B459A5">
              <w:rPr>
                <w:webHidden/>
              </w:rPr>
              <w:fldChar w:fldCharType="end"/>
            </w:r>
          </w:hyperlink>
        </w:p>
        <w:p w14:paraId="094ECD2F" w14:textId="316AB245" w:rsidR="00B459A5" w:rsidRDefault="00A871E8">
          <w:pPr>
            <w:pStyle w:val="1c"/>
            <w:rPr>
              <w:rFonts w:asciiTheme="minorHAnsi" w:eastAsiaTheme="minorEastAsia" w:hAnsiTheme="minorHAnsi" w:cstheme="minorBidi"/>
              <w:kern w:val="0"/>
              <w:sz w:val="22"/>
              <w:szCs w:val="22"/>
            </w:rPr>
          </w:pPr>
          <w:hyperlink w:anchor="_Toc90992344" w:history="1">
            <w:r w:rsidR="00B459A5" w:rsidRPr="000D136E">
              <w:rPr>
                <w:rStyle w:val="afff5"/>
              </w:rPr>
              <w:t>10</w:t>
            </w:r>
            <w:r w:rsidR="00B459A5">
              <w:rPr>
                <w:rFonts w:asciiTheme="minorHAnsi" w:eastAsiaTheme="minorEastAsia" w:hAnsiTheme="minorHAnsi" w:cstheme="minorBidi"/>
                <w:kern w:val="0"/>
                <w:sz w:val="22"/>
                <w:szCs w:val="22"/>
              </w:rPr>
              <w:tab/>
            </w:r>
            <w:r w:rsidR="00B459A5" w:rsidRPr="000D136E">
              <w:rPr>
                <w:rStyle w:val="afff5"/>
              </w:rPr>
              <w:t>Поиск документа Маркировка товаров по нанесенному коду</w:t>
            </w:r>
            <w:r w:rsidR="00B459A5">
              <w:rPr>
                <w:webHidden/>
              </w:rPr>
              <w:tab/>
            </w:r>
            <w:r w:rsidR="00B459A5">
              <w:rPr>
                <w:webHidden/>
              </w:rPr>
              <w:fldChar w:fldCharType="begin"/>
            </w:r>
            <w:r w:rsidR="00B459A5">
              <w:rPr>
                <w:webHidden/>
              </w:rPr>
              <w:instrText xml:space="preserve"> PAGEREF _Toc90992344 \h </w:instrText>
            </w:r>
            <w:r w:rsidR="00B459A5">
              <w:rPr>
                <w:webHidden/>
              </w:rPr>
            </w:r>
            <w:r w:rsidR="00B459A5">
              <w:rPr>
                <w:webHidden/>
              </w:rPr>
              <w:fldChar w:fldCharType="separate"/>
            </w:r>
            <w:r w:rsidR="00B459A5">
              <w:rPr>
                <w:webHidden/>
              </w:rPr>
              <w:t>96</w:t>
            </w:r>
            <w:r w:rsidR="00B459A5">
              <w:rPr>
                <w:webHidden/>
              </w:rPr>
              <w:fldChar w:fldCharType="end"/>
            </w:r>
          </w:hyperlink>
        </w:p>
        <w:p w14:paraId="2F223D65" w14:textId="0EC2AF9E" w:rsidR="00B459A5" w:rsidRDefault="00A871E8">
          <w:pPr>
            <w:pStyle w:val="1c"/>
            <w:rPr>
              <w:rFonts w:asciiTheme="minorHAnsi" w:eastAsiaTheme="minorEastAsia" w:hAnsiTheme="minorHAnsi" w:cstheme="minorBidi"/>
              <w:kern w:val="0"/>
              <w:sz w:val="22"/>
              <w:szCs w:val="22"/>
            </w:rPr>
          </w:pPr>
          <w:hyperlink w:anchor="_Toc90992345" w:history="1">
            <w:r w:rsidR="00B459A5" w:rsidRPr="000D136E">
              <w:rPr>
                <w:rStyle w:val="afff5"/>
              </w:rPr>
              <w:t>11</w:t>
            </w:r>
            <w:r w:rsidR="00B459A5">
              <w:rPr>
                <w:rFonts w:asciiTheme="minorHAnsi" w:eastAsiaTheme="minorEastAsia" w:hAnsiTheme="minorHAnsi" w:cstheme="minorBidi"/>
                <w:kern w:val="0"/>
                <w:sz w:val="22"/>
                <w:szCs w:val="22"/>
              </w:rPr>
              <w:tab/>
            </w:r>
            <w:r w:rsidR="00B459A5" w:rsidRPr="000D136E">
              <w:rPr>
                <w:rStyle w:val="afff5"/>
              </w:rPr>
              <w:t>Заявка на эмиссию кодов маркировки (заказывает сервис-провайдер).</w:t>
            </w:r>
            <w:r w:rsidR="00B459A5">
              <w:rPr>
                <w:webHidden/>
              </w:rPr>
              <w:tab/>
            </w:r>
            <w:r w:rsidR="00B459A5">
              <w:rPr>
                <w:webHidden/>
              </w:rPr>
              <w:fldChar w:fldCharType="begin"/>
            </w:r>
            <w:r w:rsidR="00B459A5">
              <w:rPr>
                <w:webHidden/>
              </w:rPr>
              <w:instrText xml:space="preserve"> PAGEREF _Toc90992345 \h </w:instrText>
            </w:r>
            <w:r w:rsidR="00B459A5">
              <w:rPr>
                <w:webHidden/>
              </w:rPr>
            </w:r>
            <w:r w:rsidR="00B459A5">
              <w:rPr>
                <w:webHidden/>
              </w:rPr>
              <w:fldChar w:fldCharType="separate"/>
            </w:r>
            <w:r w:rsidR="00B459A5">
              <w:rPr>
                <w:webHidden/>
              </w:rPr>
              <w:t>99</w:t>
            </w:r>
            <w:r w:rsidR="00B459A5">
              <w:rPr>
                <w:webHidden/>
              </w:rPr>
              <w:fldChar w:fldCharType="end"/>
            </w:r>
          </w:hyperlink>
        </w:p>
        <w:p w14:paraId="4F9A23CE" w14:textId="648BB0F5" w:rsidR="00B459A5" w:rsidRDefault="00A871E8">
          <w:pPr>
            <w:pStyle w:val="29"/>
            <w:rPr>
              <w:rFonts w:asciiTheme="minorHAnsi" w:eastAsiaTheme="minorEastAsia" w:hAnsiTheme="minorHAnsi" w:cstheme="minorBidi"/>
              <w:kern w:val="0"/>
              <w:sz w:val="22"/>
              <w:szCs w:val="22"/>
            </w:rPr>
          </w:pPr>
          <w:hyperlink w:anchor="_Toc90992346" w:history="1">
            <w:r w:rsidR="00B459A5" w:rsidRPr="000D136E">
              <w:rPr>
                <w:rStyle w:val="afff5"/>
              </w:rPr>
              <w:t>11.1</w:t>
            </w:r>
            <w:r w:rsidR="00B459A5">
              <w:rPr>
                <w:rFonts w:asciiTheme="minorHAnsi" w:eastAsiaTheme="minorEastAsia" w:hAnsiTheme="minorHAnsi" w:cstheme="minorBidi"/>
                <w:kern w:val="0"/>
                <w:sz w:val="22"/>
                <w:szCs w:val="22"/>
              </w:rPr>
              <w:tab/>
            </w:r>
            <w:r w:rsidR="00B459A5" w:rsidRPr="000D136E">
              <w:rPr>
                <w:rStyle w:val="afff5"/>
              </w:rPr>
              <w:t>Расширенный поиск номенклатуры</w:t>
            </w:r>
            <w:r w:rsidR="00B459A5">
              <w:rPr>
                <w:webHidden/>
              </w:rPr>
              <w:tab/>
            </w:r>
            <w:r w:rsidR="00B459A5">
              <w:rPr>
                <w:webHidden/>
              </w:rPr>
              <w:fldChar w:fldCharType="begin"/>
            </w:r>
            <w:r w:rsidR="00B459A5">
              <w:rPr>
                <w:webHidden/>
              </w:rPr>
              <w:instrText xml:space="preserve"> PAGEREF _Toc90992346 \h </w:instrText>
            </w:r>
            <w:r w:rsidR="00B459A5">
              <w:rPr>
                <w:webHidden/>
              </w:rPr>
            </w:r>
            <w:r w:rsidR="00B459A5">
              <w:rPr>
                <w:webHidden/>
              </w:rPr>
              <w:fldChar w:fldCharType="separate"/>
            </w:r>
            <w:r w:rsidR="00B459A5">
              <w:rPr>
                <w:webHidden/>
              </w:rPr>
              <w:t>106</w:t>
            </w:r>
            <w:r w:rsidR="00B459A5">
              <w:rPr>
                <w:webHidden/>
              </w:rPr>
              <w:fldChar w:fldCharType="end"/>
            </w:r>
          </w:hyperlink>
        </w:p>
        <w:p w14:paraId="675C870D" w14:textId="050A4AA1" w:rsidR="00B459A5" w:rsidRDefault="00A871E8">
          <w:pPr>
            <w:pStyle w:val="1c"/>
            <w:rPr>
              <w:rFonts w:asciiTheme="minorHAnsi" w:eastAsiaTheme="minorEastAsia" w:hAnsiTheme="minorHAnsi" w:cstheme="minorBidi"/>
              <w:kern w:val="0"/>
              <w:sz w:val="22"/>
              <w:szCs w:val="22"/>
            </w:rPr>
          </w:pPr>
          <w:hyperlink w:anchor="_Toc90992347" w:history="1">
            <w:r w:rsidR="00B459A5" w:rsidRPr="000D136E">
              <w:rPr>
                <w:rStyle w:val="afff5"/>
              </w:rPr>
              <w:t>12</w:t>
            </w:r>
            <w:r w:rsidR="00B459A5">
              <w:rPr>
                <w:rFonts w:asciiTheme="minorHAnsi" w:eastAsiaTheme="minorEastAsia" w:hAnsiTheme="minorHAnsi" w:cstheme="minorBidi"/>
                <w:kern w:val="0"/>
                <w:sz w:val="22"/>
                <w:szCs w:val="22"/>
              </w:rPr>
              <w:tab/>
            </w:r>
            <w:r w:rsidR="00B459A5" w:rsidRPr="000D136E">
              <w:rPr>
                <w:rStyle w:val="afff5"/>
              </w:rPr>
              <w:t>Заказ на производство. Сериализация. Задание на оборудование (сканирование)</w:t>
            </w:r>
            <w:r w:rsidR="00B459A5">
              <w:rPr>
                <w:webHidden/>
              </w:rPr>
              <w:tab/>
            </w:r>
            <w:r w:rsidR="00B459A5">
              <w:rPr>
                <w:webHidden/>
              </w:rPr>
              <w:fldChar w:fldCharType="begin"/>
            </w:r>
            <w:r w:rsidR="00B459A5">
              <w:rPr>
                <w:webHidden/>
              </w:rPr>
              <w:instrText xml:space="preserve"> PAGEREF _Toc90992347 \h </w:instrText>
            </w:r>
            <w:r w:rsidR="00B459A5">
              <w:rPr>
                <w:webHidden/>
              </w:rPr>
            </w:r>
            <w:r w:rsidR="00B459A5">
              <w:rPr>
                <w:webHidden/>
              </w:rPr>
              <w:fldChar w:fldCharType="separate"/>
            </w:r>
            <w:r w:rsidR="00B459A5">
              <w:rPr>
                <w:webHidden/>
              </w:rPr>
              <w:t>109</w:t>
            </w:r>
            <w:r w:rsidR="00B459A5">
              <w:rPr>
                <w:webHidden/>
              </w:rPr>
              <w:fldChar w:fldCharType="end"/>
            </w:r>
          </w:hyperlink>
        </w:p>
        <w:p w14:paraId="63B5E92B" w14:textId="10C697FF" w:rsidR="00B459A5" w:rsidRDefault="00A871E8">
          <w:pPr>
            <w:pStyle w:val="29"/>
            <w:rPr>
              <w:rFonts w:asciiTheme="minorHAnsi" w:eastAsiaTheme="minorEastAsia" w:hAnsiTheme="minorHAnsi" w:cstheme="minorBidi"/>
              <w:kern w:val="0"/>
              <w:sz w:val="22"/>
              <w:szCs w:val="22"/>
            </w:rPr>
          </w:pPr>
          <w:hyperlink w:anchor="_Toc90992348" w:history="1">
            <w:r w:rsidR="00B459A5" w:rsidRPr="000D136E">
              <w:rPr>
                <w:rStyle w:val="afff5"/>
              </w:rPr>
              <w:t>12.1</w:t>
            </w:r>
            <w:r w:rsidR="00B459A5">
              <w:rPr>
                <w:rFonts w:asciiTheme="minorHAnsi" w:eastAsiaTheme="minorEastAsia" w:hAnsiTheme="minorHAnsi" w:cstheme="minorBidi"/>
                <w:kern w:val="0"/>
                <w:sz w:val="22"/>
                <w:szCs w:val="22"/>
              </w:rPr>
              <w:tab/>
            </w:r>
            <w:r w:rsidR="00B459A5" w:rsidRPr="000D136E">
              <w:rPr>
                <w:rStyle w:val="afff5"/>
              </w:rPr>
              <w:t>Заказ на производство</w:t>
            </w:r>
            <w:r w:rsidR="00B459A5">
              <w:rPr>
                <w:webHidden/>
              </w:rPr>
              <w:tab/>
            </w:r>
            <w:r w:rsidR="00B459A5">
              <w:rPr>
                <w:webHidden/>
              </w:rPr>
              <w:fldChar w:fldCharType="begin"/>
            </w:r>
            <w:r w:rsidR="00B459A5">
              <w:rPr>
                <w:webHidden/>
              </w:rPr>
              <w:instrText xml:space="preserve"> PAGEREF _Toc90992348 \h </w:instrText>
            </w:r>
            <w:r w:rsidR="00B459A5">
              <w:rPr>
                <w:webHidden/>
              </w:rPr>
            </w:r>
            <w:r w:rsidR="00B459A5">
              <w:rPr>
                <w:webHidden/>
              </w:rPr>
              <w:fldChar w:fldCharType="separate"/>
            </w:r>
            <w:r w:rsidR="00B459A5">
              <w:rPr>
                <w:webHidden/>
              </w:rPr>
              <w:t>109</w:t>
            </w:r>
            <w:r w:rsidR="00B459A5">
              <w:rPr>
                <w:webHidden/>
              </w:rPr>
              <w:fldChar w:fldCharType="end"/>
            </w:r>
          </w:hyperlink>
        </w:p>
        <w:p w14:paraId="54BF0298" w14:textId="54E90358" w:rsidR="00B459A5" w:rsidRDefault="00A871E8">
          <w:pPr>
            <w:pStyle w:val="29"/>
            <w:rPr>
              <w:rFonts w:asciiTheme="minorHAnsi" w:eastAsiaTheme="minorEastAsia" w:hAnsiTheme="minorHAnsi" w:cstheme="minorBidi"/>
              <w:kern w:val="0"/>
              <w:sz w:val="22"/>
              <w:szCs w:val="22"/>
            </w:rPr>
          </w:pPr>
          <w:hyperlink w:anchor="_Toc90992349" w:history="1">
            <w:r w:rsidR="00B459A5" w:rsidRPr="000D136E">
              <w:rPr>
                <w:rStyle w:val="afff5"/>
              </w:rPr>
              <w:t>12.2</w:t>
            </w:r>
            <w:r w:rsidR="00B459A5">
              <w:rPr>
                <w:rFonts w:asciiTheme="minorHAnsi" w:eastAsiaTheme="minorEastAsia" w:hAnsiTheme="minorHAnsi" w:cstheme="minorBidi"/>
                <w:kern w:val="0"/>
                <w:sz w:val="22"/>
                <w:szCs w:val="22"/>
              </w:rPr>
              <w:tab/>
            </w:r>
            <w:r w:rsidR="00B459A5" w:rsidRPr="000D136E">
              <w:rPr>
                <w:rStyle w:val="afff5"/>
              </w:rPr>
              <w:t>Задание на оборудование (сериализация)</w:t>
            </w:r>
            <w:r w:rsidR="00B459A5">
              <w:rPr>
                <w:webHidden/>
              </w:rPr>
              <w:tab/>
            </w:r>
            <w:r w:rsidR="00B459A5">
              <w:rPr>
                <w:webHidden/>
              </w:rPr>
              <w:fldChar w:fldCharType="begin"/>
            </w:r>
            <w:r w:rsidR="00B459A5">
              <w:rPr>
                <w:webHidden/>
              </w:rPr>
              <w:instrText xml:space="preserve"> PAGEREF _Toc90992349 \h </w:instrText>
            </w:r>
            <w:r w:rsidR="00B459A5">
              <w:rPr>
                <w:webHidden/>
              </w:rPr>
            </w:r>
            <w:r w:rsidR="00B459A5">
              <w:rPr>
                <w:webHidden/>
              </w:rPr>
              <w:fldChar w:fldCharType="separate"/>
            </w:r>
            <w:r w:rsidR="00B459A5">
              <w:rPr>
                <w:webHidden/>
              </w:rPr>
              <w:t>112</w:t>
            </w:r>
            <w:r w:rsidR="00B459A5">
              <w:rPr>
                <w:webHidden/>
              </w:rPr>
              <w:fldChar w:fldCharType="end"/>
            </w:r>
          </w:hyperlink>
        </w:p>
        <w:p w14:paraId="3ED3513E" w14:textId="08452C19" w:rsidR="00B459A5" w:rsidRDefault="00A871E8">
          <w:pPr>
            <w:pStyle w:val="29"/>
            <w:rPr>
              <w:rFonts w:asciiTheme="minorHAnsi" w:eastAsiaTheme="minorEastAsia" w:hAnsiTheme="minorHAnsi" w:cstheme="minorBidi"/>
              <w:kern w:val="0"/>
              <w:sz w:val="22"/>
              <w:szCs w:val="22"/>
            </w:rPr>
          </w:pPr>
          <w:hyperlink w:anchor="_Toc90992350" w:history="1">
            <w:r w:rsidR="00B459A5" w:rsidRPr="000D136E">
              <w:rPr>
                <w:rStyle w:val="afff5"/>
              </w:rPr>
              <w:t>12.3</w:t>
            </w:r>
            <w:r w:rsidR="00B459A5">
              <w:rPr>
                <w:rFonts w:asciiTheme="minorHAnsi" w:eastAsiaTheme="minorEastAsia" w:hAnsiTheme="minorHAnsi" w:cstheme="minorBidi"/>
                <w:kern w:val="0"/>
                <w:sz w:val="22"/>
                <w:szCs w:val="22"/>
              </w:rPr>
              <w:tab/>
            </w:r>
            <w:r w:rsidR="00B459A5" w:rsidRPr="000D136E">
              <w:rPr>
                <w:rStyle w:val="afff5"/>
              </w:rPr>
              <w:t>Обработка задания на оборудовании. Сериализация. На примере офлайн оборудования</w:t>
            </w:r>
            <w:r w:rsidR="00B459A5">
              <w:rPr>
                <w:webHidden/>
              </w:rPr>
              <w:tab/>
            </w:r>
            <w:r w:rsidR="00B459A5">
              <w:rPr>
                <w:webHidden/>
              </w:rPr>
              <w:fldChar w:fldCharType="begin"/>
            </w:r>
            <w:r w:rsidR="00B459A5">
              <w:rPr>
                <w:webHidden/>
              </w:rPr>
              <w:instrText xml:space="preserve"> PAGEREF _Toc90992350 \h </w:instrText>
            </w:r>
            <w:r w:rsidR="00B459A5">
              <w:rPr>
                <w:webHidden/>
              </w:rPr>
            </w:r>
            <w:r w:rsidR="00B459A5">
              <w:rPr>
                <w:webHidden/>
              </w:rPr>
              <w:fldChar w:fldCharType="separate"/>
            </w:r>
            <w:r w:rsidR="00B459A5">
              <w:rPr>
                <w:webHidden/>
              </w:rPr>
              <w:t>116</w:t>
            </w:r>
            <w:r w:rsidR="00B459A5">
              <w:rPr>
                <w:webHidden/>
              </w:rPr>
              <w:fldChar w:fldCharType="end"/>
            </w:r>
          </w:hyperlink>
        </w:p>
        <w:p w14:paraId="4BE09110" w14:textId="27049553" w:rsidR="00B459A5" w:rsidRDefault="00A871E8">
          <w:pPr>
            <w:pStyle w:val="29"/>
            <w:rPr>
              <w:rFonts w:asciiTheme="minorHAnsi" w:eastAsiaTheme="minorEastAsia" w:hAnsiTheme="minorHAnsi" w:cstheme="minorBidi"/>
              <w:kern w:val="0"/>
              <w:sz w:val="22"/>
              <w:szCs w:val="22"/>
            </w:rPr>
          </w:pPr>
          <w:hyperlink w:anchor="_Toc90992351" w:history="1">
            <w:r w:rsidR="00B459A5" w:rsidRPr="000D136E">
              <w:rPr>
                <w:rStyle w:val="afff5"/>
              </w:rPr>
              <w:t>12.4</w:t>
            </w:r>
            <w:r w:rsidR="00B459A5">
              <w:rPr>
                <w:rFonts w:asciiTheme="minorHAnsi" w:eastAsiaTheme="minorEastAsia" w:hAnsiTheme="minorHAnsi" w:cstheme="minorBidi"/>
                <w:kern w:val="0"/>
                <w:sz w:val="22"/>
                <w:szCs w:val="22"/>
              </w:rPr>
              <w:tab/>
            </w:r>
            <w:r w:rsidR="00B459A5" w:rsidRPr="000D136E">
              <w:rPr>
                <w:rStyle w:val="afff5"/>
              </w:rPr>
              <w:t>Задание на оборудование (сканирование)</w:t>
            </w:r>
            <w:r w:rsidR="00B459A5">
              <w:rPr>
                <w:webHidden/>
              </w:rPr>
              <w:tab/>
            </w:r>
            <w:r w:rsidR="00B459A5">
              <w:rPr>
                <w:webHidden/>
              </w:rPr>
              <w:fldChar w:fldCharType="begin"/>
            </w:r>
            <w:r w:rsidR="00B459A5">
              <w:rPr>
                <w:webHidden/>
              </w:rPr>
              <w:instrText xml:space="preserve"> PAGEREF _Toc90992351 \h </w:instrText>
            </w:r>
            <w:r w:rsidR="00B459A5">
              <w:rPr>
                <w:webHidden/>
              </w:rPr>
            </w:r>
            <w:r w:rsidR="00B459A5">
              <w:rPr>
                <w:webHidden/>
              </w:rPr>
              <w:fldChar w:fldCharType="separate"/>
            </w:r>
            <w:r w:rsidR="00B459A5">
              <w:rPr>
                <w:webHidden/>
              </w:rPr>
              <w:t>118</w:t>
            </w:r>
            <w:r w:rsidR="00B459A5">
              <w:rPr>
                <w:webHidden/>
              </w:rPr>
              <w:fldChar w:fldCharType="end"/>
            </w:r>
          </w:hyperlink>
        </w:p>
        <w:p w14:paraId="0129EEFA" w14:textId="4209EEA9" w:rsidR="00B459A5" w:rsidRDefault="00A871E8">
          <w:pPr>
            <w:pStyle w:val="29"/>
            <w:rPr>
              <w:rFonts w:asciiTheme="minorHAnsi" w:eastAsiaTheme="minorEastAsia" w:hAnsiTheme="minorHAnsi" w:cstheme="minorBidi"/>
              <w:kern w:val="0"/>
              <w:sz w:val="22"/>
              <w:szCs w:val="22"/>
            </w:rPr>
          </w:pPr>
          <w:hyperlink w:anchor="_Toc90992352" w:history="1">
            <w:r w:rsidR="00B459A5" w:rsidRPr="000D136E">
              <w:rPr>
                <w:rStyle w:val="afff5"/>
              </w:rPr>
              <w:t>12.5</w:t>
            </w:r>
            <w:r w:rsidR="00B459A5">
              <w:rPr>
                <w:rFonts w:asciiTheme="minorHAnsi" w:eastAsiaTheme="minorEastAsia" w:hAnsiTheme="minorHAnsi" w:cstheme="minorBidi"/>
                <w:kern w:val="0"/>
                <w:sz w:val="22"/>
                <w:szCs w:val="22"/>
              </w:rPr>
              <w:tab/>
            </w:r>
            <w:r w:rsidR="00B459A5" w:rsidRPr="000D136E">
              <w:rPr>
                <w:rStyle w:val="afff5"/>
              </w:rPr>
              <w:t>Отчет об использовании кодов маркировки СУЗ</w:t>
            </w:r>
            <w:r w:rsidR="00B459A5">
              <w:rPr>
                <w:webHidden/>
              </w:rPr>
              <w:tab/>
            </w:r>
            <w:r w:rsidR="00B459A5">
              <w:rPr>
                <w:webHidden/>
              </w:rPr>
              <w:fldChar w:fldCharType="begin"/>
            </w:r>
            <w:r w:rsidR="00B459A5">
              <w:rPr>
                <w:webHidden/>
              </w:rPr>
              <w:instrText xml:space="preserve"> PAGEREF _Toc90992352 \h </w:instrText>
            </w:r>
            <w:r w:rsidR="00B459A5">
              <w:rPr>
                <w:webHidden/>
              </w:rPr>
            </w:r>
            <w:r w:rsidR="00B459A5">
              <w:rPr>
                <w:webHidden/>
              </w:rPr>
              <w:fldChar w:fldCharType="separate"/>
            </w:r>
            <w:r w:rsidR="00B459A5">
              <w:rPr>
                <w:webHidden/>
              </w:rPr>
              <w:t>122</w:t>
            </w:r>
            <w:r w:rsidR="00B459A5">
              <w:rPr>
                <w:webHidden/>
              </w:rPr>
              <w:fldChar w:fldCharType="end"/>
            </w:r>
          </w:hyperlink>
        </w:p>
        <w:p w14:paraId="40C1B055" w14:textId="479A33D3" w:rsidR="00B459A5" w:rsidRDefault="00A871E8">
          <w:pPr>
            <w:pStyle w:val="29"/>
            <w:rPr>
              <w:rFonts w:asciiTheme="minorHAnsi" w:eastAsiaTheme="minorEastAsia" w:hAnsiTheme="minorHAnsi" w:cstheme="minorBidi"/>
              <w:kern w:val="0"/>
              <w:sz w:val="22"/>
              <w:szCs w:val="22"/>
            </w:rPr>
          </w:pPr>
          <w:hyperlink w:anchor="_Toc90992353" w:history="1">
            <w:r w:rsidR="00B459A5" w:rsidRPr="000D136E">
              <w:rPr>
                <w:rStyle w:val="afff5"/>
              </w:rPr>
              <w:t>12.6</w:t>
            </w:r>
            <w:r w:rsidR="00B459A5">
              <w:rPr>
                <w:rFonts w:asciiTheme="minorHAnsi" w:eastAsiaTheme="minorEastAsia" w:hAnsiTheme="minorHAnsi" w:cstheme="minorBidi"/>
                <w:kern w:val="0"/>
                <w:sz w:val="22"/>
                <w:szCs w:val="22"/>
              </w:rPr>
              <w:tab/>
            </w:r>
            <w:r w:rsidR="00B459A5" w:rsidRPr="000D136E">
              <w:rPr>
                <w:rStyle w:val="afff5"/>
              </w:rPr>
              <w:t>Сообщение о вводе в оборот</w:t>
            </w:r>
            <w:r w:rsidR="00B459A5">
              <w:rPr>
                <w:webHidden/>
              </w:rPr>
              <w:tab/>
            </w:r>
            <w:r w:rsidR="00B459A5">
              <w:rPr>
                <w:webHidden/>
              </w:rPr>
              <w:fldChar w:fldCharType="begin"/>
            </w:r>
            <w:r w:rsidR="00B459A5">
              <w:rPr>
                <w:webHidden/>
              </w:rPr>
              <w:instrText xml:space="preserve"> PAGEREF _Toc90992353 \h </w:instrText>
            </w:r>
            <w:r w:rsidR="00B459A5">
              <w:rPr>
                <w:webHidden/>
              </w:rPr>
            </w:r>
            <w:r w:rsidR="00B459A5">
              <w:rPr>
                <w:webHidden/>
              </w:rPr>
              <w:fldChar w:fldCharType="separate"/>
            </w:r>
            <w:r w:rsidR="00B459A5">
              <w:rPr>
                <w:webHidden/>
              </w:rPr>
              <w:t>125</w:t>
            </w:r>
            <w:r w:rsidR="00B459A5">
              <w:rPr>
                <w:webHidden/>
              </w:rPr>
              <w:fldChar w:fldCharType="end"/>
            </w:r>
          </w:hyperlink>
        </w:p>
        <w:p w14:paraId="6196799B" w14:textId="1D7798F6" w:rsidR="00B459A5" w:rsidRDefault="00A871E8">
          <w:pPr>
            <w:pStyle w:val="38"/>
            <w:rPr>
              <w:rFonts w:asciiTheme="minorHAnsi" w:eastAsiaTheme="minorEastAsia" w:hAnsiTheme="minorHAnsi" w:cstheme="minorBidi"/>
              <w:kern w:val="0"/>
              <w:sz w:val="22"/>
              <w:szCs w:val="22"/>
            </w:rPr>
          </w:pPr>
          <w:hyperlink w:anchor="_Toc90992354" w:history="1">
            <w:r w:rsidR="00B459A5" w:rsidRPr="000D136E">
              <w:rPr>
                <w:rStyle w:val="afff5"/>
              </w:rPr>
              <w:t>12.6.1</w:t>
            </w:r>
            <w:r w:rsidR="00B459A5">
              <w:rPr>
                <w:rFonts w:asciiTheme="minorHAnsi" w:eastAsiaTheme="minorEastAsia" w:hAnsiTheme="minorHAnsi" w:cstheme="minorBidi"/>
                <w:kern w:val="0"/>
                <w:sz w:val="22"/>
                <w:szCs w:val="22"/>
              </w:rPr>
              <w:tab/>
            </w:r>
            <w:r w:rsidR="00B459A5" w:rsidRPr="000D136E">
              <w:rPr>
                <w:rStyle w:val="afff5"/>
              </w:rPr>
              <w:t>Заполнение поля «Ветеринарный документ»</w:t>
            </w:r>
            <w:r w:rsidR="00B459A5">
              <w:rPr>
                <w:webHidden/>
              </w:rPr>
              <w:tab/>
            </w:r>
            <w:r w:rsidR="00B459A5">
              <w:rPr>
                <w:webHidden/>
              </w:rPr>
              <w:fldChar w:fldCharType="begin"/>
            </w:r>
            <w:r w:rsidR="00B459A5">
              <w:rPr>
                <w:webHidden/>
              </w:rPr>
              <w:instrText xml:space="preserve"> PAGEREF _Toc90992354 \h </w:instrText>
            </w:r>
            <w:r w:rsidR="00B459A5">
              <w:rPr>
                <w:webHidden/>
              </w:rPr>
            </w:r>
            <w:r w:rsidR="00B459A5">
              <w:rPr>
                <w:webHidden/>
              </w:rPr>
              <w:fldChar w:fldCharType="separate"/>
            </w:r>
            <w:r w:rsidR="00B459A5">
              <w:rPr>
                <w:webHidden/>
              </w:rPr>
              <w:t>131</w:t>
            </w:r>
            <w:r w:rsidR="00B459A5">
              <w:rPr>
                <w:webHidden/>
              </w:rPr>
              <w:fldChar w:fldCharType="end"/>
            </w:r>
          </w:hyperlink>
        </w:p>
        <w:p w14:paraId="64C4149C" w14:textId="62593BBF" w:rsidR="00B459A5" w:rsidRDefault="00A871E8">
          <w:pPr>
            <w:pStyle w:val="38"/>
            <w:rPr>
              <w:rFonts w:asciiTheme="minorHAnsi" w:eastAsiaTheme="minorEastAsia" w:hAnsiTheme="minorHAnsi" w:cstheme="minorBidi"/>
              <w:kern w:val="0"/>
              <w:sz w:val="22"/>
              <w:szCs w:val="22"/>
            </w:rPr>
          </w:pPr>
          <w:hyperlink w:anchor="_Toc90992355" w:history="1">
            <w:r w:rsidR="00B459A5" w:rsidRPr="000D136E">
              <w:rPr>
                <w:rStyle w:val="afff5"/>
              </w:rPr>
              <w:t>12.6.2</w:t>
            </w:r>
            <w:r w:rsidR="00B459A5">
              <w:rPr>
                <w:rFonts w:asciiTheme="minorHAnsi" w:eastAsiaTheme="minorEastAsia" w:hAnsiTheme="minorHAnsi" w:cstheme="minorBidi"/>
                <w:kern w:val="0"/>
                <w:sz w:val="22"/>
                <w:szCs w:val="22"/>
              </w:rPr>
              <w:tab/>
            </w:r>
            <w:r w:rsidR="00B459A5" w:rsidRPr="000D136E">
              <w:rPr>
                <w:rStyle w:val="afff5"/>
              </w:rPr>
              <w:t>Заполнение поля «Серия»</w:t>
            </w:r>
            <w:r w:rsidR="00B459A5">
              <w:rPr>
                <w:webHidden/>
              </w:rPr>
              <w:tab/>
            </w:r>
            <w:r w:rsidR="00B459A5">
              <w:rPr>
                <w:webHidden/>
              </w:rPr>
              <w:fldChar w:fldCharType="begin"/>
            </w:r>
            <w:r w:rsidR="00B459A5">
              <w:rPr>
                <w:webHidden/>
              </w:rPr>
              <w:instrText xml:space="preserve"> PAGEREF _Toc90992355 \h </w:instrText>
            </w:r>
            <w:r w:rsidR="00B459A5">
              <w:rPr>
                <w:webHidden/>
              </w:rPr>
            </w:r>
            <w:r w:rsidR="00B459A5">
              <w:rPr>
                <w:webHidden/>
              </w:rPr>
              <w:fldChar w:fldCharType="separate"/>
            </w:r>
            <w:r w:rsidR="00B459A5">
              <w:rPr>
                <w:webHidden/>
              </w:rPr>
              <w:t>133</w:t>
            </w:r>
            <w:r w:rsidR="00B459A5">
              <w:rPr>
                <w:webHidden/>
              </w:rPr>
              <w:fldChar w:fldCharType="end"/>
            </w:r>
          </w:hyperlink>
        </w:p>
        <w:p w14:paraId="515794B0" w14:textId="35E5EC45" w:rsidR="00B459A5" w:rsidRDefault="00A871E8">
          <w:pPr>
            <w:pStyle w:val="1c"/>
            <w:rPr>
              <w:rFonts w:asciiTheme="minorHAnsi" w:eastAsiaTheme="minorEastAsia" w:hAnsiTheme="minorHAnsi" w:cstheme="minorBidi"/>
              <w:kern w:val="0"/>
              <w:sz w:val="22"/>
              <w:szCs w:val="22"/>
            </w:rPr>
          </w:pPr>
          <w:hyperlink w:anchor="_Toc90992356" w:history="1">
            <w:r w:rsidR="00B459A5" w:rsidRPr="000D136E">
              <w:rPr>
                <w:rStyle w:val="afff5"/>
              </w:rPr>
              <w:t>13</w:t>
            </w:r>
            <w:r w:rsidR="00B459A5">
              <w:rPr>
                <w:rFonts w:asciiTheme="minorHAnsi" w:eastAsiaTheme="minorEastAsia" w:hAnsiTheme="minorHAnsi" w:cstheme="minorBidi"/>
                <w:kern w:val="0"/>
                <w:sz w:val="22"/>
                <w:szCs w:val="22"/>
              </w:rPr>
              <w:tab/>
            </w:r>
            <w:r w:rsidR="00B459A5" w:rsidRPr="000D136E">
              <w:rPr>
                <w:rStyle w:val="afff5"/>
              </w:rPr>
              <w:t>Заявка на эмиссию кодов маркировки (создает УОТ, получает сервис провайдер).</w:t>
            </w:r>
            <w:r w:rsidR="00B459A5">
              <w:rPr>
                <w:webHidden/>
              </w:rPr>
              <w:tab/>
            </w:r>
            <w:r w:rsidR="00B459A5">
              <w:rPr>
                <w:webHidden/>
              </w:rPr>
              <w:fldChar w:fldCharType="begin"/>
            </w:r>
            <w:r w:rsidR="00B459A5">
              <w:rPr>
                <w:webHidden/>
              </w:rPr>
              <w:instrText xml:space="preserve"> PAGEREF _Toc90992356 \h </w:instrText>
            </w:r>
            <w:r w:rsidR="00B459A5">
              <w:rPr>
                <w:webHidden/>
              </w:rPr>
            </w:r>
            <w:r w:rsidR="00B459A5">
              <w:rPr>
                <w:webHidden/>
              </w:rPr>
              <w:fldChar w:fldCharType="separate"/>
            </w:r>
            <w:r w:rsidR="00B459A5">
              <w:rPr>
                <w:webHidden/>
              </w:rPr>
              <w:t>137</w:t>
            </w:r>
            <w:r w:rsidR="00B459A5">
              <w:rPr>
                <w:webHidden/>
              </w:rPr>
              <w:fldChar w:fldCharType="end"/>
            </w:r>
          </w:hyperlink>
        </w:p>
        <w:p w14:paraId="27F012FC" w14:textId="6834ADA6" w:rsidR="00B459A5" w:rsidRDefault="00A871E8">
          <w:pPr>
            <w:pStyle w:val="1c"/>
            <w:rPr>
              <w:rFonts w:asciiTheme="minorHAnsi" w:eastAsiaTheme="minorEastAsia" w:hAnsiTheme="minorHAnsi" w:cstheme="minorBidi"/>
              <w:kern w:val="0"/>
              <w:sz w:val="22"/>
              <w:szCs w:val="22"/>
            </w:rPr>
          </w:pPr>
          <w:hyperlink w:anchor="_Toc90992357" w:history="1">
            <w:r w:rsidR="00B459A5" w:rsidRPr="000D136E">
              <w:rPr>
                <w:rStyle w:val="afff5"/>
              </w:rPr>
              <w:t>14</w:t>
            </w:r>
            <w:r w:rsidR="00B459A5">
              <w:rPr>
                <w:rFonts w:asciiTheme="minorHAnsi" w:eastAsiaTheme="minorEastAsia" w:hAnsiTheme="minorHAnsi" w:cstheme="minorBidi"/>
                <w:kern w:val="0"/>
                <w:sz w:val="22"/>
                <w:szCs w:val="22"/>
              </w:rPr>
              <w:tab/>
            </w:r>
            <w:r w:rsidR="00B459A5" w:rsidRPr="000D136E">
              <w:rPr>
                <w:rStyle w:val="afff5"/>
              </w:rPr>
              <w:t>Заказ на эмиссию кодов маркировки Участником оборота товаров через Личный кабинет ГИСМТ (раздел Станция управления заказами)</w:t>
            </w:r>
            <w:r w:rsidR="00B459A5">
              <w:rPr>
                <w:webHidden/>
              </w:rPr>
              <w:tab/>
            </w:r>
            <w:r w:rsidR="00B459A5">
              <w:rPr>
                <w:webHidden/>
              </w:rPr>
              <w:fldChar w:fldCharType="begin"/>
            </w:r>
            <w:r w:rsidR="00B459A5">
              <w:rPr>
                <w:webHidden/>
              </w:rPr>
              <w:instrText xml:space="preserve"> PAGEREF _Toc90992357 \h </w:instrText>
            </w:r>
            <w:r w:rsidR="00B459A5">
              <w:rPr>
                <w:webHidden/>
              </w:rPr>
            </w:r>
            <w:r w:rsidR="00B459A5">
              <w:rPr>
                <w:webHidden/>
              </w:rPr>
              <w:fldChar w:fldCharType="separate"/>
            </w:r>
            <w:r w:rsidR="00B459A5">
              <w:rPr>
                <w:webHidden/>
              </w:rPr>
              <w:t>143</w:t>
            </w:r>
            <w:r w:rsidR="00B459A5">
              <w:rPr>
                <w:webHidden/>
              </w:rPr>
              <w:fldChar w:fldCharType="end"/>
            </w:r>
          </w:hyperlink>
        </w:p>
        <w:p w14:paraId="4015085E" w14:textId="65487548" w:rsidR="00B459A5" w:rsidRDefault="00A871E8">
          <w:pPr>
            <w:pStyle w:val="1c"/>
            <w:rPr>
              <w:rFonts w:asciiTheme="minorHAnsi" w:eastAsiaTheme="minorEastAsia" w:hAnsiTheme="minorHAnsi" w:cstheme="minorBidi"/>
              <w:kern w:val="0"/>
              <w:sz w:val="22"/>
              <w:szCs w:val="22"/>
            </w:rPr>
          </w:pPr>
          <w:hyperlink w:anchor="_Toc90992358" w:history="1">
            <w:r w:rsidR="00B459A5" w:rsidRPr="000D136E">
              <w:rPr>
                <w:rStyle w:val="afff5"/>
              </w:rPr>
              <w:t>15</w:t>
            </w:r>
            <w:r w:rsidR="00B459A5">
              <w:rPr>
                <w:rFonts w:asciiTheme="minorHAnsi" w:eastAsiaTheme="minorEastAsia" w:hAnsiTheme="minorHAnsi" w:cstheme="minorBidi"/>
                <w:kern w:val="0"/>
                <w:sz w:val="22"/>
                <w:szCs w:val="22"/>
              </w:rPr>
              <w:tab/>
            </w:r>
            <w:r w:rsidR="00B459A5" w:rsidRPr="000D136E">
              <w:rPr>
                <w:rStyle w:val="afff5"/>
              </w:rPr>
              <w:t>Отчеты</w:t>
            </w:r>
            <w:r w:rsidR="00B459A5">
              <w:rPr>
                <w:webHidden/>
              </w:rPr>
              <w:tab/>
            </w:r>
            <w:r w:rsidR="00B459A5">
              <w:rPr>
                <w:webHidden/>
              </w:rPr>
              <w:fldChar w:fldCharType="begin"/>
            </w:r>
            <w:r w:rsidR="00B459A5">
              <w:rPr>
                <w:webHidden/>
              </w:rPr>
              <w:instrText xml:space="preserve"> PAGEREF _Toc90992358 \h </w:instrText>
            </w:r>
            <w:r w:rsidR="00B459A5">
              <w:rPr>
                <w:webHidden/>
              </w:rPr>
            </w:r>
            <w:r w:rsidR="00B459A5">
              <w:rPr>
                <w:webHidden/>
              </w:rPr>
              <w:fldChar w:fldCharType="separate"/>
            </w:r>
            <w:r w:rsidR="00B459A5">
              <w:rPr>
                <w:webHidden/>
              </w:rPr>
              <w:t>145</w:t>
            </w:r>
            <w:r w:rsidR="00B459A5">
              <w:rPr>
                <w:webHidden/>
              </w:rPr>
              <w:fldChar w:fldCharType="end"/>
            </w:r>
          </w:hyperlink>
        </w:p>
        <w:p w14:paraId="01EEC82F" w14:textId="18A0F111" w:rsidR="00B459A5" w:rsidRDefault="00A871E8">
          <w:pPr>
            <w:pStyle w:val="29"/>
            <w:rPr>
              <w:rFonts w:asciiTheme="minorHAnsi" w:eastAsiaTheme="minorEastAsia" w:hAnsiTheme="minorHAnsi" w:cstheme="minorBidi"/>
              <w:kern w:val="0"/>
              <w:sz w:val="22"/>
              <w:szCs w:val="22"/>
            </w:rPr>
          </w:pPr>
          <w:hyperlink w:anchor="_Toc90992359" w:history="1">
            <w:r w:rsidR="00B459A5" w:rsidRPr="000D136E">
              <w:rPr>
                <w:rStyle w:val="afff5"/>
              </w:rPr>
              <w:t>15.1</w:t>
            </w:r>
            <w:r w:rsidR="00B459A5">
              <w:rPr>
                <w:rFonts w:asciiTheme="minorHAnsi" w:eastAsiaTheme="minorEastAsia" w:hAnsiTheme="minorHAnsi" w:cstheme="minorBidi"/>
                <w:kern w:val="0"/>
                <w:sz w:val="22"/>
                <w:szCs w:val="22"/>
              </w:rPr>
              <w:tab/>
            </w:r>
            <w:r w:rsidR="00B459A5" w:rsidRPr="000D136E">
              <w:rPr>
                <w:rStyle w:val="afff5"/>
              </w:rPr>
              <w:t>Отчет по кодам общий</w:t>
            </w:r>
            <w:r w:rsidR="00B459A5">
              <w:rPr>
                <w:webHidden/>
              </w:rPr>
              <w:tab/>
            </w:r>
            <w:r w:rsidR="00B459A5">
              <w:rPr>
                <w:webHidden/>
              </w:rPr>
              <w:fldChar w:fldCharType="begin"/>
            </w:r>
            <w:r w:rsidR="00B459A5">
              <w:rPr>
                <w:webHidden/>
              </w:rPr>
              <w:instrText xml:space="preserve"> PAGEREF _Toc90992359 \h </w:instrText>
            </w:r>
            <w:r w:rsidR="00B459A5">
              <w:rPr>
                <w:webHidden/>
              </w:rPr>
            </w:r>
            <w:r w:rsidR="00B459A5">
              <w:rPr>
                <w:webHidden/>
              </w:rPr>
              <w:fldChar w:fldCharType="separate"/>
            </w:r>
            <w:r w:rsidR="00B459A5">
              <w:rPr>
                <w:webHidden/>
              </w:rPr>
              <w:t>145</w:t>
            </w:r>
            <w:r w:rsidR="00B459A5">
              <w:rPr>
                <w:webHidden/>
              </w:rPr>
              <w:fldChar w:fldCharType="end"/>
            </w:r>
          </w:hyperlink>
        </w:p>
        <w:p w14:paraId="408251DF" w14:textId="5780B126" w:rsidR="00B459A5" w:rsidRDefault="00A871E8">
          <w:pPr>
            <w:pStyle w:val="29"/>
            <w:rPr>
              <w:rFonts w:asciiTheme="minorHAnsi" w:eastAsiaTheme="minorEastAsia" w:hAnsiTheme="minorHAnsi" w:cstheme="minorBidi"/>
              <w:kern w:val="0"/>
              <w:sz w:val="22"/>
              <w:szCs w:val="22"/>
            </w:rPr>
          </w:pPr>
          <w:hyperlink w:anchor="_Toc90992360" w:history="1">
            <w:r w:rsidR="00B459A5" w:rsidRPr="000D136E">
              <w:rPr>
                <w:rStyle w:val="afff5"/>
              </w:rPr>
              <w:t>15.2</w:t>
            </w:r>
            <w:r w:rsidR="00B459A5">
              <w:rPr>
                <w:rFonts w:asciiTheme="minorHAnsi" w:eastAsiaTheme="minorEastAsia" w:hAnsiTheme="minorHAnsi" w:cstheme="minorBidi"/>
                <w:kern w:val="0"/>
                <w:sz w:val="22"/>
                <w:szCs w:val="22"/>
              </w:rPr>
              <w:tab/>
            </w:r>
            <w:r w:rsidR="00B459A5" w:rsidRPr="000D136E">
              <w:rPr>
                <w:rStyle w:val="afff5"/>
              </w:rPr>
              <w:t>Отчет по напечатанным кодам</w:t>
            </w:r>
            <w:r w:rsidR="00B459A5">
              <w:rPr>
                <w:webHidden/>
              </w:rPr>
              <w:tab/>
            </w:r>
            <w:r w:rsidR="00B459A5">
              <w:rPr>
                <w:webHidden/>
              </w:rPr>
              <w:fldChar w:fldCharType="begin"/>
            </w:r>
            <w:r w:rsidR="00B459A5">
              <w:rPr>
                <w:webHidden/>
              </w:rPr>
              <w:instrText xml:space="preserve"> PAGEREF _Toc90992360 \h </w:instrText>
            </w:r>
            <w:r w:rsidR="00B459A5">
              <w:rPr>
                <w:webHidden/>
              </w:rPr>
            </w:r>
            <w:r w:rsidR="00B459A5">
              <w:rPr>
                <w:webHidden/>
              </w:rPr>
              <w:fldChar w:fldCharType="separate"/>
            </w:r>
            <w:r w:rsidR="00B459A5">
              <w:rPr>
                <w:webHidden/>
              </w:rPr>
              <w:t>148</w:t>
            </w:r>
            <w:r w:rsidR="00B459A5">
              <w:rPr>
                <w:webHidden/>
              </w:rPr>
              <w:fldChar w:fldCharType="end"/>
            </w:r>
          </w:hyperlink>
        </w:p>
        <w:p w14:paraId="628BA497" w14:textId="27D7DE34" w:rsidR="00B459A5" w:rsidRDefault="00A871E8">
          <w:pPr>
            <w:pStyle w:val="29"/>
            <w:rPr>
              <w:rFonts w:asciiTheme="minorHAnsi" w:eastAsiaTheme="minorEastAsia" w:hAnsiTheme="minorHAnsi" w:cstheme="minorBidi"/>
              <w:kern w:val="0"/>
              <w:sz w:val="22"/>
              <w:szCs w:val="22"/>
            </w:rPr>
          </w:pPr>
          <w:hyperlink w:anchor="_Toc90992361" w:history="1">
            <w:r w:rsidR="00B459A5" w:rsidRPr="000D136E">
              <w:rPr>
                <w:rStyle w:val="afff5"/>
              </w:rPr>
              <w:t>15.3</w:t>
            </w:r>
            <w:r w:rsidR="00B459A5">
              <w:rPr>
                <w:rFonts w:asciiTheme="minorHAnsi" w:eastAsiaTheme="minorEastAsia" w:hAnsiTheme="minorHAnsi" w:cstheme="minorBidi"/>
                <w:kern w:val="0"/>
                <w:sz w:val="22"/>
                <w:szCs w:val="22"/>
              </w:rPr>
              <w:tab/>
            </w:r>
            <w:r w:rsidR="00B459A5" w:rsidRPr="000D136E">
              <w:rPr>
                <w:rStyle w:val="afff5"/>
              </w:rPr>
              <w:t>Отчет по нанесенным кодам</w:t>
            </w:r>
            <w:r w:rsidR="00B459A5">
              <w:rPr>
                <w:webHidden/>
              </w:rPr>
              <w:tab/>
            </w:r>
            <w:r w:rsidR="00B459A5">
              <w:rPr>
                <w:webHidden/>
              </w:rPr>
              <w:fldChar w:fldCharType="begin"/>
            </w:r>
            <w:r w:rsidR="00B459A5">
              <w:rPr>
                <w:webHidden/>
              </w:rPr>
              <w:instrText xml:space="preserve"> PAGEREF _Toc90992361 \h </w:instrText>
            </w:r>
            <w:r w:rsidR="00B459A5">
              <w:rPr>
                <w:webHidden/>
              </w:rPr>
            </w:r>
            <w:r w:rsidR="00B459A5">
              <w:rPr>
                <w:webHidden/>
              </w:rPr>
              <w:fldChar w:fldCharType="separate"/>
            </w:r>
            <w:r w:rsidR="00B459A5">
              <w:rPr>
                <w:webHidden/>
              </w:rPr>
              <w:t>151</w:t>
            </w:r>
            <w:r w:rsidR="00B459A5">
              <w:rPr>
                <w:webHidden/>
              </w:rPr>
              <w:fldChar w:fldCharType="end"/>
            </w:r>
          </w:hyperlink>
        </w:p>
        <w:p w14:paraId="223617C3" w14:textId="112AF712" w:rsidR="00B459A5" w:rsidRDefault="00A871E8">
          <w:pPr>
            <w:pStyle w:val="1c"/>
            <w:rPr>
              <w:rFonts w:asciiTheme="minorHAnsi" w:eastAsiaTheme="minorEastAsia" w:hAnsiTheme="minorHAnsi" w:cstheme="minorBidi"/>
              <w:kern w:val="0"/>
              <w:sz w:val="22"/>
              <w:szCs w:val="22"/>
            </w:rPr>
          </w:pPr>
          <w:hyperlink w:anchor="_Toc90992362" w:history="1">
            <w:r w:rsidR="00B459A5" w:rsidRPr="000D136E">
              <w:rPr>
                <w:rStyle w:val="afff5"/>
              </w:rPr>
              <w:t>16</w:t>
            </w:r>
            <w:r w:rsidR="00B459A5">
              <w:rPr>
                <w:rFonts w:asciiTheme="minorHAnsi" w:eastAsiaTheme="minorEastAsia" w:hAnsiTheme="minorHAnsi" w:cstheme="minorBidi"/>
                <w:kern w:val="0"/>
                <w:sz w:val="22"/>
                <w:szCs w:val="22"/>
              </w:rPr>
              <w:tab/>
            </w:r>
            <w:r w:rsidR="00B459A5" w:rsidRPr="000D136E">
              <w:rPr>
                <w:rStyle w:val="afff5"/>
              </w:rPr>
              <w:t>Заказ кодов маркировки по GTIN, не принадлежащих контрагенту (субаккаунт)</w:t>
            </w:r>
            <w:r w:rsidR="00B459A5">
              <w:rPr>
                <w:webHidden/>
              </w:rPr>
              <w:tab/>
            </w:r>
            <w:r w:rsidR="00B459A5">
              <w:rPr>
                <w:webHidden/>
              </w:rPr>
              <w:fldChar w:fldCharType="begin"/>
            </w:r>
            <w:r w:rsidR="00B459A5">
              <w:rPr>
                <w:webHidden/>
              </w:rPr>
              <w:instrText xml:space="preserve"> PAGEREF _Toc90992362 \h </w:instrText>
            </w:r>
            <w:r w:rsidR="00B459A5">
              <w:rPr>
                <w:webHidden/>
              </w:rPr>
            </w:r>
            <w:r w:rsidR="00B459A5">
              <w:rPr>
                <w:webHidden/>
              </w:rPr>
              <w:fldChar w:fldCharType="separate"/>
            </w:r>
            <w:r w:rsidR="00B459A5">
              <w:rPr>
                <w:webHidden/>
              </w:rPr>
              <w:t>155</w:t>
            </w:r>
            <w:r w:rsidR="00B459A5">
              <w:rPr>
                <w:webHidden/>
              </w:rPr>
              <w:fldChar w:fldCharType="end"/>
            </w:r>
          </w:hyperlink>
        </w:p>
        <w:p w14:paraId="103A64B1" w14:textId="15C78EF0" w:rsidR="00B459A5" w:rsidRDefault="00A871E8">
          <w:pPr>
            <w:pStyle w:val="29"/>
            <w:rPr>
              <w:rFonts w:asciiTheme="minorHAnsi" w:eastAsiaTheme="minorEastAsia" w:hAnsiTheme="minorHAnsi" w:cstheme="minorBidi"/>
              <w:kern w:val="0"/>
              <w:sz w:val="22"/>
              <w:szCs w:val="22"/>
            </w:rPr>
          </w:pPr>
          <w:hyperlink w:anchor="_Toc90992363" w:history="1">
            <w:r w:rsidR="00B459A5" w:rsidRPr="000D136E">
              <w:rPr>
                <w:rStyle w:val="afff5"/>
              </w:rPr>
              <w:t>16.1</w:t>
            </w:r>
            <w:r w:rsidR="00B459A5">
              <w:rPr>
                <w:rFonts w:asciiTheme="minorHAnsi" w:eastAsiaTheme="minorEastAsia" w:hAnsiTheme="minorHAnsi" w:cstheme="minorBidi"/>
                <w:kern w:val="0"/>
                <w:sz w:val="22"/>
                <w:szCs w:val="22"/>
              </w:rPr>
              <w:tab/>
            </w:r>
            <w:r w:rsidR="00B459A5" w:rsidRPr="000D136E">
              <w:rPr>
                <w:rStyle w:val="afff5"/>
              </w:rPr>
              <w:t>Добавление субаккаунтов</w:t>
            </w:r>
            <w:r w:rsidR="00B459A5">
              <w:rPr>
                <w:webHidden/>
              </w:rPr>
              <w:tab/>
            </w:r>
            <w:r w:rsidR="00B459A5">
              <w:rPr>
                <w:webHidden/>
              </w:rPr>
              <w:fldChar w:fldCharType="begin"/>
            </w:r>
            <w:r w:rsidR="00B459A5">
              <w:rPr>
                <w:webHidden/>
              </w:rPr>
              <w:instrText xml:space="preserve"> PAGEREF _Toc90992363 \h </w:instrText>
            </w:r>
            <w:r w:rsidR="00B459A5">
              <w:rPr>
                <w:webHidden/>
              </w:rPr>
            </w:r>
            <w:r w:rsidR="00B459A5">
              <w:rPr>
                <w:webHidden/>
              </w:rPr>
              <w:fldChar w:fldCharType="separate"/>
            </w:r>
            <w:r w:rsidR="00B459A5">
              <w:rPr>
                <w:webHidden/>
              </w:rPr>
              <w:t>155</w:t>
            </w:r>
            <w:r w:rsidR="00B459A5">
              <w:rPr>
                <w:webHidden/>
              </w:rPr>
              <w:fldChar w:fldCharType="end"/>
            </w:r>
          </w:hyperlink>
        </w:p>
        <w:p w14:paraId="2B358D67" w14:textId="34A20656" w:rsidR="00B459A5" w:rsidRDefault="00A871E8">
          <w:pPr>
            <w:pStyle w:val="29"/>
            <w:rPr>
              <w:rFonts w:asciiTheme="minorHAnsi" w:eastAsiaTheme="minorEastAsia" w:hAnsiTheme="minorHAnsi" w:cstheme="minorBidi"/>
              <w:kern w:val="0"/>
              <w:sz w:val="22"/>
              <w:szCs w:val="22"/>
            </w:rPr>
          </w:pPr>
          <w:hyperlink w:anchor="_Toc90992364" w:history="1">
            <w:r w:rsidR="00B459A5" w:rsidRPr="000D136E">
              <w:rPr>
                <w:rStyle w:val="afff5"/>
              </w:rPr>
              <w:t>16.2</w:t>
            </w:r>
            <w:r w:rsidR="00B459A5">
              <w:rPr>
                <w:rFonts w:asciiTheme="minorHAnsi" w:eastAsiaTheme="minorEastAsia" w:hAnsiTheme="minorHAnsi" w:cstheme="minorBidi"/>
                <w:kern w:val="0"/>
                <w:sz w:val="22"/>
                <w:szCs w:val="22"/>
              </w:rPr>
              <w:tab/>
            </w:r>
            <w:r w:rsidR="00B459A5" w:rsidRPr="000D136E">
              <w:rPr>
                <w:rStyle w:val="afff5"/>
              </w:rPr>
              <w:t>Предоставление полного доступа</w:t>
            </w:r>
            <w:r w:rsidR="00B459A5">
              <w:rPr>
                <w:webHidden/>
              </w:rPr>
              <w:tab/>
            </w:r>
            <w:r w:rsidR="00B459A5">
              <w:rPr>
                <w:webHidden/>
              </w:rPr>
              <w:fldChar w:fldCharType="begin"/>
            </w:r>
            <w:r w:rsidR="00B459A5">
              <w:rPr>
                <w:webHidden/>
              </w:rPr>
              <w:instrText xml:space="preserve"> PAGEREF _Toc90992364 \h </w:instrText>
            </w:r>
            <w:r w:rsidR="00B459A5">
              <w:rPr>
                <w:webHidden/>
              </w:rPr>
            </w:r>
            <w:r w:rsidR="00B459A5">
              <w:rPr>
                <w:webHidden/>
              </w:rPr>
              <w:fldChar w:fldCharType="separate"/>
            </w:r>
            <w:r w:rsidR="00B459A5">
              <w:rPr>
                <w:webHidden/>
              </w:rPr>
              <w:t>157</w:t>
            </w:r>
            <w:r w:rsidR="00B459A5">
              <w:rPr>
                <w:webHidden/>
              </w:rPr>
              <w:fldChar w:fldCharType="end"/>
            </w:r>
          </w:hyperlink>
        </w:p>
        <w:p w14:paraId="407E7D9D" w14:textId="188132F7" w:rsidR="00B459A5" w:rsidRDefault="00A871E8">
          <w:pPr>
            <w:pStyle w:val="1c"/>
            <w:rPr>
              <w:rFonts w:asciiTheme="minorHAnsi" w:eastAsiaTheme="minorEastAsia" w:hAnsiTheme="minorHAnsi" w:cstheme="minorBidi"/>
              <w:kern w:val="0"/>
              <w:sz w:val="22"/>
              <w:szCs w:val="22"/>
            </w:rPr>
          </w:pPr>
          <w:hyperlink w:anchor="_Toc90992365" w:history="1">
            <w:r w:rsidR="00B459A5" w:rsidRPr="000D136E">
              <w:rPr>
                <w:rStyle w:val="afff5"/>
                <w:lang w:val="en-US"/>
              </w:rPr>
              <w:t>17</w:t>
            </w:r>
            <w:r w:rsidR="00B459A5">
              <w:rPr>
                <w:rFonts w:asciiTheme="minorHAnsi" w:eastAsiaTheme="minorEastAsia" w:hAnsiTheme="minorHAnsi" w:cstheme="minorBidi"/>
                <w:kern w:val="0"/>
                <w:sz w:val="22"/>
                <w:szCs w:val="22"/>
              </w:rPr>
              <w:tab/>
            </w:r>
            <w:r w:rsidR="00B459A5" w:rsidRPr="000D136E">
              <w:rPr>
                <w:rStyle w:val="afff5"/>
              </w:rPr>
              <w:t xml:space="preserve">Печать </w:t>
            </w:r>
            <w:r w:rsidR="00B459A5" w:rsidRPr="000D136E">
              <w:rPr>
                <w:rStyle w:val="afff5"/>
                <w:lang w:val="en-US"/>
              </w:rPr>
              <w:t>SSCC</w:t>
            </w:r>
            <w:r w:rsidR="00B459A5">
              <w:rPr>
                <w:webHidden/>
              </w:rPr>
              <w:tab/>
            </w:r>
            <w:r w:rsidR="00B459A5">
              <w:rPr>
                <w:webHidden/>
              </w:rPr>
              <w:fldChar w:fldCharType="begin"/>
            </w:r>
            <w:r w:rsidR="00B459A5">
              <w:rPr>
                <w:webHidden/>
              </w:rPr>
              <w:instrText xml:space="preserve"> PAGEREF _Toc90992365 \h </w:instrText>
            </w:r>
            <w:r w:rsidR="00B459A5">
              <w:rPr>
                <w:webHidden/>
              </w:rPr>
            </w:r>
            <w:r w:rsidR="00B459A5">
              <w:rPr>
                <w:webHidden/>
              </w:rPr>
              <w:fldChar w:fldCharType="separate"/>
            </w:r>
            <w:r w:rsidR="00B459A5">
              <w:rPr>
                <w:webHidden/>
              </w:rPr>
              <w:t>159</w:t>
            </w:r>
            <w:r w:rsidR="00B459A5">
              <w:rPr>
                <w:webHidden/>
              </w:rPr>
              <w:fldChar w:fldCharType="end"/>
            </w:r>
          </w:hyperlink>
        </w:p>
        <w:p w14:paraId="4FA5B7AA" w14:textId="1A3B3A9D" w:rsidR="00B459A5" w:rsidRDefault="00A871E8">
          <w:pPr>
            <w:pStyle w:val="1c"/>
            <w:rPr>
              <w:rFonts w:asciiTheme="minorHAnsi" w:eastAsiaTheme="minorEastAsia" w:hAnsiTheme="minorHAnsi" w:cstheme="minorBidi"/>
              <w:kern w:val="0"/>
              <w:sz w:val="22"/>
              <w:szCs w:val="22"/>
            </w:rPr>
          </w:pPr>
          <w:hyperlink w:anchor="_Toc90992366" w:history="1">
            <w:r w:rsidR="00B459A5" w:rsidRPr="000D136E">
              <w:rPr>
                <w:rStyle w:val="afff5"/>
              </w:rPr>
              <w:t>18</w:t>
            </w:r>
            <w:r w:rsidR="00B459A5">
              <w:rPr>
                <w:rFonts w:asciiTheme="minorHAnsi" w:eastAsiaTheme="minorEastAsia" w:hAnsiTheme="minorHAnsi" w:cstheme="minorBidi"/>
                <w:kern w:val="0"/>
                <w:sz w:val="22"/>
                <w:szCs w:val="22"/>
              </w:rPr>
              <w:tab/>
            </w:r>
            <w:r w:rsidR="00B459A5" w:rsidRPr="000D136E">
              <w:rPr>
                <w:rStyle w:val="afff5"/>
              </w:rPr>
              <w:t>Повторная печать транспортной упаковки на принтере ZEBRA</w:t>
            </w:r>
            <w:r w:rsidR="00B459A5">
              <w:rPr>
                <w:webHidden/>
              </w:rPr>
              <w:tab/>
            </w:r>
            <w:r w:rsidR="00B459A5">
              <w:rPr>
                <w:webHidden/>
              </w:rPr>
              <w:fldChar w:fldCharType="begin"/>
            </w:r>
            <w:r w:rsidR="00B459A5">
              <w:rPr>
                <w:webHidden/>
              </w:rPr>
              <w:instrText xml:space="preserve"> PAGEREF _Toc90992366 \h </w:instrText>
            </w:r>
            <w:r w:rsidR="00B459A5">
              <w:rPr>
                <w:webHidden/>
              </w:rPr>
            </w:r>
            <w:r w:rsidR="00B459A5">
              <w:rPr>
                <w:webHidden/>
              </w:rPr>
              <w:fldChar w:fldCharType="separate"/>
            </w:r>
            <w:r w:rsidR="00B459A5">
              <w:rPr>
                <w:webHidden/>
              </w:rPr>
              <w:t>161</w:t>
            </w:r>
            <w:r w:rsidR="00B459A5">
              <w:rPr>
                <w:webHidden/>
              </w:rPr>
              <w:fldChar w:fldCharType="end"/>
            </w:r>
          </w:hyperlink>
        </w:p>
        <w:p w14:paraId="2383E77A" w14:textId="61BF2B96" w:rsidR="00B459A5" w:rsidRDefault="00A871E8">
          <w:pPr>
            <w:pStyle w:val="1c"/>
            <w:rPr>
              <w:rFonts w:asciiTheme="minorHAnsi" w:eastAsiaTheme="minorEastAsia" w:hAnsiTheme="minorHAnsi" w:cstheme="minorBidi"/>
              <w:kern w:val="0"/>
              <w:sz w:val="22"/>
              <w:szCs w:val="22"/>
            </w:rPr>
          </w:pPr>
          <w:hyperlink w:anchor="_Toc90992367" w:history="1">
            <w:r w:rsidR="00B459A5" w:rsidRPr="000D136E">
              <w:rPr>
                <w:rStyle w:val="afff5"/>
              </w:rPr>
              <w:t>19</w:t>
            </w:r>
            <w:r w:rsidR="00B459A5">
              <w:rPr>
                <w:rFonts w:asciiTheme="minorHAnsi" w:eastAsiaTheme="minorEastAsia" w:hAnsiTheme="minorHAnsi" w:cstheme="minorBidi"/>
                <w:kern w:val="0"/>
                <w:sz w:val="22"/>
                <w:szCs w:val="22"/>
              </w:rPr>
              <w:tab/>
            </w:r>
            <w:r w:rsidR="00B459A5" w:rsidRPr="000D136E">
              <w:rPr>
                <w:rStyle w:val="afff5"/>
              </w:rPr>
              <w:t xml:space="preserve">Печать  </w:t>
            </w:r>
            <w:r w:rsidR="00B459A5" w:rsidRPr="000D136E">
              <w:rPr>
                <w:rStyle w:val="afff5"/>
                <w:lang w:val="en-US"/>
              </w:rPr>
              <w:t>SGTIN</w:t>
            </w:r>
            <w:r w:rsidR="00B459A5" w:rsidRPr="000D136E">
              <w:rPr>
                <w:rStyle w:val="afff5"/>
              </w:rPr>
              <w:t xml:space="preserve"> и </w:t>
            </w:r>
            <w:r w:rsidR="00B459A5" w:rsidRPr="000D136E">
              <w:rPr>
                <w:rStyle w:val="afff5"/>
                <w:lang w:val="en-US"/>
              </w:rPr>
              <w:t>SSCC</w:t>
            </w:r>
            <w:r w:rsidR="00B459A5" w:rsidRPr="000D136E">
              <w:rPr>
                <w:rStyle w:val="afff5"/>
              </w:rPr>
              <w:t xml:space="preserve"> на принтере </w:t>
            </w:r>
            <w:r w:rsidR="00B459A5" w:rsidRPr="000D136E">
              <w:rPr>
                <w:rStyle w:val="afff5"/>
                <w:lang w:val="en-US"/>
              </w:rPr>
              <w:t>Zebra</w:t>
            </w:r>
            <w:r w:rsidR="00B459A5" w:rsidRPr="000D136E">
              <w:rPr>
                <w:rStyle w:val="afff5"/>
              </w:rPr>
              <w:t xml:space="preserve"> из файла csv</w:t>
            </w:r>
            <w:r w:rsidR="00B459A5">
              <w:rPr>
                <w:webHidden/>
              </w:rPr>
              <w:tab/>
            </w:r>
            <w:r w:rsidR="00B459A5">
              <w:rPr>
                <w:webHidden/>
              </w:rPr>
              <w:fldChar w:fldCharType="begin"/>
            </w:r>
            <w:r w:rsidR="00B459A5">
              <w:rPr>
                <w:webHidden/>
              </w:rPr>
              <w:instrText xml:space="preserve"> PAGEREF _Toc90992367 \h </w:instrText>
            </w:r>
            <w:r w:rsidR="00B459A5">
              <w:rPr>
                <w:webHidden/>
              </w:rPr>
            </w:r>
            <w:r w:rsidR="00B459A5">
              <w:rPr>
                <w:webHidden/>
              </w:rPr>
              <w:fldChar w:fldCharType="separate"/>
            </w:r>
            <w:r w:rsidR="00B459A5">
              <w:rPr>
                <w:webHidden/>
              </w:rPr>
              <w:t>165</w:t>
            </w:r>
            <w:r w:rsidR="00B459A5">
              <w:rPr>
                <w:webHidden/>
              </w:rPr>
              <w:fldChar w:fldCharType="end"/>
            </w:r>
          </w:hyperlink>
        </w:p>
        <w:p w14:paraId="1653EA52" w14:textId="11E9CEFF" w:rsidR="00B459A5" w:rsidRDefault="00A871E8">
          <w:pPr>
            <w:pStyle w:val="29"/>
            <w:rPr>
              <w:rFonts w:asciiTheme="minorHAnsi" w:eastAsiaTheme="minorEastAsia" w:hAnsiTheme="minorHAnsi" w:cstheme="minorBidi"/>
              <w:kern w:val="0"/>
              <w:sz w:val="22"/>
              <w:szCs w:val="22"/>
            </w:rPr>
          </w:pPr>
          <w:hyperlink w:anchor="_Toc90992368" w:history="1">
            <w:r w:rsidR="00B459A5" w:rsidRPr="000D136E">
              <w:rPr>
                <w:rStyle w:val="afff5"/>
              </w:rPr>
              <w:t>19.1</w:t>
            </w:r>
            <w:r w:rsidR="00B459A5">
              <w:rPr>
                <w:rFonts w:asciiTheme="minorHAnsi" w:eastAsiaTheme="minorEastAsia" w:hAnsiTheme="minorHAnsi" w:cstheme="minorBidi"/>
                <w:kern w:val="0"/>
                <w:sz w:val="22"/>
                <w:szCs w:val="22"/>
              </w:rPr>
              <w:tab/>
            </w:r>
            <w:r w:rsidR="00B459A5" w:rsidRPr="000D136E">
              <w:rPr>
                <w:rStyle w:val="afff5"/>
              </w:rPr>
              <w:t xml:space="preserve">Печать </w:t>
            </w:r>
            <w:r w:rsidR="00B459A5" w:rsidRPr="000D136E">
              <w:rPr>
                <w:rStyle w:val="afff5"/>
                <w:lang w:val="en-US"/>
              </w:rPr>
              <w:t>SGTIN</w:t>
            </w:r>
            <w:r w:rsidR="00B459A5" w:rsidRPr="000D136E">
              <w:rPr>
                <w:rStyle w:val="afff5"/>
              </w:rPr>
              <w:t xml:space="preserve"> на принтере </w:t>
            </w:r>
            <w:r w:rsidR="00B459A5" w:rsidRPr="000D136E">
              <w:rPr>
                <w:rStyle w:val="afff5"/>
                <w:lang w:val="en-US"/>
              </w:rPr>
              <w:t>Zebra</w:t>
            </w:r>
            <w:r w:rsidR="00B459A5" w:rsidRPr="000D136E">
              <w:rPr>
                <w:rStyle w:val="afff5"/>
              </w:rPr>
              <w:t xml:space="preserve"> из файла </w:t>
            </w:r>
            <w:r w:rsidR="00B459A5" w:rsidRPr="000D136E">
              <w:rPr>
                <w:rStyle w:val="afff5"/>
                <w:lang w:val="en-US"/>
              </w:rPr>
              <w:t>csv</w:t>
            </w:r>
            <w:r w:rsidR="00B459A5">
              <w:rPr>
                <w:webHidden/>
              </w:rPr>
              <w:tab/>
            </w:r>
            <w:r w:rsidR="00B459A5">
              <w:rPr>
                <w:webHidden/>
              </w:rPr>
              <w:fldChar w:fldCharType="begin"/>
            </w:r>
            <w:r w:rsidR="00B459A5">
              <w:rPr>
                <w:webHidden/>
              </w:rPr>
              <w:instrText xml:space="preserve"> PAGEREF _Toc90992368 \h </w:instrText>
            </w:r>
            <w:r w:rsidR="00B459A5">
              <w:rPr>
                <w:webHidden/>
              </w:rPr>
            </w:r>
            <w:r w:rsidR="00B459A5">
              <w:rPr>
                <w:webHidden/>
              </w:rPr>
              <w:fldChar w:fldCharType="separate"/>
            </w:r>
            <w:r w:rsidR="00B459A5">
              <w:rPr>
                <w:webHidden/>
              </w:rPr>
              <w:t>165</w:t>
            </w:r>
            <w:r w:rsidR="00B459A5">
              <w:rPr>
                <w:webHidden/>
              </w:rPr>
              <w:fldChar w:fldCharType="end"/>
            </w:r>
          </w:hyperlink>
        </w:p>
        <w:p w14:paraId="2C510BB4" w14:textId="1C505B3A" w:rsidR="00B459A5" w:rsidRDefault="00A871E8">
          <w:pPr>
            <w:pStyle w:val="29"/>
            <w:rPr>
              <w:rFonts w:asciiTheme="minorHAnsi" w:eastAsiaTheme="minorEastAsia" w:hAnsiTheme="minorHAnsi" w:cstheme="minorBidi"/>
              <w:kern w:val="0"/>
              <w:sz w:val="22"/>
              <w:szCs w:val="22"/>
            </w:rPr>
          </w:pPr>
          <w:hyperlink w:anchor="_Toc90992369" w:history="1">
            <w:r w:rsidR="00B459A5" w:rsidRPr="000D136E">
              <w:rPr>
                <w:rStyle w:val="afff5"/>
              </w:rPr>
              <w:t>19.2</w:t>
            </w:r>
            <w:r w:rsidR="00B459A5">
              <w:rPr>
                <w:rFonts w:asciiTheme="minorHAnsi" w:eastAsiaTheme="minorEastAsia" w:hAnsiTheme="minorHAnsi" w:cstheme="minorBidi"/>
                <w:kern w:val="0"/>
                <w:sz w:val="22"/>
                <w:szCs w:val="22"/>
              </w:rPr>
              <w:tab/>
            </w:r>
            <w:r w:rsidR="00B459A5" w:rsidRPr="000D136E">
              <w:rPr>
                <w:rStyle w:val="afff5"/>
              </w:rPr>
              <w:t>Печать S</w:t>
            </w:r>
            <w:r w:rsidR="00B459A5" w:rsidRPr="000D136E">
              <w:rPr>
                <w:rStyle w:val="afff5"/>
                <w:lang w:val="en-US"/>
              </w:rPr>
              <w:t>SCC</w:t>
            </w:r>
            <w:r w:rsidR="00B459A5" w:rsidRPr="000D136E">
              <w:rPr>
                <w:rStyle w:val="afff5"/>
              </w:rPr>
              <w:t xml:space="preserve"> на принтере Zebra из файла csv</w:t>
            </w:r>
            <w:r w:rsidR="00B459A5">
              <w:rPr>
                <w:webHidden/>
              </w:rPr>
              <w:tab/>
            </w:r>
            <w:r w:rsidR="00B459A5">
              <w:rPr>
                <w:webHidden/>
              </w:rPr>
              <w:fldChar w:fldCharType="begin"/>
            </w:r>
            <w:r w:rsidR="00B459A5">
              <w:rPr>
                <w:webHidden/>
              </w:rPr>
              <w:instrText xml:space="preserve"> PAGEREF _Toc90992369 \h </w:instrText>
            </w:r>
            <w:r w:rsidR="00B459A5">
              <w:rPr>
                <w:webHidden/>
              </w:rPr>
            </w:r>
            <w:r w:rsidR="00B459A5">
              <w:rPr>
                <w:webHidden/>
              </w:rPr>
              <w:fldChar w:fldCharType="separate"/>
            </w:r>
            <w:r w:rsidR="00B459A5">
              <w:rPr>
                <w:webHidden/>
              </w:rPr>
              <w:t>167</w:t>
            </w:r>
            <w:r w:rsidR="00B459A5">
              <w:rPr>
                <w:webHidden/>
              </w:rPr>
              <w:fldChar w:fldCharType="end"/>
            </w:r>
          </w:hyperlink>
        </w:p>
        <w:p w14:paraId="3C3ACFE8" w14:textId="51964147" w:rsidR="00B459A5" w:rsidRDefault="00A871E8">
          <w:pPr>
            <w:pStyle w:val="1c"/>
            <w:rPr>
              <w:rFonts w:asciiTheme="minorHAnsi" w:eastAsiaTheme="minorEastAsia" w:hAnsiTheme="minorHAnsi" w:cstheme="minorBidi"/>
              <w:kern w:val="0"/>
              <w:sz w:val="22"/>
              <w:szCs w:val="22"/>
            </w:rPr>
          </w:pPr>
          <w:hyperlink w:anchor="_Toc90992370" w:history="1">
            <w:r w:rsidR="00B459A5" w:rsidRPr="000D136E">
              <w:rPr>
                <w:rStyle w:val="afff5"/>
              </w:rPr>
              <w:t>20</w:t>
            </w:r>
            <w:r w:rsidR="00B459A5">
              <w:rPr>
                <w:rFonts w:asciiTheme="minorHAnsi" w:eastAsiaTheme="minorEastAsia" w:hAnsiTheme="minorHAnsi" w:cstheme="minorBidi"/>
                <w:kern w:val="0"/>
                <w:sz w:val="22"/>
                <w:szCs w:val="22"/>
              </w:rPr>
              <w:tab/>
            </w:r>
            <w:r w:rsidR="00B459A5" w:rsidRPr="000D136E">
              <w:rPr>
                <w:rStyle w:val="afff5"/>
              </w:rPr>
              <w:t>Агрегация при использовании сканер штрих-кода</w:t>
            </w:r>
            <w:r w:rsidR="00B459A5">
              <w:rPr>
                <w:webHidden/>
              </w:rPr>
              <w:tab/>
            </w:r>
            <w:r w:rsidR="00B459A5">
              <w:rPr>
                <w:webHidden/>
              </w:rPr>
              <w:fldChar w:fldCharType="begin"/>
            </w:r>
            <w:r w:rsidR="00B459A5">
              <w:rPr>
                <w:webHidden/>
              </w:rPr>
              <w:instrText xml:space="preserve"> PAGEREF _Toc90992370 \h </w:instrText>
            </w:r>
            <w:r w:rsidR="00B459A5">
              <w:rPr>
                <w:webHidden/>
              </w:rPr>
            </w:r>
            <w:r w:rsidR="00B459A5">
              <w:rPr>
                <w:webHidden/>
              </w:rPr>
              <w:fldChar w:fldCharType="separate"/>
            </w:r>
            <w:r w:rsidR="00B459A5">
              <w:rPr>
                <w:webHidden/>
              </w:rPr>
              <w:t>171</w:t>
            </w:r>
            <w:r w:rsidR="00B459A5">
              <w:rPr>
                <w:webHidden/>
              </w:rPr>
              <w:fldChar w:fldCharType="end"/>
            </w:r>
          </w:hyperlink>
        </w:p>
        <w:p w14:paraId="3746D71E" w14:textId="7886A126" w:rsidR="00B459A5" w:rsidRDefault="00A871E8">
          <w:pPr>
            <w:pStyle w:val="29"/>
            <w:rPr>
              <w:rFonts w:asciiTheme="minorHAnsi" w:eastAsiaTheme="minorEastAsia" w:hAnsiTheme="minorHAnsi" w:cstheme="minorBidi"/>
              <w:kern w:val="0"/>
              <w:sz w:val="22"/>
              <w:szCs w:val="22"/>
            </w:rPr>
          </w:pPr>
          <w:hyperlink w:anchor="_Toc90992371" w:history="1">
            <w:r w:rsidR="00B459A5" w:rsidRPr="000D136E">
              <w:rPr>
                <w:rStyle w:val="afff5"/>
              </w:rPr>
              <w:t>20.1</w:t>
            </w:r>
            <w:r w:rsidR="00B459A5">
              <w:rPr>
                <w:rFonts w:asciiTheme="minorHAnsi" w:eastAsiaTheme="minorEastAsia" w:hAnsiTheme="minorHAnsi" w:cstheme="minorBidi"/>
                <w:kern w:val="0"/>
                <w:sz w:val="22"/>
                <w:szCs w:val="22"/>
              </w:rPr>
              <w:tab/>
            </w:r>
            <w:r w:rsidR="00B459A5" w:rsidRPr="000D136E">
              <w:rPr>
                <w:rStyle w:val="afff5"/>
              </w:rPr>
              <w:t>Создание заказа на производство</w:t>
            </w:r>
            <w:r w:rsidR="00B459A5">
              <w:rPr>
                <w:webHidden/>
              </w:rPr>
              <w:tab/>
            </w:r>
            <w:r w:rsidR="00B459A5">
              <w:rPr>
                <w:webHidden/>
              </w:rPr>
              <w:fldChar w:fldCharType="begin"/>
            </w:r>
            <w:r w:rsidR="00B459A5">
              <w:rPr>
                <w:webHidden/>
              </w:rPr>
              <w:instrText xml:space="preserve"> PAGEREF _Toc90992371 \h </w:instrText>
            </w:r>
            <w:r w:rsidR="00B459A5">
              <w:rPr>
                <w:webHidden/>
              </w:rPr>
            </w:r>
            <w:r w:rsidR="00B459A5">
              <w:rPr>
                <w:webHidden/>
              </w:rPr>
              <w:fldChar w:fldCharType="separate"/>
            </w:r>
            <w:r w:rsidR="00B459A5">
              <w:rPr>
                <w:webHidden/>
              </w:rPr>
              <w:t>171</w:t>
            </w:r>
            <w:r w:rsidR="00B459A5">
              <w:rPr>
                <w:webHidden/>
              </w:rPr>
              <w:fldChar w:fldCharType="end"/>
            </w:r>
          </w:hyperlink>
        </w:p>
        <w:p w14:paraId="33B75997" w14:textId="7459A3AA" w:rsidR="00B459A5" w:rsidRPr="00861414" w:rsidRDefault="00A871E8" w:rsidP="00861414">
          <w:pPr>
            <w:pStyle w:val="29"/>
            <w:rPr>
              <w:rStyle w:val="afff5"/>
            </w:rPr>
          </w:pPr>
          <w:hyperlink w:anchor="_Toc90992372" w:history="1">
            <w:r w:rsidR="00B459A5" w:rsidRPr="00861414">
              <w:rPr>
                <w:rStyle w:val="afff5"/>
              </w:rPr>
              <w:t>20.2</w:t>
            </w:r>
            <w:r w:rsidR="00B459A5" w:rsidRPr="00861414">
              <w:rPr>
                <w:rStyle w:val="afff5"/>
              </w:rPr>
              <w:tab/>
              <w:t>Заказ на эмиссию кодов маркировки</w:t>
            </w:r>
            <w:r w:rsidR="00B459A5" w:rsidRPr="00861414">
              <w:rPr>
                <w:rStyle w:val="afff5"/>
                <w:webHidden/>
              </w:rPr>
              <w:tab/>
            </w:r>
            <w:r w:rsidR="00B459A5" w:rsidRPr="00861414">
              <w:rPr>
                <w:rStyle w:val="afff5"/>
                <w:webHidden/>
              </w:rPr>
              <w:fldChar w:fldCharType="begin"/>
            </w:r>
            <w:r w:rsidR="00B459A5" w:rsidRPr="00861414">
              <w:rPr>
                <w:rStyle w:val="afff5"/>
                <w:webHidden/>
              </w:rPr>
              <w:instrText xml:space="preserve"> PAGEREF _Toc90992372 \h </w:instrText>
            </w:r>
            <w:r w:rsidR="00B459A5" w:rsidRPr="00861414">
              <w:rPr>
                <w:rStyle w:val="afff5"/>
                <w:webHidden/>
              </w:rPr>
            </w:r>
            <w:r w:rsidR="00B459A5" w:rsidRPr="00861414">
              <w:rPr>
                <w:rStyle w:val="afff5"/>
                <w:webHidden/>
              </w:rPr>
              <w:fldChar w:fldCharType="separate"/>
            </w:r>
            <w:r w:rsidR="00B459A5" w:rsidRPr="00861414">
              <w:rPr>
                <w:rStyle w:val="afff5"/>
                <w:webHidden/>
              </w:rPr>
              <w:t>173</w:t>
            </w:r>
            <w:r w:rsidR="00B459A5" w:rsidRPr="00861414">
              <w:rPr>
                <w:rStyle w:val="afff5"/>
                <w:webHidden/>
              </w:rPr>
              <w:fldChar w:fldCharType="end"/>
            </w:r>
          </w:hyperlink>
        </w:p>
        <w:p w14:paraId="1BF4B878" w14:textId="0BA1E174" w:rsidR="00B459A5" w:rsidRPr="00861414" w:rsidRDefault="00A871E8" w:rsidP="00861414">
          <w:pPr>
            <w:pStyle w:val="29"/>
            <w:rPr>
              <w:rStyle w:val="afff5"/>
            </w:rPr>
          </w:pPr>
          <w:hyperlink w:anchor="_Toc90992373" w:history="1">
            <w:r w:rsidR="00B459A5" w:rsidRPr="00861414">
              <w:rPr>
                <w:rStyle w:val="afff5"/>
              </w:rPr>
              <w:t>20.3</w:t>
            </w:r>
            <w:r w:rsidR="00B459A5" w:rsidRPr="00861414">
              <w:rPr>
                <w:rStyle w:val="afff5"/>
              </w:rPr>
              <w:tab/>
              <w:t>Печать Datamatrix</w:t>
            </w:r>
            <w:r w:rsidR="00B459A5" w:rsidRPr="00861414">
              <w:rPr>
                <w:rStyle w:val="afff5"/>
                <w:webHidden/>
              </w:rPr>
              <w:tab/>
            </w:r>
            <w:r w:rsidR="00B459A5" w:rsidRPr="00861414">
              <w:rPr>
                <w:rStyle w:val="afff5"/>
                <w:webHidden/>
              </w:rPr>
              <w:fldChar w:fldCharType="begin"/>
            </w:r>
            <w:r w:rsidR="00B459A5" w:rsidRPr="00861414">
              <w:rPr>
                <w:rStyle w:val="afff5"/>
                <w:webHidden/>
              </w:rPr>
              <w:instrText xml:space="preserve"> PAGEREF _Toc90992373 \h </w:instrText>
            </w:r>
            <w:r w:rsidR="00B459A5" w:rsidRPr="00861414">
              <w:rPr>
                <w:rStyle w:val="afff5"/>
                <w:webHidden/>
              </w:rPr>
            </w:r>
            <w:r w:rsidR="00B459A5" w:rsidRPr="00861414">
              <w:rPr>
                <w:rStyle w:val="afff5"/>
                <w:webHidden/>
              </w:rPr>
              <w:fldChar w:fldCharType="separate"/>
            </w:r>
            <w:r w:rsidR="00B459A5" w:rsidRPr="00861414">
              <w:rPr>
                <w:rStyle w:val="afff5"/>
                <w:webHidden/>
              </w:rPr>
              <w:t>176</w:t>
            </w:r>
            <w:r w:rsidR="00B459A5" w:rsidRPr="00861414">
              <w:rPr>
                <w:rStyle w:val="afff5"/>
                <w:webHidden/>
              </w:rPr>
              <w:fldChar w:fldCharType="end"/>
            </w:r>
          </w:hyperlink>
        </w:p>
        <w:p w14:paraId="1655996E" w14:textId="05376DFE" w:rsidR="00B459A5" w:rsidRPr="00861414" w:rsidRDefault="00A871E8" w:rsidP="00861414">
          <w:pPr>
            <w:pStyle w:val="29"/>
            <w:rPr>
              <w:rStyle w:val="afff5"/>
            </w:rPr>
          </w:pPr>
          <w:hyperlink w:anchor="_Toc90992374" w:history="1">
            <w:r w:rsidR="00B459A5" w:rsidRPr="00861414">
              <w:rPr>
                <w:rStyle w:val="afff5"/>
              </w:rPr>
              <w:t>20.4</w:t>
            </w:r>
            <w:r w:rsidR="00B459A5" w:rsidRPr="00861414">
              <w:rPr>
                <w:rStyle w:val="afff5"/>
              </w:rPr>
              <w:tab/>
              <w:t>Печать транспортных упаковок</w:t>
            </w:r>
            <w:r w:rsidR="00B459A5" w:rsidRPr="00861414">
              <w:rPr>
                <w:rStyle w:val="afff5"/>
                <w:webHidden/>
              </w:rPr>
              <w:tab/>
            </w:r>
            <w:r w:rsidR="00B459A5" w:rsidRPr="00861414">
              <w:rPr>
                <w:rStyle w:val="afff5"/>
                <w:webHidden/>
              </w:rPr>
              <w:fldChar w:fldCharType="begin"/>
            </w:r>
            <w:r w:rsidR="00B459A5" w:rsidRPr="00861414">
              <w:rPr>
                <w:rStyle w:val="afff5"/>
                <w:webHidden/>
              </w:rPr>
              <w:instrText xml:space="preserve"> PAGEREF _Toc90992374 \h </w:instrText>
            </w:r>
            <w:r w:rsidR="00B459A5" w:rsidRPr="00861414">
              <w:rPr>
                <w:rStyle w:val="afff5"/>
                <w:webHidden/>
              </w:rPr>
            </w:r>
            <w:r w:rsidR="00B459A5" w:rsidRPr="00861414">
              <w:rPr>
                <w:rStyle w:val="afff5"/>
                <w:webHidden/>
              </w:rPr>
              <w:fldChar w:fldCharType="separate"/>
            </w:r>
            <w:r w:rsidR="00B459A5" w:rsidRPr="00861414">
              <w:rPr>
                <w:rStyle w:val="afff5"/>
                <w:webHidden/>
              </w:rPr>
              <w:t>177</w:t>
            </w:r>
            <w:r w:rsidR="00B459A5" w:rsidRPr="00861414">
              <w:rPr>
                <w:rStyle w:val="afff5"/>
                <w:webHidden/>
              </w:rPr>
              <w:fldChar w:fldCharType="end"/>
            </w:r>
          </w:hyperlink>
        </w:p>
        <w:p w14:paraId="6CEBCF86" w14:textId="1E4280C7" w:rsidR="00B459A5" w:rsidRPr="00861414" w:rsidRDefault="00A871E8" w:rsidP="00861414">
          <w:pPr>
            <w:pStyle w:val="29"/>
            <w:rPr>
              <w:rStyle w:val="afff5"/>
            </w:rPr>
          </w:pPr>
          <w:hyperlink w:anchor="_Toc90992375" w:history="1">
            <w:r w:rsidR="00B459A5" w:rsidRPr="00861414">
              <w:rPr>
                <w:rStyle w:val="afff5"/>
              </w:rPr>
              <w:t>20.5</w:t>
            </w:r>
            <w:r w:rsidR="00B459A5" w:rsidRPr="00861414">
              <w:rPr>
                <w:rStyle w:val="afff5"/>
              </w:rPr>
              <w:tab/>
              <w:t>Маркировка товаров</w:t>
            </w:r>
            <w:r w:rsidR="00B459A5" w:rsidRPr="00861414">
              <w:rPr>
                <w:rStyle w:val="afff5"/>
                <w:webHidden/>
              </w:rPr>
              <w:tab/>
            </w:r>
            <w:r w:rsidR="00B459A5" w:rsidRPr="00861414">
              <w:rPr>
                <w:rStyle w:val="afff5"/>
                <w:webHidden/>
              </w:rPr>
              <w:fldChar w:fldCharType="begin"/>
            </w:r>
            <w:r w:rsidR="00B459A5" w:rsidRPr="00861414">
              <w:rPr>
                <w:rStyle w:val="afff5"/>
                <w:webHidden/>
              </w:rPr>
              <w:instrText xml:space="preserve"> PAGEREF _Toc90992375 \h </w:instrText>
            </w:r>
            <w:r w:rsidR="00B459A5" w:rsidRPr="00861414">
              <w:rPr>
                <w:rStyle w:val="afff5"/>
                <w:webHidden/>
              </w:rPr>
            </w:r>
            <w:r w:rsidR="00B459A5" w:rsidRPr="00861414">
              <w:rPr>
                <w:rStyle w:val="afff5"/>
                <w:webHidden/>
              </w:rPr>
              <w:fldChar w:fldCharType="separate"/>
            </w:r>
            <w:r w:rsidR="00B459A5" w:rsidRPr="00861414">
              <w:rPr>
                <w:rStyle w:val="afff5"/>
                <w:webHidden/>
              </w:rPr>
              <w:t>180</w:t>
            </w:r>
            <w:r w:rsidR="00B459A5" w:rsidRPr="00861414">
              <w:rPr>
                <w:rStyle w:val="afff5"/>
                <w:webHidden/>
              </w:rPr>
              <w:fldChar w:fldCharType="end"/>
            </w:r>
          </w:hyperlink>
        </w:p>
        <w:p w14:paraId="2D853B38" w14:textId="1EEBBED3" w:rsidR="00B459A5" w:rsidRPr="00861414" w:rsidRDefault="00A871E8" w:rsidP="00861414">
          <w:pPr>
            <w:pStyle w:val="29"/>
            <w:rPr>
              <w:rStyle w:val="afff5"/>
            </w:rPr>
          </w:pPr>
          <w:hyperlink w:anchor="_Toc90992376" w:history="1">
            <w:r w:rsidR="00B459A5" w:rsidRPr="00861414">
              <w:rPr>
                <w:rStyle w:val="afff5"/>
              </w:rPr>
              <w:t>20.6</w:t>
            </w:r>
            <w:r w:rsidR="00B459A5" w:rsidRPr="00861414">
              <w:rPr>
                <w:rStyle w:val="afff5"/>
              </w:rPr>
              <w:tab/>
              <w:t>Изменение состава групповых упаковок. Агрегация</w:t>
            </w:r>
            <w:r w:rsidR="00B459A5" w:rsidRPr="00861414">
              <w:rPr>
                <w:rStyle w:val="afff5"/>
                <w:webHidden/>
              </w:rPr>
              <w:tab/>
            </w:r>
            <w:r w:rsidR="00B459A5" w:rsidRPr="00861414">
              <w:rPr>
                <w:rStyle w:val="afff5"/>
                <w:webHidden/>
              </w:rPr>
              <w:fldChar w:fldCharType="begin"/>
            </w:r>
            <w:r w:rsidR="00B459A5" w:rsidRPr="00861414">
              <w:rPr>
                <w:rStyle w:val="afff5"/>
                <w:webHidden/>
              </w:rPr>
              <w:instrText xml:space="preserve"> PAGEREF _Toc90992376 \h </w:instrText>
            </w:r>
            <w:r w:rsidR="00B459A5" w:rsidRPr="00861414">
              <w:rPr>
                <w:rStyle w:val="afff5"/>
                <w:webHidden/>
              </w:rPr>
            </w:r>
            <w:r w:rsidR="00B459A5" w:rsidRPr="00861414">
              <w:rPr>
                <w:rStyle w:val="afff5"/>
                <w:webHidden/>
              </w:rPr>
              <w:fldChar w:fldCharType="separate"/>
            </w:r>
            <w:r w:rsidR="00B459A5" w:rsidRPr="00861414">
              <w:rPr>
                <w:rStyle w:val="afff5"/>
                <w:webHidden/>
              </w:rPr>
              <w:t>182</w:t>
            </w:r>
            <w:r w:rsidR="00B459A5" w:rsidRPr="00861414">
              <w:rPr>
                <w:rStyle w:val="afff5"/>
                <w:webHidden/>
              </w:rPr>
              <w:fldChar w:fldCharType="end"/>
            </w:r>
          </w:hyperlink>
        </w:p>
        <w:p w14:paraId="6B3DB0C7" w14:textId="7D598D9D" w:rsidR="00B459A5" w:rsidRPr="00861414" w:rsidRDefault="00A871E8" w:rsidP="00861414">
          <w:pPr>
            <w:pStyle w:val="29"/>
            <w:rPr>
              <w:rStyle w:val="afff5"/>
            </w:rPr>
          </w:pPr>
          <w:hyperlink w:anchor="_Toc90992377" w:history="1">
            <w:r w:rsidR="00B459A5" w:rsidRPr="00861414">
              <w:rPr>
                <w:rStyle w:val="afff5"/>
              </w:rPr>
              <w:t>20.7</w:t>
            </w:r>
            <w:r w:rsidR="00B459A5" w:rsidRPr="00861414">
              <w:rPr>
                <w:rStyle w:val="afff5"/>
              </w:rPr>
              <w:tab/>
              <w:t>Сообщения в СУЗ/ГИСМТ</w:t>
            </w:r>
            <w:r w:rsidR="00B459A5" w:rsidRPr="00861414">
              <w:rPr>
                <w:rStyle w:val="afff5"/>
                <w:webHidden/>
              </w:rPr>
              <w:tab/>
            </w:r>
            <w:r w:rsidR="00B459A5" w:rsidRPr="00861414">
              <w:rPr>
                <w:rStyle w:val="afff5"/>
                <w:webHidden/>
              </w:rPr>
              <w:fldChar w:fldCharType="begin"/>
            </w:r>
            <w:r w:rsidR="00B459A5" w:rsidRPr="00861414">
              <w:rPr>
                <w:rStyle w:val="afff5"/>
                <w:webHidden/>
              </w:rPr>
              <w:instrText xml:space="preserve"> PAGEREF _Toc90992377 \h </w:instrText>
            </w:r>
            <w:r w:rsidR="00B459A5" w:rsidRPr="00861414">
              <w:rPr>
                <w:rStyle w:val="afff5"/>
                <w:webHidden/>
              </w:rPr>
            </w:r>
            <w:r w:rsidR="00B459A5" w:rsidRPr="00861414">
              <w:rPr>
                <w:rStyle w:val="afff5"/>
                <w:webHidden/>
              </w:rPr>
              <w:fldChar w:fldCharType="separate"/>
            </w:r>
            <w:r w:rsidR="00B459A5" w:rsidRPr="00861414">
              <w:rPr>
                <w:rStyle w:val="afff5"/>
                <w:webHidden/>
              </w:rPr>
              <w:t>185</w:t>
            </w:r>
            <w:r w:rsidR="00B459A5" w:rsidRPr="00861414">
              <w:rPr>
                <w:rStyle w:val="afff5"/>
                <w:webHidden/>
              </w:rPr>
              <w:fldChar w:fldCharType="end"/>
            </w:r>
          </w:hyperlink>
        </w:p>
        <w:p w14:paraId="38B3AF8A" w14:textId="155BC9A8" w:rsidR="00B459A5" w:rsidRPr="00861414" w:rsidRDefault="00A871E8" w:rsidP="00861414">
          <w:pPr>
            <w:pStyle w:val="29"/>
            <w:rPr>
              <w:rStyle w:val="afff5"/>
            </w:rPr>
          </w:pPr>
          <w:hyperlink w:anchor="_Toc90992378" w:history="1">
            <w:r w:rsidR="00B459A5" w:rsidRPr="000D136E">
              <w:rPr>
                <w:rStyle w:val="afff5"/>
              </w:rPr>
              <w:t>21</w:t>
            </w:r>
            <w:r w:rsidR="00B459A5" w:rsidRPr="00861414">
              <w:rPr>
                <w:rStyle w:val="afff5"/>
              </w:rPr>
              <w:tab/>
            </w:r>
            <w:r w:rsidR="00B459A5" w:rsidRPr="000D136E">
              <w:rPr>
                <w:rStyle w:val="afff5"/>
              </w:rPr>
              <w:t>Заказ на производство. Задание на оборудование (сканирование). Отбраковка</w:t>
            </w:r>
            <w:r w:rsidR="00B459A5" w:rsidRPr="00861414">
              <w:rPr>
                <w:rStyle w:val="afff5"/>
                <w:webHidden/>
              </w:rPr>
              <w:tab/>
            </w:r>
            <w:r w:rsidR="00B459A5" w:rsidRPr="00861414">
              <w:rPr>
                <w:rStyle w:val="afff5"/>
                <w:webHidden/>
              </w:rPr>
              <w:fldChar w:fldCharType="begin"/>
            </w:r>
            <w:r w:rsidR="00B459A5" w:rsidRPr="00861414">
              <w:rPr>
                <w:rStyle w:val="afff5"/>
                <w:webHidden/>
              </w:rPr>
              <w:instrText xml:space="preserve"> PAGEREF _Toc90992378 \h </w:instrText>
            </w:r>
            <w:r w:rsidR="00B459A5" w:rsidRPr="00861414">
              <w:rPr>
                <w:rStyle w:val="afff5"/>
                <w:webHidden/>
              </w:rPr>
            </w:r>
            <w:r w:rsidR="00B459A5" w:rsidRPr="00861414">
              <w:rPr>
                <w:rStyle w:val="afff5"/>
                <w:webHidden/>
              </w:rPr>
              <w:fldChar w:fldCharType="separate"/>
            </w:r>
            <w:r w:rsidR="00B459A5" w:rsidRPr="00861414">
              <w:rPr>
                <w:rStyle w:val="afff5"/>
                <w:webHidden/>
              </w:rPr>
              <w:t>186</w:t>
            </w:r>
            <w:r w:rsidR="00B459A5" w:rsidRPr="00861414">
              <w:rPr>
                <w:rStyle w:val="afff5"/>
                <w:webHidden/>
              </w:rPr>
              <w:fldChar w:fldCharType="end"/>
            </w:r>
          </w:hyperlink>
        </w:p>
        <w:p w14:paraId="606214AD" w14:textId="7AA8BB76" w:rsidR="00B459A5" w:rsidRDefault="00A871E8">
          <w:pPr>
            <w:pStyle w:val="29"/>
            <w:rPr>
              <w:rFonts w:asciiTheme="minorHAnsi" w:eastAsiaTheme="minorEastAsia" w:hAnsiTheme="minorHAnsi" w:cstheme="minorBidi"/>
              <w:kern w:val="0"/>
              <w:sz w:val="22"/>
              <w:szCs w:val="22"/>
            </w:rPr>
          </w:pPr>
          <w:hyperlink w:anchor="_Toc90992379" w:history="1">
            <w:r w:rsidR="00B459A5" w:rsidRPr="000D136E">
              <w:rPr>
                <w:rStyle w:val="afff5"/>
              </w:rPr>
              <w:t>21.1</w:t>
            </w:r>
            <w:r w:rsidR="00B459A5">
              <w:rPr>
                <w:rFonts w:asciiTheme="minorHAnsi" w:eastAsiaTheme="minorEastAsia" w:hAnsiTheme="minorHAnsi" w:cstheme="minorBidi"/>
                <w:kern w:val="0"/>
                <w:sz w:val="22"/>
                <w:szCs w:val="22"/>
              </w:rPr>
              <w:tab/>
            </w:r>
            <w:r w:rsidR="00B459A5" w:rsidRPr="000D136E">
              <w:rPr>
                <w:rStyle w:val="afff5"/>
              </w:rPr>
              <w:t>Заказ на производство</w:t>
            </w:r>
            <w:r w:rsidR="00B459A5">
              <w:rPr>
                <w:webHidden/>
              </w:rPr>
              <w:tab/>
            </w:r>
            <w:r w:rsidR="00B459A5">
              <w:rPr>
                <w:webHidden/>
              </w:rPr>
              <w:fldChar w:fldCharType="begin"/>
            </w:r>
            <w:r w:rsidR="00B459A5">
              <w:rPr>
                <w:webHidden/>
              </w:rPr>
              <w:instrText xml:space="preserve"> PAGEREF _Toc90992379 \h </w:instrText>
            </w:r>
            <w:r w:rsidR="00B459A5">
              <w:rPr>
                <w:webHidden/>
              </w:rPr>
            </w:r>
            <w:r w:rsidR="00B459A5">
              <w:rPr>
                <w:webHidden/>
              </w:rPr>
              <w:fldChar w:fldCharType="separate"/>
            </w:r>
            <w:r w:rsidR="00B459A5">
              <w:rPr>
                <w:webHidden/>
              </w:rPr>
              <w:t>186</w:t>
            </w:r>
            <w:r w:rsidR="00B459A5">
              <w:rPr>
                <w:webHidden/>
              </w:rPr>
              <w:fldChar w:fldCharType="end"/>
            </w:r>
          </w:hyperlink>
        </w:p>
        <w:p w14:paraId="2DC01EFE" w14:textId="2A944791" w:rsidR="00B459A5" w:rsidRPr="00861414" w:rsidRDefault="00A871E8">
          <w:pPr>
            <w:pStyle w:val="29"/>
            <w:rPr>
              <w:rStyle w:val="afff5"/>
            </w:rPr>
          </w:pPr>
          <w:hyperlink w:anchor="_Toc90992380" w:history="1">
            <w:r w:rsidR="00B459A5" w:rsidRPr="00861414">
              <w:rPr>
                <w:rStyle w:val="afff5"/>
              </w:rPr>
              <w:t>21.2</w:t>
            </w:r>
            <w:r w:rsidR="00B459A5" w:rsidRPr="00861414">
              <w:rPr>
                <w:rStyle w:val="afff5"/>
              </w:rPr>
              <w:tab/>
              <w:t>Заказ на эмиссию кодов маркировки</w:t>
            </w:r>
            <w:r w:rsidR="00B459A5" w:rsidRPr="00861414">
              <w:rPr>
                <w:rStyle w:val="afff5"/>
                <w:webHidden/>
              </w:rPr>
              <w:tab/>
            </w:r>
            <w:r w:rsidR="00B459A5" w:rsidRPr="00861414">
              <w:rPr>
                <w:rStyle w:val="afff5"/>
                <w:webHidden/>
              </w:rPr>
              <w:fldChar w:fldCharType="begin"/>
            </w:r>
            <w:r w:rsidR="00B459A5" w:rsidRPr="00861414">
              <w:rPr>
                <w:rStyle w:val="afff5"/>
                <w:webHidden/>
              </w:rPr>
              <w:instrText xml:space="preserve"> PAGEREF _Toc90992380 \h </w:instrText>
            </w:r>
            <w:r w:rsidR="00B459A5" w:rsidRPr="00861414">
              <w:rPr>
                <w:rStyle w:val="afff5"/>
                <w:webHidden/>
              </w:rPr>
            </w:r>
            <w:r w:rsidR="00B459A5" w:rsidRPr="00861414">
              <w:rPr>
                <w:rStyle w:val="afff5"/>
                <w:webHidden/>
              </w:rPr>
              <w:fldChar w:fldCharType="separate"/>
            </w:r>
            <w:r w:rsidR="00B459A5" w:rsidRPr="00861414">
              <w:rPr>
                <w:rStyle w:val="afff5"/>
                <w:webHidden/>
              </w:rPr>
              <w:t>190</w:t>
            </w:r>
            <w:r w:rsidR="00B459A5" w:rsidRPr="00861414">
              <w:rPr>
                <w:rStyle w:val="afff5"/>
                <w:webHidden/>
              </w:rPr>
              <w:fldChar w:fldCharType="end"/>
            </w:r>
          </w:hyperlink>
        </w:p>
        <w:p w14:paraId="3E71D090" w14:textId="55477DC0" w:rsidR="00B459A5" w:rsidRPr="00861414" w:rsidRDefault="00A871E8">
          <w:pPr>
            <w:pStyle w:val="29"/>
            <w:rPr>
              <w:rStyle w:val="afff5"/>
            </w:rPr>
          </w:pPr>
          <w:hyperlink w:anchor="_Toc90992381" w:history="1">
            <w:r w:rsidR="00B459A5" w:rsidRPr="00861414">
              <w:rPr>
                <w:rStyle w:val="afff5"/>
              </w:rPr>
              <w:t>21.3</w:t>
            </w:r>
            <w:r w:rsidR="00B459A5" w:rsidRPr="00861414">
              <w:rPr>
                <w:rStyle w:val="afff5"/>
              </w:rPr>
              <w:tab/>
              <w:t>Сериализация. Задание на оборудование</w:t>
            </w:r>
            <w:r w:rsidR="00B459A5" w:rsidRPr="00861414">
              <w:rPr>
                <w:rStyle w:val="afff5"/>
                <w:webHidden/>
              </w:rPr>
              <w:tab/>
            </w:r>
            <w:r w:rsidR="00B459A5" w:rsidRPr="00861414">
              <w:rPr>
                <w:rStyle w:val="afff5"/>
                <w:webHidden/>
              </w:rPr>
              <w:fldChar w:fldCharType="begin"/>
            </w:r>
            <w:r w:rsidR="00B459A5" w:rsidRPr="00861414">
              <w:rPr>
                <w:rStyle w:val="afff5"/>
                <w:webHidden/>
              </w:rPr>
              <w:instrText xml:space="preserve"> PAGEREF _Toc90992381 \h </w:instrText>
            </w:r>
            <w:r w:rsidR="00B459A5" w:rsidRPr="00861414">
              <w:rPr>
                <w:rStyle w:val="afff5"/>
                <w:webHidden/>
              </w:rPr>
            </w:r>
            <w:r w:rsidR="00B459A5" w:rsidRPr="00861414">
              <w:rPr>
                <w:rStyle w:val="afff5"/>
                <w:webHidden/>
              </w:rPr>
              <w:fldChar w:fldCharType="separate"/>
            </w:r>
            <w:r w:rsidR="00B459A5" w:rsidRPr="00861414">
              <w:rPr>
                <w:rStyle w:val="afff5"/>
                <w:webHidden/>
              </w:rPr>
              <w:t>193</w:t>
            </w:r>
            <w:r w:rsidR="00B459A5" w:rsidRPr="00861414">
              <w:rPr>
                <w:rStyle w:val="afff5"/>
                <w:webHidden/>
              </w:rPr>
              <w:fldChar w:fldCharType="end"/>
            </w:r>
          </w:hyperlink>
        </w:p>
        <w:p w14:paraId="2F5AF96F" w14:textId="2AF96001" w:rsidR="00B459A5" w:rsidRPr="00861414" w:rsidRDefault="00A871E8">
          <w:pPr>
            <w:pStyle w:val="29"/>
            <w:rPr>
              <w:rStyle w:val="afff5"/>
            </w:rPr>
          </w:pPr>
          <w:hyperlink w:anchor="_Toc90992382" w:history="1">
            <w:r w:rsidR="00B459A5" w:rsidRPr="00861414">
              <w:rPr>
                <w:rStyle w:val="afff5"/>
              </w:rPr>
              <w:t>21.4</w:t>
            </w:r>
            <w:r w:rsidR="00B459A5" w:rsidRPr="00861414">
              <w:rPr>
                <w:rStyle w:val="afff5"/>
              </w:rPr>
              <w:tab/>
              <w:t>Задание на оборудование (сканирование)</w:t>
            </w:r>
            <w:r w:rsidR="00B459A5" w:rsidRPr="00861414">
              <w:rPr>
                <w:rStyle w:val="afff5"/>
                <w:webHidden/>
              </w:rPr>
              <w:tab/>
            </w:r>
            <w:r w:rsidR="00B459A5" w:rsidRPr="00861414">
              <w:rPr>
                <w:rStyle w:val="afff5"/>
                <w:webHidden/>
              </w:rPr>
              <w:fldChar w:fldCharType="begin"/>
            </w:r>
            <w:r w:rsidR="00B459A5" w:rsidRPr="00861414">
              <w:rPr>
                <w:rStyle w:val="afff5"/>
                <w:webHidden/>
              </w:rPr>
              <w:instrText xml:space="preserve"> PAGEREF _Toc90992382 \h </w:instrText>
            </w:r>
            <w:r w:rsidR="00B459A5" w:rsidRPr="00861414">
              <w:rPr>
                <w:rStyle w:val="afff5"/>
                <w:webHidden/>
              </w:rPr>
            </w:r>
            <w:r w:rsidR="00B459A5" w:rsidRPr="00861414">
              <w:rPr>
                <w:rStyle w:val="afff5"/>
                <w:webHidden/>
              </w:rPr>
              <w:fldChar w:fldCharType="separate"/>
            </w:r>
            <w:r w:rsidR="00B459A5" w:rsidRPr="00861414">
              <w:rPr>
                <w:rStyle w:val="afff5"/>
                <w:webHidden/>
              </w:rPr>
              <w:t>198</w:t>
            </w:r>
            <w:r w:rsidR="00B459A5" w:rsidRPr="00861414">
              <w:rPr>
                <w:rStyle w:val="afff5"/>
                <w:webHidden/>
              </w:rPr>
              <w:fldChar w:fldCharType="end"/>
            </w:r>
          </w:hyperlink>
        </w:p>
        <w:p w14:paraId="501FD7FD" w14:textId="770B47E7" w:rsidR="00B459A5" w:rsidRPr="00861414" w:rsidRDefault="00A871E8">
          <w:pPr>
            <w:pStyle w:val="29"/>
            <w:rPr>
              <w:rStyle w:val="afff5"/>
            </w:rPr>
          </w:pPr>
          <w:hyperlink w:anchor="_Toc90992383" w:history="1">
            <w:r w:rsidR="00B459A5" w:rsidRPr="00861414">
              <w:rPr>
                <w:rStyle w:val="afff5"/>
              </w:rPr>
              <w:t>21.5</w:t>
            </w:r>
            <w:r w:rsidR="00B459A5" w:rsidRPr="00861414">
              <w:rPr>
                <w:rStyle w:val="afff5"/>
              </w:rPr>
              <w:tab/>
              <w:t>Маркировка товаров. Брак</w:t>
            </w:r>
            <w:r w:rsidR="00B459A5" w:rsidRPr="00861414">
              <w:rPr>
                <w:rStyle w:val="afff5"/>
                <w:webHidden/>
              </w:rPr>
              <w:tab/>
            </w:r>
            <w:r w:rsidR="00B459A5" w:rsidRPr="00861414">
              <w:rPr>
                <w:rStyle w:val="afff5"/>
                <w:webHidden/>
              </w:rPr>
              <w:fldChar w:fldCharType="begin"/>
            </w:r>
            <w:r w:rsidR="00B459A5" w:rsidRPr="00861414">
              <w:rPr>
                <w:rStyle w:val="afff5"/>
                <w:webHidden/>
              </w:rPr>
              <w:instrText xml:space="preserve"> PAGEREF _Toc90992383 \h </w:instrText>
            </w:r>
            <w:r w:rsidR="00B459A5" w:rsidRPr="00861414">
              <w:rPr>
                <w:rStyle w:val="afff5"/>
                <w:webHidden/>
              </w:rPr>
            </w:r>
            <w:r w:rsidR="00B459A5" w:rsidRPr="00861414">
              <w:rPr>
                <w:rStyle w:val="afff5"/>
                <w:webHidden/>
              </w:rPr>
              <w:fldChar w:fldCharType="separate"/>
            </w:r>
            <w:r w:rsidR="00B459A5" w:rsidRPr="00861414">
              <w:rPr>
                <w:rStyle w:val="afff5"/>
                <w:webHidden/>
              </w:rPr>
              <w:t>203</w:t>
            </w:r>
            <w:r w:rsidR="00B459A5" w:rsidRPr="00861414">
              <w:rPr>
                <w:rStyle w:val="afff5"/>
                <w:webHidden/>
              </w:rPr>
              <w:fldChar w:fldCharType="end"/>
            </w:r>
          </w:hyperlink>
        </w:p>
        <w:p w14:paraId="70ADD561" w14:textId="6675E747" w:rsidR="00B459A5" w:rsidRPr="00861414" w:rsidRDefault="00A871E8">
          <w:pPr>
            <w:pStyle w:val="29"/>
            <w:rPr>
              <w:rStyle w:val="afff5"/>
            </w:rPr>
          </w:pPr>
          <w:hyperlink w:anchor="_Toc90992384" w:history="1">
            <w:r w:rsidR="00B459A5" w:rsidRPr="00861414">
              <w:rPr>
                <w:rStyle w:val="afff5"/>
              </w:rPr>
              <w:t>21.6</w:t>
            </w:r>
            <w:r w:rsidR="00B459A5" w:rsidRPr="00861414">
              <w:rPr>
                <w:rStyle w:val="afff5"/>
              </w:rPr>
              <w:tab/>
              <w:t>Отчет об использовании кодов маркировки СУЗ</w:t>
            </w:r>
            <w:r w:rsidR="00B459A5" w:rsidRPr="00861414">
              <w:rPr>
                <w:rStyle w:val="afff5"/>
                <w:webHidden/>
              </w:rPr>
              <w:tab/>
            </w:r>
            <w:r w:rsidR="00B459A5" w:rsidRPr="00861414">
              <w:rPr>
                <w:rStyle w:val="afff5"/>
                <w:webHidden/>
              </w:rPr>
              <w:fldChar w:fldCharType="begin"/>
            </w:r>
            <w:r w:rsidR="00B459A5" w:rsidRPr="00861414">
              <w:rPr>
                <w:rStyle w:val="afff5"/>
                <w:webHidden/>
              </w:rPr>
              <w:instrText xml:space="preserve"> PAGEREF _Toc90992384 \h </w:instrText>
            </w:r>
            <w:r w:rsidR="00B459A5" w:rsidRPr="00861414">
              <w:rPr>
                <w:rStyle w:val="afff5"/>
                <w:webHidden/>
              </w:rPr>
            </w:r>
            <w:r w:rsidR="00B459A5" w:rsidRPr="00861414">
              <w:rPr>
                <w:rStyle w:val="afff5"/>
                <w:webHidden/>
              </w:rPr>
              <w:fldChar w:fldCharType="separate"/>
            </w:r>
            <w:r w:rsidR="00B459A5" w:rsidRPr="00861414">
              <w:rPr>
                <w:rStyle w:val="afff5"/>
                <w:webHidden/>
              </w:rPr>
              <w:t>209</w:t>
            </w:r>
            <w:r w:rsidR="00B459A5" w:rsidRPr="00861414">
              <w:rPr>
                <w:rStyle w:val="afff5"/>
                <w:webHidden/>
              </w:rPr>
              <w:fldChar w:fldCharType="end"/>
            </w:r>
          </w:hyperlink>
        </w:p>
        <w:p w14:paraId="57DFED96" w14:textId="1573A4E6" w:rsidR="00B459A5" w:rsidRPr="00861414" w:rsidRDefault="00A871E8">
          <w:pPr>
            <w:pStyle w:val="29"/>
            <w:rPr>
              <w:rStyle w:val="afff5"/>
            </w:rPr>
          </w:pPr>
          <w:hyperlink w:anchor="_Toc90992385" w:history="1">
            <w:r w:rsidR="00B459A5" w:rsidRPr="00861414">
              <w:rPr>
                <w:rStyle w:val="afff5"/>
              </w:rPr>
              <w:t>21.7</w:t>
            </w:r>
            <w:r w:rsidR="00B459A5" w:rsidRPr="00861414">
              <w:rPr>
                <w:rStyle w:val="afff5"/>
              </w:rPr>
              <w:tab/>
              <w:t>Сообщение о вводе в оборот</w:t>
            </w:r>
            <w:r w:rsidR="00B459A5" w:rsidRPr="00861414">
              <w:rPr>
                <w:rStyle w:val="afff5"/>
                <w:webHidden/>
              </w:rPr>
              <w:tab/>
            </w:r>
            <w:r w:rsidR="00B459A5" w:rsidRPr="00861414">
              <w:rPr>
                <w:rStyle w:val="afff5"/>
                <w:webHidden/>
              </w:rPr>
              <w:fldChar w:fldCharType="begin"/>
            </w:r>
            <w:r w:rsidR="00B459A5" w:rsidRPr="00861414">
              <w:rPr>
                <w:rStyle w:val="afff5"/>
                <w:webHidden/>
              </w:rPr>
              <w:instrText xml:space="preserve"> PAGEREF _Toc90992385 \h </w:instrText>
            </w:r>
            <w:r w:rsidR="00B459A5" w:rsidRPr="00861414">
              <w:rPr>
                <w:rStyle w:val="afff5"/>
                <w:webHidden/>
              </w:rPr>
            </w:r>
            <w:r w:rsidR="00B459A5" w:rsidRPr="00861414">
              <w:rPr>
                <w:rStyle w:val="afff5"/>
                <w:webHidden/>
              </w:rPr>
              <w:fldChar w:fldCharType="separate"/>
            </w:r>
            <w:r w:rsidR="00B459A5" w:rsidRPr="00861414">
              <w:rPr>
                <w:rStyle w:val="afff5"/>
                <w:webHidden/>
              </w:rPr>
              <w:t>213</w:t>
            </w:r>
            <w:r w:rsidR="00B459A5" w:rsidRPr="00861414">
              <w:rPr>
                <w:rStyle w:val="afff5"/>
                <w:webHidden/>
              </w:rPr>
              <w:fldChar w:fldCharType="end"/>
            </w:r>
          </w:hyperlink>
        </w:p>
        <w:p w14:paraId="44AA7D5E" w14:textId="10814763" w:rsidR="00B459A5" w:rsidRPr="00861414" w:rsidRDefault="00A871E8" w:rsidP="00861414">
          <w:pPr>
            <w:pStyle w:val="29"/>
            <w:rPr>
              <w:rStyle w:val="afff5"/>
            </w:rPr>
          </w:pPr>
          <w:hyperlink w:anchor="_Toc90992386" w:history="1">
            <w:r w:rsidR="00B459A5" w:rsidRPr="00861414">
              <w:rPr>
                <w:rStyle w:val="afff5"/>
              </w:rPr>
              <w:t>22</w:t>
            </w:r>
            <w:r w:rsidR="00B459A5" w:rsidRPr="00861414">
              <w:rPr>
                <w:rStyle w:val="afff5"/>
              </w:rPr>
              <w:tab/>
              <w:t>Отчет Доступные коды идентификации по документам</w:t>
            </w:r>
            <w:r w:rsidR="00B459A5" w:rsidRPr="00861414">
              <w:rPr>
                <w:rStyle w:val="afff5"/>
                <w:webHidden/>
              </w:rPr>
              <w:tab/>
            </w:r>
            <w:r w:rsidR="00B459A5" w:rsidRPr="00861414">
              <w:rPr>
                <w:rStyle w:val="afff5"/>
                <w:webHidden/>
              </w:rPr>
              <w:fldChar w:fldCharType="begin"/>
            </w:r>
            <w:r w:rsidR="00B459A5" w:rsidRPr="00861414">
              <w:rPr>
                <w:rStyle w:val="afff5"/>
                <w:webHidden/>
              </w:rPr>
              <w:instrText xml:space="preserve"> PAGEREF _Toc90992386 \h </w:instrText>
            </w:r>
            <w:r w:rsidR="00B459A5" w:rsidRPr="00861414">
              <w:rPr>
                <w:rStyle w:val="afff5"/>
                <w:webHidden/>
              </w:rPr>
            </w:r>
            <w:r w:rsidR="00B459A5" w:rsidRPr="00861414">
              <w:rPr>
                <w:rStyle w:val="afff5"/>
                <w:webHidden/>
              </w:rPr>
              <w:fldChar w:fldCharType="separate"/>
            </w:r>
            <w:r w:rsidR="00B459A5" w:rsidRPr="00861414">
              <w:rPr>
                <w:rStyle w:val="afff5"/>
                <w:webHidden/>
              </w:rPr>
              <w:t>218</w:t>
            </w:r>
            <w:r w:rsidR="00B459A5" w:rsidRPr="00861414">
              <w:rPr>
                <w:rStyle w:val="afff5"/>
                <w:webHidden/>
              </w:rPr>
              <w:fldChar w:fldCharType="end"/>
            </w:r>
          </w:hyperlink>
        </w:p>
        <w:p w14:paraId="5B984BE0" w14:textId="1ADD3D14" w:rsidR="00B459A5" w:rsidRPr="00861414" w:rsidRDefault="00A871E8" w:rsidP="00861414">
          <w:pPr>
            <w:pStyle w:val="29"/>
            <w:rPr>
              <w:rStyle w:val="afff5"/>
            </w:rPr>
          </w:pPr>
          <w:hyperlink w:anchor="_Toc90992387" w:history="1">
            <w:r w:rsidR="00B459A5" w:rsidRPr="000D136E">
              <w:rPr>
                <w:rStyle w:val="afff5"/>
              </w:rPr>
              <w:t>23</w:t>
            </w:r>
            <w:r w:rsidR="00B459A5" w:rsidRPr="00861414">
              <w:rPr>
                <w:rStyle w:val="afff5"/>
              </w:rPr>
              <w:tab/>
            </w:r>
            <w:r w:rsidR="00B459A5" w:rsidRPr="000D136E">
              <w:rPr>
                <w:rStyle w:val="afff5"/>
              </w:rPr>
              <w:t>Изменение статуса кодов маркировки</w:t>
            </w:r>
            <w:r w:rsidR="00B459A5" w:rsidRPr="00861414">
              <w:rPr>
                <w:rStyle w:val="afff5"/>
                <w:webHidden/>
              </w:rPr>
              <w:tab/>
            </w:r>
            <w:r w:rsidR="00B459A5" w:rsidRPr="00861414">
              <w:rPr>
                <w:rStyle w:val="afff5"/>
                <w:webHidden/>
              </w:rPr>
              <w:fldChar w:fldCharType="begin"/>
            </w:r>
            <w:r w:rsidR="00B459A5" w:rsidRPr="00861414">
              <w:rPr>
                <w:rStyle w:val="afff5"/>
                <w:webHidden/>
              </w:rPr>
              <w:instrText xml:space="preserve"> PAGEREF _Toc90992387 \h </w:instrText>
            </w:r>
            <w:r w:rsidR="00B459A5" w:rsidRPr="00861414">
              <w:rPr>
                <w:rStyle w:val="afff5"/>
                <w:webHidden/>
              </w:rPr>
            </w:r>
            <w:r w:rsidR="00B459A5" w:rsidRPr="00861414">
              <w:rPr>
                <w:rStyle w:val="afff5"/>
                <w:webHidden/>
              </w:rPr>
              <w:fldChar w:fldCharType="separate"/>
            </w:r>
            <w:r w:rsidR="00B459A5" w:rsidRPr="00861414">
              <w:rPr>
                <w:rStyle w:val="afff5"/>
                <w:webHidden/>
              </w:rPr>
              <w:t>221</w:t>
            </w:r>
            <w:r w:rsidR="00B459A5" w:rsidRPr="00861414">
              <w:rPr>
                <w:rStyle w:val="afff5"/>
                <w:webHidden/>
              </w:rPr>
              <w:fldChar w:fldCharType="end"/>
            </w:r>
          </w:hyperlink>
        </w:p>
        <w:p w14:paraId="7CA3AA36" w14:textId="560EADA9" w:rsidR="00B459A5" w:rsidRPr="00861414" w:rsidRDefault="00A871E8">
          <w:pPr>
            <w:pStyle w:val="29"/>
            <w:rPr>
              <w:rStyle w:val="afff5"/>
            </w:rPr>
          </w:pPr>
          <w:hyperlink w:anchor="_Toc90992388" w:history="1">
            <w:r w:rsidR="00B459A5" w:rsidRPr="000D136E">
              <w:rPr>
                <w:rStyle w:val="afff5"/>
              </w:rPr>
              <w:t>23.1</w:t>
            </w:r>
            <w:r w:rsidR="00B459A5" w:rsidRPr="00861414">
              <w:rPr>
                <w:rStyle w:val="afff5"/>
              </w:rPr>
              <w:tab/>
            </w:r>
            <w:r w:rsidR="00B459A5" w:rsidRPr="000D136E">
              <w:rPr>
                <w:rStyle w:val="afff5"/>
              </w:rPr>
              <w:t>Заказ на производство</w:t>
            </w:r>
            <w:r w:rsidR="00B459A5" w:rsidRPr="00861414">
              <w:rPr>
                <w:rStyle w:val="afff5"/>
                <w:webHidden/>
              </w:rPr>
              <w:tab/>
            </w:r>
            <w:r w:rsidR="00B459A5" w:rsidRPr="00861414">
              <w:rPr>
                <w:rStyle w:val="afff5"/>
                <w:webHidden/>
              </w:rPr>
              <w:fldChar w:fldCharType="begin"/>
            </w:r>
            <w:r w:rsidR="00B459A5" w:rsidRPr="00861414">
              <w:rPr>
                <w:rStyle w:val="afff5"/>
                <w:webHidden/>
              </w:rPr>
              <w:instrText xml:space="preserve"> PAGEREF _Toc90992388 \h </w:instrText>
            </w:r>
            <w:r w:rsidR="00B459A5" w:rsidRPr="00861414">
              <w:rPr>
                <w:rStyle w:val="afff5"/>
                <w:webHidden/>
              </w:rPr>
            </w:r>
            <w:r w:rsidR="00B459A5" w:rsidRPr="00861414">
              <w:rPr>
                <w:rStyle w:val="afff5"/>
                <w:webHidden/>
              </w:rPr>
              <w:fldChar w:fldCharType="separate"/>
            </w:r>
            <w:r w:rsidR="00B459A5" w:rsidRPr="00861414">
              <w:rPr>
                <w:rStyle w:val="afff5"/>
                <w:webHidden/>
              </w:rPr>
              <w:t>221</w:t>
            </w:r>
            <w:r w:rsidR="00B459A5" w:rsidRPr="00861414">
              <w:rPr>
                <w:rStyle w:val="afff5"/>
                <w:webHidden/>
              </w:rPr>
              <w:fldChar w:fldCharType="end"/>
            </w:r>
          </w:hyperlink>
        </w:p>
        <w:p w14:paraId="2DC5D1A7" w14:textId="6411CBBA" w:rsidR="00B459A5" w:rsidRPr="00861414" w:rsidRDefault="00A871E8">
          <w:pPr>
            <w:pStyle w:val="29"/>
            <w:rPr>
              <w:rStyle w:val="afff5"/>
            </w:rPr>
          </w:pPr>
          <w:hyperlink w:anchor="_Toc90992389" w:history="1">
            <w:r w:rsidR="00B459A5" w:rsidRPr="00861414">
              <w:rPr>
                <w:rStyle w:val="afff5"/>
              </w:rPr>
              <w:t>23.2</w:t>
            </w:r>
            <w:r w:rsidR="00B459A5" w:rsidRPr="00861414">
              <w:rPr>
                <w:rStyle w:val="afff5"/>
              </w:rPr>
              <w:tab/>
              <w:t>Заказ на эмиссию кодов маркировки</w:t>
            </w:r>
            <w:r w:rsidR="00B459A5" w:rsidRPr="00861414">
              <w:rPr>
                <w:rStyle w:val="afff5"/>
                <w:webHidden/>
              </w:rPr>
              <w:tab/>
            </w:r>
            <w:r w:rsidR="00B459A5" w:rsidRPr="00861414">
              <w:rPr>
                <w:rStyle w:val="afff5"/>
                <w:webHidden/>
              </w:rPr>
              <w:fldChar w:fldCharType="begin"/>
            </w:r>
            <w:r w:rsidR="00B459A5" w:rsidRPr="00861414">
              <w:rPr>
                <w:rStyle w:val="afff5"/>
                <w:webHidden/>
              </w:rPr>
              <w:instrText xml:space="preserve"> PAGEREF _Toc90992389 \h </w:instrText>
            </w:r>
            <w:r w:rsidR="00B459A5" w:rsidRPr="00861414">
              <w:rPr>
                <w:rStyle w:val="afff5"/>
                <w:webHidden/>
              </w:rPr>
            </w:r>
            <w:r w:rsidR="00B459A5" w:rsidRPr="00861414">
              <w:rPr>
                <w:rStyle w:val="afff5"/>
                <w:webHidden/>
              </w:rPr>
              <w:fldChar w:fldCharType="separate"/>
            </w:r>
            <w:r w:rsidR="00B459A5" w:rsidRPr="00861414">
              <w:rPr>
                <w:rStyle w:val="afff5"/>
                <w:webHidden/>
              </w:rPr>
              <w:t>225</w:t>
            </w:r>
            <w:r w:rsidR="00B459A5" w:rsidRPr="00861414">
              <w:rPr>
                <w:rStyle w:val="afff5"/>
                <w:webHidden/>
              </w:rPr>
              <w:fldChar w:fldCharType="end"/>
            </w:r>
          </w:hyperlink>
        </w:p>
        <w:p w14:paraId="1908CD36" w14:textId="2B7EBFBF" w:rsidR="00B459A5" w:rsidRPr="00861414" w:rsidRDefault="00A871E8">
          <w:pPr>
            <w:pStyle w:val="29"/>
            <w:rPr>
              <w:rStyle w:val="afff5"/>
            </w:rPr>
          </w:pPr>
          <w:hyperlink w:anchor="_Toc90992390" w:history="1">
            <w:r w:rsidR="00B459A5" w:rsidRPr="00861414">
              <w:rPr>
                <w:rStyle w:val="afff5"/>
              </w:rPr>
              <w:t>23.3</w:t>
            </w:r>
            <w:r w:rsidR="00B459A5" w:rsidRPr="00861414">
              <w:rPr>
                <w:rStyle w:val="afff5"/>
              </w:rPr>
              <w:tab/>
              <w:t>Задание на оборудование (сериализация)</w:t>
            </w:r>
            <w:r w:rsidR="00B459A5" w:rsidRPr="00861414">
              <w:rPr>
                <w:rStyle w:val="afff5"/>
                <w:webHidden/>
              </w:rPr>
              <w:tab/>
            </w:r>
            <w:r w:rsidR="00B459A5" w:rsidRPr="00861414">
              <w:rPr>
                <w:rStyle w:val="afff5"/>
                <w:webHidden/>
              </w:rPr>
              <w:fldChar w:fldCharType="begin"/>
            </w:r>
            <w:r w:rsidR="00B459A5" w:rsidRPr="00861414">
              <w:rPr>
                <w:rStyle w:val="afff5"/>
                <w:webHidden/>
              </w:rPr>
              <w:instrText xml:space="preserve"> PAGEREF _Toc90992390 \h </w:instrText>
            </w:r>
            <w:r w:rsidR="00B459A5" w:rsidRPr="00861414">
              <w:rPr>
                <w:rStyle w:val="afff5"/>
                <w:webHidden/>
              </w:rPr>
            </w:r>
            <w:r w:rsidR="00B459A5" w:rsidRPr="00861414">
              <w:rPr>
                <w:rStyle w:val="afff5"/>
                <w:webHidden/>
              </w:rPr>
              <w:fldChar w:fldCharType="separate"/>
            </w:r>
            <w:r w:rsidR="00B459A5" w:rsidRPr="00861414">
              <w:rPr>
                <w:rStyle w:val="afff5"/>
                <w:webHidden/>
              </w:rPr>
              <w:t>228</w:t>
            </w:r>
            <w:r w:rsidR="00B459A5" w:rsidRPr="00861414">
              <w:rPr>
                <w:rStyle w:val="afff5"/>
                <w:webHidden/>
              </w:rPr>
              <w:fldChar w:fldCharType="end"/>
            </w:r>
          </w:hyperlink>
        </w:p>
        <w:p w14:paraId="01B5466B" w14:textId="71A00520" w:rsidR="00B459A5" w:rsidRPr="00861414" w:rsidRDefault="00A871E8">
          <w:pPr>
            <w:pStyle w:val="29"/>
            <w:rPr>
              <w:rStyle w:val="afff5"/>
            </w:rPr>
          </w:pPr>
          <w:hyperlink w:anchor="_Toc90992391" w:history="1">
            <w:r w:rsidR="00B459A5" w:rsidRPr="00861414">
              <w:rPr>
                <w:rStyle w:val="afff5"/>
              </w:rPr>
              <w:t>23.4</w:t>
            </w:r>
            <w:r w:rsidR="00B459A5" w:rsidRPr="00861414">
              <w:rPr>
                <w:rStyle w:val="afff5"/>
              </w:rPr>
              <w:tab/>
              <w:t>Изменение статуса КМ на «Нанесен»</w:t>
            </w:r>
            <w:r w:rsidR="00B459A5" w:rsidRPr="00861414">
              <w:rPr>
                <w:rStyle w:val="afff5"/>
                <w:webHidden/>
              </w:rPr>
              <w:tab/>
            </w:r>
            <w:r w:rsidR="00B459A5" w:rsidRPr="00861414">
              <w:rPr>
                <w:rStyle w:val="afff5"/>
                <w:webHidden/>
              </w:rPr>
              <w:fldChar w:fldCharType="begin"/>
            </w:r>
            <w:r w:rsidR="00B459A5" w:rsidRPr="00861414">
              <w:rPr>
                <w:rStyle w:val="afff5"/>
                <w:webHidden/>
              </w:rPr>
              <w:instrText xml:space="preserve"> PAGEREF _Toc90992391 \h </w:instrText>
            </w:r>
            <w:r w:rsidR="00B459A5" w:rsidRPr="00861414">
              <w:rPr>
                <w:rStyle w:val="afff5"/>
                <w:webHidden/>
              </w:rPr>
            </w:r>
            <w:r w:rsidR="00B459A5" w:rsidRPr="00861414">
              <w:rPr>
                <w:rStyle w:val="afff5"/>
                <w:webHidden/>
              </w:rPr>
              <w:fldChar w:fldCharType="separate"/>
            </w:r>
            <w:r w:rsidR="00B459A5" w:rsidRPr="00861414">
              <w:rPr>
                <w:rStyle w:val="afff5"/>
                <w:webHidden/>
              </w:rPr>
              <w:t>233</w:t>
            </w:r>
            <w:r w:rsidR="00B459A5" w:rsidRPr="00861414">
              <w:rPr>
                <w:rStyle w:val="afff5"/>
                <w:webHidden/>
              </w:rPr>
              <w:fldChar w:fldCharType="end"/>
            </w:r>
          </w:hyperlink>
        </w:p>
        <w:p w14:paraId="225B3A62" w14:textId="27E206B1" w:rsidR="00B459A5" w:rsidRPr="00861414" w:rsidRDefault="00A871E8">
          <w:pPr>
            <w:pStyle w:val="29"/>
            <w:rPr>
              <w:rStyle w:val="afff5"/>
            </w:rPr>
          </w:pPr>
          <w:hyperlink w:anchor="_Toc90992392" w:history="1">
            <w:r w:rsidR="00B459A5" w:rsidRPr="00861414">
              <w:rPr>
                <w:rStyle w:val="afff5"/>
              </w:rPr>
              <w:t>23.5</w:t>
            </w:r>
            <w:r w:rsidR="00B459A5" w:rsidRPr="00861414">
              <w:rPr>
                <w:rStyle w:val="afff5"/>
              </w:rPr>
              <w:tab/>
              <w:t>Отчет об использовании кодов маркировки СУЗ</w:t>
            </w:r>
            <w:r w:rsidR="00B459A5" w:rsidRPr="00861414">
              <w:rPr>
                <w:rStyle w:val="afff5"/>
                <w:webHidden/>
              </w:rPr>
              <w:tab/>
            </w:r>
            <w:r w:rsidR="00B459A5" w:rsidRPr="00861414">
              <w:rPr>
                <w:rStyle w:val="afff5"/>
                <w:webHidden/>
              </w:rPr>
              <w:fldChar w:fldCharType="begin"/>
            </w:r>
            <w:r w:rsidR="00B459A5" w:rsidRPr="00861414">
              <w:rPr>
                <w:rStyle w:val="afff5"/>
                <w:webHidden/>
              </w:rPr>
              <w:instrText xml:space="preserve"> PAGEREF _Toc90992392 \h </w:instrText>
            </w:r>
            <w:r w:rsidR="00B459A5" w:rsidRPr="00861414">
              <w:rPr>
                <w:rStyle w:val="afff5"/>
                <w:webHidden/>
              </w:rPr>
            </w:r>
            <w:r w:rsidR="00B459A5" w:rsidRPr="00861414">
              <w:rPr>
                <w:rStyle w:val="afff5"/>
                <w:webHidden/>
              </w:rPr>
              <w:fldChar w:fldCharType="separate"/>
            </w:r>
            <w:r w:rsidR="00B459A5" w:rsidRPr="00861414">
              <w:rPr>
                <w:rStyle w:val="afff5"/>
                <w:webHidden/>
              </w:rPr>
              <w:t>240</w:t>
            </w:r>
            <w:r w:rsidR="00B459A5" w:rsidRPr="00861414">
              <w:rPr>
                <w:rStyle w:val="afff5"/>
                <w:webHidden/>
              </w:rPr>
              <w:fldChar w:fldCharType="end"/>
            </w:r>
          </w:hyperlink>
        </w:p>
        <w:p w14:paraId="20DB8E55" w14:textId="6DAC12F0" w:rsidR="00B459A5" w:rsidRPr="00861414" w:rsidRDefault="00A871E8">
          <w:pPr>
            <w:pStyle w:val="29"/>
            <w:rPr>
              <w:rStyle w:val="afff5"/>
            </w:rPr>
          </w:pPr>
          <w:hyperlink w:anchor="_Toc90992393" w:history="1">
            <w:r w:rsidR="00B459A5" w:rsidRPr="00861414">
              <w:rPr>
                <w:rStyle w:val="afff5"/>
              </w:rPr>
              <w:t>23.6</w:t>
            </w:r>
            <w:r w:rsidR="00B459A5" w:rsidRPr="00861414">
              <w:rPr>
                <w:rStyle w:val="afff5"/>
              </w:rPr>
              <w:tab/>
              <w:t>Сообщение о вводе в оборот</w:t>
            </w:r>
            <w:r w:rsidR="00B459A5" w:rsidRPr="00861414">
              <w:rPr>
                <w:rStyle w:val="afff5"/>
                <w:webHidden/>
              </w:rPr>
              <w:tab/>
            </w:r>
            <w:r w:rsidR="00B459A5" w:rsidRPr="00861414">
              <w:rPr>
                <w:rStyle w:val="afff5"/>
                <w:webHidden/>
              </w:rPr>
              <w:fldChar w:fldCharType="begin"/>
            </w:r>
            <w:r w:rsidR="00B459A5" w:rsidRPr="00861414">
              <w:rPr>
                <w:rStyle w:val="afff5"/>
                <w:webHidden/>
              </w:rPr>
              <w:instrText xml:space="preserve"> PAGEREF _Toc90992393 \h </w:instrText>
            </w:r>
            <w:r w:rsidR="00B459A5" w:rsidRPr="00861414">
              <w:rPr>
                <w:rStyle w:val="afff5"/>
                <w:webHidden/>
              </w:rPr>
            </w:r>
            <w:r w:rsidR="00B459A5" w:rsidRPr="00861414">
              <w:rPr>
                <w:rStyle w:val="afff5"/>
                <w:webHidden/>
              </w:rPr>
              <w:fldChar w:fldCharType="separate"/>
            </w:r>
            <w:r w:rsidR="00B459A5" w:rsidRPr="00861414">
              <w:rPr>
                <w:rStyle w:val="afff5"/>
                <w:webHidden/>
              </w:rPr>
              <w:t>243</w:t>
            </w:r>
            <w:r w:rsidR="00B459A5" w:rsidRPr="00861414">
              <w:rPr>
                <w:rStyle w:val="afff5"/>
                <w:webHidden/>
              </w:rPr>
              <w:fldChar w:fldCharType="end"/>
            </w:r>
          </w:hyperlink>
        </w:p>
        <w:p w14:paraId="21F01D5C" w14:textId="5F482480" w:rsidR="00B459A5" w:rsidRPr="00861414" w:rsidRDefault="00A871E8" w:rsidP="00861414">
          <w:pPr>
            <w:pStyle w:val="29"/>
            <w:rPr>
              <w:rStyle w:val="afff5"/>
            </w:rPr>
          </w:pPr>
          <w:hyperlink w:anchor="_Toc90992394" w:history="1">
            <w:r w:rsidR="00B459A5" w:rsidRPr="000D136E">
              <w:rPr>
                <w:rStyle w:val="afff5"/>
              </w:rPr>
              <w:t>24</w:t>
            </w:r>
            <w:r w:rsidR="00B459A5" w:rsidRPr="00861414">
              <w:rPr>
                <w:rStyle w:val="afff5"/>
              </w:rPr>
              <w:tab/>
            </w:r>
            <w:r w:rsidR="00B459A5" w:rsidRPr="000D136E">
              <w:rPr>
                <w:rStyle w:val="afff5"/>
              </w:rPr>
              <w:t>Отбраковка при помощи ТСД</w:t>
            </w:r>
            <w:r w:rsidR="00B459A5" w:rsidRPr="00861414">
              <w:rPr>
                <w:rStyle w:val="afff5"/>
                <w:webHidden/>
              </w:rPr>
              <w:tab/>
            </w:r>
            <w:r w:rsidR="00B459A5" w:rsidRPr="00861414">
              <w:rPr>
                <w:rStyle w:val="afff5"/>
                <w:webHidden/>
              </w:rPr>
              <w:fldChar w:fldCharType="begin"/>
            </w:r>
            <w:r w:rsidR="00B459A5" w:rsidRPr="00861414">
              <w:rPr>
                <w:rStyle w:val="afff5"/>
                <w:webHidden/>
              </w:rPr>
              <w:instrText xml:space="preserve"> PAGEREF _Toc90992394 \h </w:instrText>
            </w:r>
            <w:r w:rsidR="00B459A5" w:rsidRPr="00861414">
              <w:rPr>
                <w:rStyle w:val="afff5"/>
                <w:webHidden/>
              </w:rPr>
            </w:r>
            <w:r w:rsidR="00B459A5" w:rsidRPr="00861414">
              <w:rPr>
                <w:rStyle w:val="afff5"/>
                <w:webHidden/>
              </w:rPr>
              <w:fldChar w:fldCharType="separate"/>
            </w:r>
            <w:r w:rsidR="00B459A5" w:rsidRPr="00861414">
              <w:rPr>
                <w:rStyle w:val="afff5"/>
                <w:webHidden/>
              </w:rPr>
              <w:t>250</w:t>
            </w:r>
            <w:r w:rsidR="00B459A5" w:rsidRPr="00861414">
              <w:rPr>
                <w:rStyle w:val="afff5"/>
                <w:webHidden/>
              </w:rPr>
              <w:fldChar w:fldCharType="end"/>
            </w:r>
          </w:hyperlink>
        </w:p>
        <w:p w14:paraId="13A31B08" w14:textId="7E54D560" w:rsidR="00B459A5" w:rsidRPr="00861414" w:rsidRDefault="00A871E8" w:rsidP="00861414">
          <w:pPr>
            <w:pStyle w:val="29"/>
            <w:rPr>
              <w:rStyle w:val="afff5"/>
            </w:rPr>
          </w:pPr>
          <w:hyperlink w:anchor="_Toc90992395" w:history="1">
            <w:r w:rsidR="00B459A5" w:rsidRPr="00861414">
              <w:rPr>
                <w:rStyle w:val="afff5"/>
              </w:rPr>
              <w:t>24.1</w:t>
            </w:r>
            <w:r w:rsidR="00B459A5" w:rsidRPr="00861414">
              <w:rPr>
                <w:rStyle w:val="afff5"/>
              </w:rPr>
              <w:tab/>
              <w:t>Создание задания на оборудование ТСД</w:t>
            </w:r>
            <w:r w:rsidR="00B459A5" w:rsidRPr="00861414">
              <w:rPr>
                <w:rStyle w:val="afff5"/>
                <w:webHidden/>
              </w:rPr>
              <w:tab/>
            </w:r>
            <w:r w:rsidR="00B459A5" w:rsidRPr="00861414">
              <w:rPr>
                <w:rStyle w:val="afff5"/>
                <w:webHidden/>
              </w:rPr>
              <w:fldChar w:fldCharType="begin"/>
            </w:r>
            <w:r w:rsidR="00B459A5" w:rsidRPr="00861414">
              <w:rPr>
                <w:rStyle w:val="afff5"/>
                <w:webHidden/>
              </w:rPr>
              <w:instrText xml:space="preserve"> PAGEREF _Toc90992395 \h </w:instrText>
            </w:r>
            <w:r w:rsidR="00B459A5" w:rsidRPr="00861414">
              <w:rPr>
                <w:rStyle w:val="afff5"/>
                <w:webHidden/>
              </w:rPr>
            </w:r>
            <w:r w:rsidR="00B459A5" w:rsidRPr="00861414">
              <w:rPr>
                <w:rStyle w:val="afff5"/>
                <w:webHidden/>
              </w:rPr>
              <w:fldChar w:fldCharType="separate"/>
            </w:r>
            <w:r w:rsidR="00B459A5" w:rsidRPr="00861414">
              <w:rPr>
                <w:rStyle w:val="afff5"/>
                <w:webHidden/>
              </w:rPr>
              <w:t>250</w:t>
            </w:r>
            <w:r w:rsidR="00B459A5" w:rsidRPr="00861414">
              <w:rPr>
                <w:rStyle w:val="afff5"/>
                <w:webHidden/>
              </w:rPr>
              <w:fldChar w:fldCharType="end"/>
            </w:r>
          </w:hyperlink>
        </w:p>
        <w:p w14:paraId="7350B5C1" w14:textId="7A047066" w:rsidR="00B459A5" w:rsidRPr="00861414" w:rsidRDefault="00A871E8" w:rsidP="00861414">
          <w:pPr>
            <w:pStyle w:val="29"/>
            <w:rPr>
              <w:rStyle w:val="afff5"/>
            </w:rPr>
          </w:pPr>
          <w:hyperlink w:anchor="_Toc90992396" w:history="1">
            <w:r w:rsidR="00B459A5" w:rsidRPr="00861414">
              <w:rPr>
                <w:rStyle w:val="afff5"/>
              </w:rPr>
              <w:t>24.2</w:t>
            </w:r>
            <w:r w:rsidR="00B459A5" w:rsidRPr="00861414">
              <w:rPr>
                <w:rStyle w:val="afff5"/>
              </w:rPr>
              <w:tab/>
              <w:t>Отбраковка на ТСД</w:t>
            </w:r>
            <w:r w:rsidR="00B459A5" w:rsidRPr="00861414">
              <w:rPr>
                <w:rStyle w:val="afff5"/>
                <w:webHidden/>
              </w:rPr>
              <w:tab/>
            </w:r>
            <w:r w:rsidR="00B459A5" w:rsidRPr="00861414">
              <w:rPr>
                <w:rStyle w:val="afff5"/>
                <w:webHidden/>
              </w:rPr>
              <w:fldChar w:fldCharType="begin"/>
            </w:r>
            <w:r w:rsidR="00B459A5" w:rsidRPr="00861414">
              <w:rPr>
                <w:rStyle w:val="afff5"/>
                <w:webHidden/>
              </w:rPr>
              <w:instrText xml:space="preserve"> PAGEREF _Toc90992396 \h </w:instrText>
            </w:r>
            <w:r w:rsidR="00B459A5" w:rsidRPr="00861414">
              <w:rPr>
                <w:rStyle w:val="afff5"/>
                <w:webHidden/>
              </w:rPr>
            </w:r>
            <w:r w:rsidR="00B459A5" w:rsidRPr="00861414">
              <w:rPr>
                <w:rStyle w:val="afff5"/>
                <w:webHidden/>
              </w:rPr>
              <w:fldChar w:fldCharType="separate"/>
            </w:r>
            <w:r w:rsidR="00B459A5" w:rsidRPr="00861414">
              <w:rPr>
                <w:rStyle w:val="afff5"/>
                <w:webHidden/>
              </w:rPr>
              <w:t>254</w:t>
            </w:r>
            <w:r w:rsidR="00B459A5" w:rsidRPr="00861414">
              <w:rPr>
                <w:rStyle w:val="afff5"/>
                <w:webHidden/>
              </w:rPr>
              <w:fldChar w:fldCharType="end"/>
            </w:r>
          </w:hyperlink>
        </w:p>
        <w:p w14:paraId="7A59A1A0" w14:textId="751E6F47" w:rsidR="00B459A5" w:rsidRPr="00861414" w:rsidRDefault="00A871E8" w:rsidP="00861414">
          <w:pPr>
            <w:pStyle w:val="29"/>
            <w:rPr>
              <w:rStyle w:val="afff5"/>
            </w:rPr>
          </w:pPr>
          <w:hyperlink w:anchor="_Toc90992397" w:history="1">
            <w:r w:rsidR="00B459A5" w:rsidRPr="00861414">
              <w:rPr>
                <w:rStyle w:val="afff5"/>
              </w:rPr>
              <w:t>24.3</w:t>
            </w:r>
            <w:r w:rsidR="00B459A5" w:rsidRPr="00861414">
              <w:rPr>
                <w:rStyle w:val="afff5"/>
              </w:rPr>
              <w:tab/>
              <w:t>Отчет об использовании кодов маркировки</w:t>
            </w:r>
            <w:r w:rsidR="00B459A5" w:rsidRPr="00861414">
              <w:rPr>
                <w:rStyle w:val="afff5"/>
                <w:webHidden/>
              </w:rPr>
              <w:tab/>
            </w:r>
            <w:r w:rsidR="00B459A5" w:rsidRPr="00861414">
              <w:rPr>
                <w:rStyle w:val="afff5"/>
                <w:webHidden/>
              </w:rPr>
              <w:fldChar w:fldCharType="begin"/>
            </w:r>
            <w:r w:rsidR="00B459A5" w:rsidRPr="00861414">
              <w:rPr>
                <w:rStyle w:val="afff5"/>
                <w:webHidden/>
              </w:rPr>
              <w:instrText xml:space="preserve"> PAGEREF _Toc90992397 \h </w:instrText>
            </w:r>
            <w:r w:rsidR="00B459A5" w:rsidRPr="00861414">
              <w:rPr>
                <w:rStyle w:val="afff5"/>
                <w:webHidden/>
              </w:rPr>
            </w:r>
            <w:r w:rsidR="00B459A5" w:rsidRPr="00861414">
              <w:rPr>
                <w:rStyle w:val="afff5"/>
                <w:webHidden/>
              </w:rPr>
              <w:fldChar w:fldCharType="separate"/>
            </w:r>
            <w:r w:rsidR="00B459A5" w:rsidRPr="00861414">
              <w:rPr>
                <w:rStyle w:val="afff5"/>
                <w:webHidden/>
              </w:rPr>
              <w:t>258</w:t>
            </w:r>
            <w:r w:rsidR="00B459A5" w:rsidRPr="00861414">
              <w:rPr>
                <w:rStyle w:val="afff5"/>
                <w:webHidden/>
              </w:rPr>
              <w:fldChar w:fldCharType="end"/>
            </w:r>
          </w:hyperlink>
        </w:p>
        <w:p w14:paraId="5B9A6259" w14:textId="0CE58EB4" w:rsidR="00B459A5" w:rsidRPr="00861414" w:rsidRDefault="00A871E8" w:rsidP="00861414">
          <w:pPr>
            <w:pStyle w:val="29"/>
            <w:rPr>
              <w:rStyle w:val="afff5"/>
            </w:rPr>
          </w:pPr>
          <w:hyperlink w:anchor="_Toc90992398" w:history="1">
            <w:r w:rsidR="00B459A5" w:rsidRPr="00861414">
              <w:rPr>
                <w:rStyle w:val="afff5"/>
              </w:rPr>
              <w:t>25</w:t>
            </w:r>
            <w:r w:rsidR="00B459A5" w:rsidRPr="00861414">
              <w:rPr>
                <w:rStyle w:val="afff5"/>
              </w:rPr>
              <w:tab/>
              <w:t>Отчеты</w:t>
            </w:r>
            <w:r w:rsidR="00B459A5" w:rsidRPr="00861414">
              <w:rPr>
                <w:rStyle w:val="afff5"/>
                <w:webHidden/>
              </w:rPr>
              <w:tab/>
            </w:r>
            <w:r w:rsidR="00B459A5" w:rsidRPr="00861414">
              <w:rPr>
                <w:rStyle w:val="afff5"/>
                <w:webHidden/>
              </w:rPr>
              <w:fldChar w:fldCharType="begin"/>
            </w:r>
            <w:r w:rsidR="00B459A5" w:rsidRPr="00861414">
              <w:rPr>
                <w:rStyle w:val="afff5"/>
                <w:webHidden/>
              </w:rPr>
              <w:instrText xml:space="preserve"> PAGEREF _Toc90992398 \h </w:instrText>
            </w:r>
            <w:r w:rsidR="00B459A5" w:rsidRPr="00861414">
              <w:rPr>
                <w:rStyle w:val="afff5"/>
                <w:webHidden/>
              </w:rPr>
            </w:r>
            <w:r w:rsidR="00B459A5" w:rsidRPr="00861414">
              <w:rPr>
                <w:rStyle w:val="afff5"/>
                <w:webHidden/>
              </w:rPr>
              <w:fldChar w:fldCharType="separate"/>
            </w:r>
            <w:r w:rsidR="00B459A5" w:rsidRPr="00861414">
              <w:rPr>
                <w:rStyle w:val="afff5"/>
                <w:webHidden/>
              </w:rPr>
              <w:t>264</w:t>
            </w:r>
            <w:r w:rsidR="00B459A5" w:rsidRPr="00861414">
              <w:rPr>
                <w:rStyle w:val="afff5"/>
                <w:webHidden/>
              </w:rPr>
              <w:fldChar w:fldCharType="end"/>
            </w:r>
          </w:hyperlink>
        </w:p>
        <w:p w14:paraId="4CBBC779" w14:textId="50D5B554" w:rsidR="00B459A5" w:rsidRPr="00861414" w:rsidRDefault="00A871E8" w:rsidP="00861414">
          <w:pPr>
            <w:pStyle w:val="29"/>
            <w:rPr>
              <w:rStyle w:val="afff5"/>
            </w:rPr>
          </w:pPr>
          <w:hyperlink w:anchor="_Toc90992399" w:history="1">
            <w:r w:rsidR="00B459A5" w:rsidRPr="00861414">
              <w:rPr>
                <w:rStyle w:val="afff5"/>
              </w:rPr>
              <w:t>25.1</w:t>
            </w:r>
            <w:r w:rsidR="00B459A5" w:rsidRPr="00861414">
              <w:rPr>
                <w:rStyle w:val="afff5"/>
              </w:rPr>
              <w:tab/>
              <w:t>Отчет по кодам общий</w:t>
            </w:r>
            <w:r w:rsidR="00B459A5" w:rsidRPr="00861414">
              <w:rPr>
                <w:rStyle w:val="afff5"/>
                <w:webHidden/>
              </w:rPr>
              <w:tab/>
            </w:r>
            <w:r w:rsidR="00B459A5" w:rsidRPr="00861414">
              <w:rPr>
                <w:rStyle w:val="afff5"/>
                <w:webHidden/>
              </w:rPr>
              <w:fldChar w:fldCharType="begin"/>
            </w:r>
            <w:r w:rsidR="00B459A5" w:rsidRPr="00861414">
              <w:rPr>
                <w:rStyle w:val="afff5"/>
                <w:webHidden/>
              </w:rPr>
              <w:instrText xml:space="preserve"> PAGEREF _Toc90992399 \h </w:instrText>
            </w:r>
            <w:r w:rsidR="00B459A5" w:rsidRPr="00861414">
              <w:rPr>
                <w:rStyle w:val="afff5"/>
                <w:webHidden/>
              </w:rPr>
            </w:r>
            <w:r w:rsidR="00B459A5" w:rsidRPr="00861414">
              <w:rPr>
                <w:rStyle w:val="afff5"/>
                <w:webHidden/>
              </w:rPr>
              <w:fldChar w:fldCharType="separate"/>
            </w:r>
            <w:r w:rsidR="00B459A5" w:rsidRPr="00861414">
              <w:rPr>
                <w:rStyle w:val="afff5"/>
                <w:webHidden/>
              </w:rPr>
              <w:t>264</w:t>
            </w:r>
            <w:r w:rsidR="00B459A5" w:rsidRPr="00861414">
              <w:rPr>
                <w:rStyle w:val="afff5"/>
                <w:webHidden/>
              </w:rPr>
              <w:fldChar w:fldCharType="end"/>
            </w:r>
          </w:hyperlink>
        </w:p>
        <w:p w14:paraId="5AE05050" w14:textId="4CAB6C16" w:rsidR="00B459A5" w:rsidRPr="00861414" w:rsidRDefault="00A871E8" w:rsidP="00861414">
          <w:pPr>
            <w:pStyle w:val="29"/>
            <w:rPr>
              <w:rStyle w:val="afff5"/>
            </w:rPr>
          </w:pPr>
          <w:hyperlink w:anchor="_Toc90992400" w:history="1">
            <w:r w:rsidR="00B459A5" w:rsidRPr="00861414">
              <w:rPr>
                <w:rStyle w:val="afff5"/>
              </w:rPr>
              <w:t>25.2</w:t>
            </w:r>
            <w:r w:rsidR="00B459A5" w:rsidRPr="00861414">
              <w:rPr>
                <w:rStyle w:val="afff5"/>
              </w:rPr>
              <w:tab/>
              <w:t>Отчет по напечатанным кодам</w:t>
            </w:r>
            <w:r w:rsidR="00B459A5" w:rsidRPr="00861414">
              <w:rPr>
                <w:rStyle w:val="afff5"/>
                <w:webHidden/>
              </w:rPr>
              <w:tab/>
            </w:r>
            <w:r w:rsidR="00B459A5" w:rsidRPr="00861414">
              <w:rPr>
                <w:rStyle w:val="afff5"/>
                <w:webHidden/>
              </w:rPr>
              <w:fldChar w:fldCharType="begin"/>
            </w:r>
            <w:r w:rsidR="00B459A5" w:rsidRPr="00861414">
              <w:rPr>
                <w:rStyle w:val="afff5"/>
                <w:webHidden/>
              </w:rPr>
              <w:instrText xml:space="preserve"> PAGEREF _Toc90992400 \h </w:instrText>
            </w:r>
            <w:r w:rsidR="00B459A5" w:rsidRPr="00861414">
              <w:rPr>
                <w:rStyle w:val="afff5"/>
                <w:webHidden/>
              </w:rPr>
            </w:r>
            <w:r w:rsidR="00B459A5" w:rsidRPr="00861414">
              <w:rPr>
                <w:rStyle w:val="afff5"/>
                <w:webHidden/>
              </w:rPr>
              <w:fldChar w:fldCharType="separate"/>
            </w:r>
            <w:r w:rsidR="00B459A5" w:rsidRPr="00861414">
              <w:rPr>
                <w:rStyle w:val="afff5"/>
                <w:webHidden/>
              </w:rPr>
              <w:t>267</w:t>
            </w:r>
            <w:r w:rsidR="00B459A5" w:rsidRPr="00861414">
              <w:rPr>
                <w:rStyle w:val="afff5"/>
                <w:webHidden/>
              </w:rPr>
              <w:fldChar w:fldCharType="end"/>
            </w:r>
          </w:hyperlink>
        </w:p>
        <w:p w14:paraId="6A75E15B" w14:textId="53240CDE" w:rsidR="00B459A5" w:rsidRPr="00861414" w:rsidRDefault="00A871E8" w:rsidP="00861414">
          <w:pPr>
            <w:pStyle w:val="1c"/>
            <w:rPr>
              <w:rStyle w:val="afff5"/>
            </w:rPr>
          </w:pPr>
          <w:hyperlink w:anchor="_Toc90992401" w:history="1">
            <w:r w:rsidR="00B459A5" w:rsidRPr="00861414">
              <w:rPr>
                <w:rStyle w:val="afff5"/>
              </w:rPr>
              <w:t>25.3</w:t>
            </w:r>
            <w:r w:rsidR="00B459A5" w:rsidRPr="00861414">
              <w:rPr>
                <w:rStyle w:val="afff5"/>
              </w:rPr>
              <w:tab/>
              <w:t>Отчет по нанесенным кодам</w:t>
            </w:r>
            <w:r w:rsidR="00B459A5" w:rsidRPr="00861414">
              <w:rPr>
                <w:rStyle w:val="afff5"/>
                <w:webHidden/>
              </w:rPr>
              <w:tab/>
            </w:r>
            <w:r w:rsidR="00B459A5" w:rsidRPr="00861414">
              <w:rPr>
                <w:rStyle w:val="afff5"/>
                <w:webHidden/>
              </w:rPr>
              <w:fldChar w:fldCharType="begin"/>
            </w:r>
            <w:r w:rsidR="00B459A5" w:rsidRPr="00861414">
              <w:rPr>
                <w:rStyle w:val="afff5"/>
                <w:webHidden/>
              </w:rPr>
              <w:instrText xml:space="preserve"> PAGEREF _Toc90992401 \h </w:instrText>
            </w:r>
            <w:r w:rsidR="00B459A5" w:rsidRPr="00861414">
              <w:rPr>
                <w:rStyle w:val="afff5"/>
                <w:webHidden/>
              </w:rPr>
            </w:r>
            <w:r w:rsidR="00B459A5" w:rsidRPr="00861414">
              <w:rPr>
                <w:rStyle w:val="afff5"/>
                <w:webHidden/>
              </w:rPr>
              <w:fldChar w:fldCharType="separate"/>
            </w:r>
            <w:r w:rsidR="00B459A5" w:rsidRPr="00861414">
              <w:rPr>
                <w:rStyle w:val="afff5"/>
                <w:webHidden/>
              </w:rPr>
              <w:t>270</w:t>
            </w:r>
            <w:r w:rsidR="00B459A5" w:rsidRPr="00861414">
              <w:rPr>
                <w:rStyle w:val="afff5"/>
                <w:webHidden/>
              </w:rPr>
              <w:fldChar w:fldCharType="end"/>
            </w:r>
          </w:hyperlink>
        </w:p>
        <w:p w14:paraId="47534729" w14:textId="4FA37A15" w:rsidR="00B459A5" w:rsidRDefault="00A871E8">
          <w:pPr>
            <w:pStyle w:val="1c"/>
            <w:rPr>
              <w:rFonts w:asciiTheme="minorHAnsi" w:eastAsiaTheme="minorEastAsia" w:hAnsiTheme="minorHAnsi" w:cstheme="minorBidi"/>
              <w:kern w:val="0"/>
              <w:sz w:val="22"/>
              <w:szCs w:val="22"/>
            </w:rPr>
          </w:pPr>
          <w:hyperlink w:anchor="_Toc90992402" w:history="1">
            <w:r w:rsidR="00B459A5" w:rsidRPr="000D136E">
              <w:rPr>
                <w:rStyle w:val="afff5"/>
              </w:rPr>
              <w:t>26</w:t>
            </w:r>
            <w:r w:rsidR="00B459A5">
              <w:rPr>
                <w:rFonts w:asciiTheme="minorHAnsi" w:eastAsiaTheme="minorEastAsia" w:hAnsiTheme="minorHAnsi" w:cstheme="minorBidi"/>
                <w:kern w:val="0"/>
                <w:sz w:val="22"/>
                <w:szCs w:val="22"/>
              </w:rPr>
              <w:tab/>
            </w:r>
            <w:r w:rsidR="00B459A5" w:rsidRPr="000D136E">
              <w:rPr>
                <w:rStyle w:val="afff5"/>
              </w:rPr>
              <w:t>Лист регистрации изменения</w:t>
            </w:r>
            <w:r w:rsidR="00B459A5">
              <w:rPr>
                <w:webHidden/>
              </w:rPr>
              <w:tab/>
            </w:r>
            <w:r w:rsidR="00B459A5">
              <w:rPr>
                <w:webHidden/>
              </w:rPr>
              <w:fldChar w:fldCharType="begin"/>
            </w:r>
            <w:r w:rsidR="00B459A5">
              <w:rPr>
                <w:webHidden/>
              </w:rPr>
              <w:instrText xml:space="preserve"> PAGEREF _Toc90992402 \h </w:instrText>
            </w:r>
            <w:r w:rsidR="00B459A5">
              <w:rPr>
                <w:webHidden/>
              </w:rPr>
            </w:r>
            <w:r w:rsidR="00B459A5">
              <w:rPr>
                <w:webHidden/>
              </w:rPr>
              <w:fldChar w:fldCharType="separate"/>
            </w:r>
            <w:r w:rsidR="00B459A5">
              <w:rPr>
                <w:webHidden/>
              </w:rPr>
              <w:t>274</w:t>
            </w:r>
            <w:r w:rsidR="00B459A5">
              <w:rPr>
                <w:webHidden/>
              </w:rPr>
              <w:fldChar w:fldCharType="end"/>
            </w:r>
          </w:hyperlink>
        </w:p>
        <w:p w14:paraId="5EDA2A72" w14:textId="60DDC756" w:rsidR="00F85B7C" w:rsidRDefault="00F85B7C">
          <w:r>
            <w:rPr>
              <w:b/>
              <w:bCs/>
            </w:rPr>
            <w:fldChar w:fldCharType="end"/>
          </w:r>
        </w:p>
      </w:sdtContent>
    </w:sdt>
    <w:p w14:paraId="6510F97E" w14:textId="72377FB3" w:rsidR="00205398" w:rsidRDefault="00205398" w:rsidP="001E5BA4"/>
    <w:p w14:paraId="7B907D69" w14:textId="7616601E" w:rsidR="005F667C" w:rsidRDefault="005F667C" w:rsidP="00026946">
      <w:pPr>
        <w:pStyle w:val="15"/>
      </w:pPr>
      <w:bookmarkStart w:id="1" w:name="_Toc90992313"/>
      <w:bookmarkStart w:id="2" w:name="_Toc78983593"/>
      <w:bookmarkStart w:id="3" w:name="_Toc43288102"/>
      <w:r>
        <w:lastRenderedPageBreak/>
        <w:t>Термины и определения</w:t>
      </w:r>
      <w:bookmarkEnd w:id="1"/>
    </w:p>
    <w:tbl>
      <w:tblPr>
        <w:tblW w:w="944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47"/>
        <w:gridCol w:w="6897"/>
      </w:tblGrid>
      <w:tr w:rsidR="006E077B" w:rsidRPr="00FF2263" w14:paraId="2913AECA" w14:textId="77777777" w:rsidTr="00B253CC">
        <w:trPr>
          <w:jc w:val="center"/>
        </w:trPr>
        <w:tc>
          <w:tcPr>
            <w:tcW w:w="2547" w:type="dxa"/>
            <w:shd w:val="clear" w:color="auto" w:fill="D9D9D9"/>
            <w:vAlign w:val="center"/>
          </w:tcPr>
          <w:p w14:paraId="5C7BAD51" w14:textId="77777777" w:rsidR="006E077B" w:rsidRPr="00FF2263" w:rsidRDefault="006E077B" w:rsidP="00B253CC">
            <w:pPr>
              <w:pStyle w:val="af0"/>
              <w:rPr>
                <w:rFonts w:eastAsia="Times New Roman"/>
              </w:rPr>
            </w:pPr>
            <w:r w:rsidRPr="00FF2263">
              <w:t>Сокращение</w:t>
            </w:r>
          </w:p>
        </w:tc>
        <w:tc>
          <w:tcPr>
            <w:tcW w:w="6897" w:type="dxa"/>
            <w:shd w:val="clear" w:color="auto" w:fill="D9D9D9"/>
            <w:vAlign w:val="center"/>
          </w:tcPr>
          <w:p w14:paraId="0FB4E075" w14:textId="77777777" w:rsidR="006E077B" w:rsidRPr="00FF2263" w:rsidRDefault="006E077B" w:rsidP="00B253CC">
            <w:pPr>
              <w:pStyle w:val="af0"/>
              <w:rPr>
                <w:rFonts w:eastAsia="Times New Roman"/>
              </w:rPr>
            </w:pPr>
            <w:r w:rsidRPr="00FF2263">
              <w:t>Полное наименование</w:t>
            </w:r>
          </w:p>
        </w:tc>
      </w:tr>
      <w:tr w:rsidR="00EF1D66" w:rsidRPr="00FF2263" w14:paraId="5AF0A5C2" w14:textId="77777777" w:rsidTr="00EF1D66">
        <w:trPr>
          <w:jc w:val="center"/>
        </w:trPr>
        <w:tc>
          <w:tcPr>
            <w:tcW w:w="2547" w:type="dxa"/>
            <w:shd w:val="clear" w:color="auto" w:fill="FFFFFF" w:themeFill="background1"/>
            <w:vAlign w:val="center"/>
          </w:tcPr>
          <w:p w14:paraId="5938E5F9" w14:textId="4D033CAC" w:rsidR="00EF1D66" w:rsidRPr="00FF2263" w:rsidRDefault="00EF1D66" w:rsidP="00B253CC">
            <w:pPr>
              <w:pStyle w:val="af0"/>
            </w:pPr>
            <w:r w:rsidRPr="00EF1D66">
              <w:t>GTIN</w:t>
            </w:r>
          </w:p>
        </w:tc>
        <w:tc>
          <w:tcPr>
            <w:tcW w:w="6897" w:type="dxa"/>
            <w:shd w:val="clear" w:color="auto" w:fill="FFFFFF" w:themeFill="background1"/>
            <w:vAlign w:val="center"/>
          </w:tcPr>
          <w:p w14:paraId="6DC1DDF1" w14:textId="77777777" w:rsidR="00EF1D66" w:rsidRDefault="00EF1D66" w:rsidP="00EF1D66">
            <w:pPr>
              <w:pStyle w:val="af0"/>
            </w:pPr>
            <w:r>
              <w:t>Global Trade Item Number – глобальный идентификационный номер, присваиваемый единице товара</w:t>
            </w:r>
          </w:p>
          <w:p w14:paraId="416C5D03" w14:textId="77777777" w:rsidR="00EF1D66" w:rsidRDefault="00EF1D66" w:rsidP="00EF1D66">
            <w:pPr>
              <w:pStyle w:val="af0"/>
            </w:pPr>
            <w:r>
              <w:t>(продукции) национальной организацией GS1 в соответствии с правилами, установленными стандартами</w:t>
            </w:r>
          </w:p>
          <w:p w14:paraId="75391CAB" w14:textId="77777777" w:rsidR="00EF1D66" w:rsidRDefault="00EF1D66" w:rsidP="00EF1D66">
            <w:pPr>
              <w:pStyle w:val="af0"/>
            </w:pPr>
            <w:r>
              <w:t>системы GS1, наносимый в виде штрихового кода на каждую единицу товара (продукции) в целях ее</w:t>
            </w:r>
          </w:p>
          <w:p w14:paraId="76DB6CFA" w14:textId="2B0DD17F" w:rsidR="00EF1D66" w:rsidRPr="00FF2263" w:rsidRDefault="00EF1D66" w:rsidP="00EF1D66">
            <w:pPr>
              <w:pStyle w:val="af0"/>
            </w:pPr>
            <w:r>
              <w:t>однозначной идентификации в мировом экономическом пространстве</w:t>
            </w:r>
          </w:p>
        </w:tc>
      </w:tr>
      <w:tr w:rsidR="00EF1D66" w:rsidRPr="00FF2263" w14:paraId="6BE430CD" w14:textId="77777777" w:rsidTr="00EF1D66">
        <w:trPr>
          <w:jc w:val="center"/>
        </w:trPr>
        <w:tc>
          <w:tcPr>
            <w:tcW w:w="2547" w:type="dxa"/>
            <w:shd w:val="clear" w:color="auto" w:fill="FFFFFF" w:themeFill="background1"/>
            <w:vAlign w:val="center"/>
          </w:tcPr>
          <w:p w14:paraId="6193AE8A" w14:textId="0FC696C0" w:rsidR="00EF1D66" w:rsidRPr="00EF1D66" w:rsidRDefault="00EF1D66" w:rsidP="00B253CC">
            <w:pPr>
              <w:pStyle w:val="af0"/>
            </w:pPr>
            <w:r w:rsidRPr="00EF1D66">
              <w:t>GS1</w:t>
            </w:r>
          </w:p>
        </w:tc>
        <w:tc>
          <w:tcPr>
            <w:tcW w:w="6897" w:type="dxa"/>
            <w:shd w:val="clear" w:color="auto" w:fill="FFFFFF" w:themeFill="background1"/>
            <w:vAlign w:val="center"/>
          </w:tcPr>
          <w:p w14:paraId="799BDFC3" w14:textId="310A2BDE" w:rsidR="00EF1D66" w:rsidRDefault="00EF1D66" w:rsidP="00EF1D66">
            <w:pPr>
              <w:pStyle w:val="af0"/>
            </w:pPr>
            <w:r w:rsidRPr="00EF1D66">
              <w:t>Ассоциация автоматической идентификации «ЮНИСКАН/ГС1 РУС», использующая стандарты GS1</w:t>
            </w:r>
          </w:p>
        </w:tc>
      </w:tr>
      <w:tr w:rsidR="006E077B" w:rsidRPr="00FF2263" w14:paraId="653F4478" w14:textId="77777777" w:rsidTr="00B253CC">
        <w:trPr>
          <w:trHeight w:val="260"/>
          <w:jc w:val="center"/>
        </w:trPr>
        <w:tc>
          <w:tcPr>
            <w:tcW w:w="2547" w:type="dxa"/>
            <w:vAlign w:val="center"/>
          </w:tcPr>
          <w:p w14:paraId="11D949E7" w14:textId="77777777" w:rsidR="006E077B" w:rsidRPr="00FF2263" w:rsidRDefault="006E077B" w:rsidP="00B253CC">
            <w:pPr>
              <w:pStyle w:val="af0"/>
              <w:rPr>
                <w:lang w:val="en-US"/>
              </w:rPr>
            </w:pPr>
            <w:r w:rsidRPr="00FF2263">
              <w:rPr>
                <w:lang w:val="en-US"/>
              </w:rPr>
              <w:t>Агрегация</w:t>
            </w:r>
          </w:p>
        </w:tc>
        <w:tc>
          <w:tcPr>
            <w:tcW w:w="6897" w:type="dxa"/>
            <w:vAlign w:val="center"/>
          </w:tcPr>
          <w:p w14:paraId="57F4CBE7" w14:textId="77777777" w:rsidR="006E077B" w:rsidRPr="00FF2263" w:rsidRDefault="006E077B" w:rsidP="00B253CC">
            <w:pPr>
              <w:pStyle w:val="af0"/>
            </w:pPr>
            <w:r w:rsidRPr="00FF2263">
              <w:t xml:space="preserve">Процесс объединения </w:t>
            </w:r>
            <w:r>
              <w:t xml:space="preserve">потребительской упаковки товара </w:t>
            </w:r>
            <w:r w:rsidRPr="00FF2263">
              <w:t>в групповую упаковку с сохранением информации о взаимосвязи средств идентификации каждого вложенного  с групповым кодом создаваемой групповой упаковкой и нанесением соответствующего группового кода на групповую упаковку</w:t>
            </w:r>
          </w:p>
        </w:tc>
      </w:tr>
      <w:tr w:rsidR="006E077B" w:rsidRPr="00FF2263" w14:paraId="48A4327F" w14:textId="77777777" w:rsidTr="00B253CC">
        <w:trPr>
          <w:trHeight w:val="260"/>
          <w:jc w:val="center"/>
        </w:trPr>
        <w:tc>
          <w:tcPr>
            <w:tcW w:w="2547" w:type="dxa"/>
            <w:vAlign w:val="center"/>
          </w:tcPr>
          <w:p w14:paraId="47328A7B" w14:textId="77777777" w:rsidR="006E077B" w:rsidRPr="00351285" w:rsidRDefault="006E077B" w:rsidP="00B253CC">
            <w:pPr>
              <w:pStyle w:val="af0"/>
            </w:pPr>
            <w:r>
              <w:t>А</w:t>
            </w:r>
            <w:r w:rsidRPr="00351285">
              <w:t xml:space="preserve">грегирование первого уровня </w:t>
            </w:r>
          </w:p>
        </w:tc>
        <w:tc>
          <w:tcPr>
            <w:tcW w:w="6897" w:type="dxa"/>
            <w:vAlign w:val="center"/>
          </w:tcPr>
          <w:p w14:paraId="78F7772F" w14:textId="77777777" w:rsidR="006E077B" w:rsidRPr="00FF2263" w:rsidRDefault="006E077B" w:rsidP="00B253CC">
            <w:pPr>
              <w:pStyle w:val="af0"/>
            </w:pPr>
            <w:r>
              <w:t>О</w:t>
            </w:r>
            <w:r w:rsidRPr="00351285">
              <w:t>бъединение вторичных (потребительских) упаковок в третичную (заводскую, транспортную) упаковку, например в бандероль или в короб картона;</w:t>
            </w:r>
          </w:p>
        </w:tc>
      </w:tr>
      <w:tr w:rsidR="006E077B" w:rsidRPr="00FF2263" w14:paraId="6062C758" w14:textId="77777777" w:rsidTr="00B253CC">
        <w:trPr>
          <w:trHeight w:val="260"/>
          <w:jc w:val="center"/>
        </w:trPr>
        <w:tc>
          <w:tcPr>
            <w:tcW w:w="2547" w:type="dxa"/>
            <w:vAlign w:val="center"/>
          </w:tcPr>
          <w:p w14:paraId="5E3205AE" w14:textId="77777777" w:rsidR="006E077B" w:rsidRDefault="006E077B" w:rsidP="00B253CC">
            <w:pPr>
              <w:pStyle w:val="af0"/>
            </w:pPr>
            <w:r>
              <w:t>А</w:t>
            </w:r>
            <w:r w:rsidRPr="00351285">
              <w:t>грегирование второго уровня</w:t>
            </w:r>
          </w:p>
        </w:tc>
        <w:tc>
          <w:tcPr>
            <w:tcW w:w="6897" w:type="dxa"/>
            <w:vAlign w:val="center"/>
          </w:tcPr>
          <w:p w14:paraId="4010D25B" w14:textId="77777777" w:rsidR="006E077B" w:rsidRDefault="006E077B" w:rsidP="00B253CC">
            <w:pPr>
              <w:pStyle w:val="af0"/>
            </w:pPr>
            <w:r>
              <w:t>О</w:t>
            </w:r>
            <w:r w:rsidRPr="00351285">
              <w:t>бъединение третичных (заводских, транспортных) упаковок в другую третичную (заводскую, транспортную) упаковку вышестоящего уровня вложенности, например в паллету или контейнер.</w:t>
            </w:r>
          </w:p>
        </w:tc>
      </w:tr>
      <w:tr w:rsidR="006E077B" w:rsidRPr="00FF2263" w14:paraId="2EDAAF4F" w14:textId="77777777" w:rsidTr="00B253CC">
        <w:trPr>
          <w:trHeight w:val="260"/>
          <w:jc w:val="center"/>
        </w:trPr>
        <w:tc>
          <w:tcPr>
            <w:tcW w:w="2547" w:type="dxa"/>
            <w:vAlign w:val="center"/>
          </w:tcPr>
          <w:p w14:paraId="48867673" w14:textId="6FAC6548" w:rsidR="006E077B" w:rsidRPr="004D467E" w:rsidRDefault="006E077B" w:rsidP="00B253CC">
            <w:pPr>
              <w:pStyle w:val="af0"/>
            </w:pPr>
            <w:r>
              <w:t>ГИСМТ</w:t>
            </w:r>
          </w:p>
        </w:tc>
        <w:tc>
          <w:tcPr>
            <w:tcW w:w="6897" w:type="dxa"/>
            <w:vAlign w:val="center"/>
          </w:tcPr>
          <w:p w14:paraId="5B1FC284" w14:textId="77777777" w:rsidR="00571D4A" w:rsidRDefault="00571D4A" w:rsidP="00571D4A">
            <w:pPr>
              <w:pStyle w:val="af0"/>
            </w:pPr>
            <w:r>
              <w:t>Государственная информационная система мониторинга за</w:t>
            </w:r>
          </w:p>
          <w:p w14:paraId="697B00CD" w14:textId="5F936925" w:rsidR="006E077B" w:rsidRPr="00FF2263" w:rsidRDefault="00571D4A" w:rsidP="00571D4A">
            <w:pPr>
              <w:pStyle w:val="af0"/>
            </w:pPr>
            <w:r>
              <w:t>оборотом товаров, созданная в целях автоматизации процессов сбора и обработки информации об обороте товаров, подлежащих обязательной маркировке средствами идентификации, хранения такой информации, обеспечения доступа к ней, её предоставления и распространения, повышения эффективности обмена такой информацией и обеспечения прослеживаемости указанных товаров, а также в иных целях, предусмотренных федеральными законами</w:t>
            </w:r>
          </w:p>
        </w:tc>
      </w:tr>
      <w:tr w:rsidR="006E077B" w:rsidRPr="00FF2263" w14:paraId="48C985E3" w14:textId="77777777" w:rsidTr="00B253CC">
        <w:trPr>
          <w:trHeight w:val="260"/>
          <w:jc w:val="center"/>
        </w:trPr>
        <w:tc>
          <w:tcPr>
            <w:tcW w:w="2547" w:type="dxa"/>
            <w:vAlign w:val="center"/>
          </w:tcPr>
          <w:p w14:paraId="168446B0" w14:textId="77777777" w:rsidR="006E077B" w:rsidRDefault="006E077B" w:rsidP="00B253CC">
            <w:pPr>
              <w:pStyle w:val="af0"/>
            </w:pPr>
            <w:r>
              <w:t>Код идентификации (КИ)</w:t>
            </w:r>
          </w:p>
        </w:tc>
        <w:tc>
          <w:tcPr>
            <w:tcW w:w="6897" w:type="dxa"/>
            <w:vAlign w:val="center"/>
          </w:tcPr>
          <w:p w14:paraId="54F3A818" w14:textId="77777777" w:rsidR="00EF1D66" w:rsidRDefault="00EF1D66" w:rsidP="00EF1D66">
            <w:pPr>
              <w:pStyle w:val="af0"/>
            </w:pPr>
            <w:r>
              <w:t>Код идентификации - последовательность символов, представляющая собой уникальный номер</w:t>
            </w:r>
          </w:p>
          <w:p w14:paraId="228471DE" w14:textId="77777777" w:rsidR="00EF1D66" w:rsidRDefault="00EF1D66" w:rsidP="00EF1D66">
            <w:pPr>
              <w:pStyle w:val="af0"/>
            </w:pPr>
            <w:r>
              <w:t>экземпляра товара, формируемая оператором информационной системы мониторинга для целей</w:t>
            </w:r>
          </w:p>
          <w:p w14:paraId="570DD5A2" w14:textId="2898653E" w:rsidR="006E077B" w:rsidRPr="00D14F97" w:rsidRDefault="00EF1D66" w:rsidP="00EF1D66">
            <w:pPr>
              <w:pStyle w:val="af0"/>
            </w:pPr>
            <w:r>
              <w:lastRenderedPageBreak/>
              <w:t>идентификации товаров, в том числе в потребительской упаковки</w:t>
            </w:r>
          </w:p>
        </w:tc>
      </w:tr>
      <w:tr w:rsidR="00571D4A" w:rsidRPr="00FF2263" w14:paraId="6D5223B6" w14:textId="77777777" w:rsidTr="00B253CC">
        <w:trPr>
          <w:trHeight w:val="260"/>
          <w:jc w:val="center"/>
        </w:trPr>
        <w:tc>
          <w:tcPr>
            <w:tcW w:w="2547" w:type="dxa"/>
            <w:vAlign w:val="center"/>
          </w:tcPr>
          <w:p w14:paraId="0B95A756" w14:textId="69A43975" w:rsidR="00571D4A" w:rsidRDefault="00571D4A" w:rsidP="00B253CC">
            <w:pPr>
              <w:pStyle w:val="af0"/>
            </w:pPr>
            <w:r>
              <w:lastRenderedPageBreak/>
              <w:t>КМ</w:t>
            </w:r>
          </w:p>
        </w:tc>
        <w:tc>
          <w:tcPr>
            <w:tcW w:w="6897" w:type="dxa"/>
            <w:vAlign w:val="center"/>
          </w:tcPr>
          <w:p w14:paraId="06FA7E09" w14:textId="77777777" w:rsidR="00EF1D66" w:rsidRDefault="00EF1D66" w:rsidP="00EF1D66">
            <w:pPr>
              <w:pStyle w:val="af0"/>
            </w:pPr>
            <w:r>
              <w:t>Код маркировки – уникальная последовательность символов, состоящая из кода идентификации и кода</w:t>
            </w:r>
          </w:p>
          <w:p w14:paraId="52C1E361" w14:textId="77777777" w:rsidR="00EF1D66" w:rsidRDefault="00EF1D66" w:rsidP="00EF1D66">
            <w:pPr>
              <w:pStyle w:val="af0"/>
            </w:pPr>
            <w:r>
              <w:t>проверки, формируемая оператором для целей идентификации товаров, в том числе в потребительской</w:t>
            </w:r>
          </w:p>
          <w:p w14:paraId="733CDE58" w14:textId="024DC106" w:rsidR="00EF1D66" w:rsidRDefault="00EF1D66" w:rsidP="00EF1D66">
            <w:pPr>
              <w:pStyle w:val="af0"/>
            </w:pPr>
            <w:r>
              <w:t>упаковки</w:t>
            </w:r>
          </w:p>
          <w:p w14:paraId="07414073" w14:textId="2E398B9B" w:rsidR="00571D4A" w:rsidRDefault="00571D4A" w:rsidP="00EF1D66">
            <w:pPr>
              <w:pStyle w:val="af0"/>
            </w:pPr>
          </w:p>
        </w:tc>
      </w:tr>
      <w:tr w:rsidR="00571D4A" w:rsidRPr="00FF2263" w14:paraId="73CF4CA2" w14:textId="77777777" w:rsidTr="00B253CC">
        <w:trPr>
          <w:trHeight w:val="260"/>
          <w:jc w:val="center"/>
        </w:trPr>
        <w:tc>
          <w:tcPr>
            <w:tcW w:w="2547" w:type="dxa"/>
            <w:vAlign w:val="center"/>
          </w:tcPr>
          <w:p w14:paraId="56D35316" w14:textId="243CD3C6" w:rsidR="00571D4A" w:rsidRDefault="00571D4A" w:rsidP="00B253CC">
            <w:pPr>
              <w:pStyle w:val="af0"/>
            </w:pPr>
            <w:r>
              <w:t>ЛК ГИСМТ</w:t>
            </w:r>
          </w:p>
        </w:tc>
        <w:tc>
          <w:tcPr>
            <w:tcW w:w="6897" w:type="dxa"/>
            <w:vAlign w:val="center"/>
          </w:tcPr>
          <w:p w14:paraId="04275407" w14:textId="71F01150" w:rsidR="00571D4A" w:rsidRDefault="00571D4A" w:rsidP="00571D4A">
            <w:pPr>
              <w:pStyle w:val="af0"/>
              <w:jc w:val="both"/>
            </w:pPr>
            <w:r>
              <w:t>Личный кабинет размещён в информационно-телекоммуникационной сети «Интернет» на сайте Оператора информационный сервис, предоставляемый Оператором в установленном порядке участнику оборота товаров или федеральному органу исполнительной власти и используемый Оператором, участником оборота товаров и федеральным органом исполнительной власти</w:t>
            </w:r>
          </w:p>
        </w:tc>
      </w:tr>
      <w:tr w:rsidR="00640655" w:rsidRPr="00FF2263" w14:paraId="64D9BA74" w14:textId="77777777" w:rsidTr="00B253CC">
        <w:trPr>
          <w:trHeight w:val="260"/>
          <w:jc w:val="center"/>
        </w:trPr>
        <w:tc>
          <w:tcPr>
            <w:tcW w:w="2547" w:type="dxa"/>
            <w:vAlign w:val="center"/>
          </w:tcPr>
          <w:p w14:paraId="0F7DDB8A" w14:textId="50B14084" w:rsidR="00640655" w:rsidRDefault="00640655" w:rsidP="00B253CC">
            <w:pPr>
              <w:pStyle w:val="af0"/>
            </w:pPr>
            <w:r>
              <w:t>Система</w:t>
            </w:r>
            <w:r w:rsidR="00BF2A54">
              <w:t>; хТрек</w:t>
            </w:r>
          </w:p>
        </w:tc>
        <w:tc>
          <w:tcPr>
            <w:tcW w:w="6897" w:type="dxa"/>
            <w:vAlign w:val="center"/>
          </w:tcPr>
          <w:p w14:paraId="6A5BF52D" w14:textId="38F27C56" w:rsidR="00640655" w:rsidRDefault="00640655" w:rsidP="00571D4A">
            <w:pPr>
              <w:pStyle w:val="af0"/>
              <w:jc w:val="both"/>
            </w:pPr>
            <w:r w:rsidRPr="00640655">
              <w:t>Автоматизированная система маркировки товаров для таможенных складов и СВХ хТрек.Логистика»</w:t>
            </w:r>
          </w:p>
        </w:tc>
      </w:tr>
      <w:tr w:rsidR="00AF04B1" w:rsidRPr="00FF2263" w14:paraId="372A92DD" w14:textId="77777777" w:rsidTr="00B253CC">
        <w:trPr>
          <w:trHeight w:val="260"/>
          <w:jc w:val="center"/>
        </w:trPr>
        <w:tc>
          <w:tcPr>
            <w:tcW w:w="2547" w:type="dxa"/>
            <w:vAlign w:val="center"/>
          </w:tcPr>
          <w:p w14:paraId="09C39734" w14:textId="1E636275" w:rsidR="00AF04B1" w:rsidRDefault="00AF04B1" w:rsidP="00B253CC">
            <w:pPr>
              <w:pStyle w:val="af0"/>
            </w:pPr>
            <w:r w:rsidRPr="00AF04B1">
              <w:t>Субаккаунт</w:t>
            </w:r>
          </w:p>
        </w:tc>
        <w:tc>
          <w:tcPr>
            <w:tcW w:w="6897" w:type="dxa"/>
            <w:vAlign w:val="center"/>
          </w:tcPr>
          <w:p w14:paraId="2F8C5F23" w14:textId="6C1FA214" w:rsidR="00AF04B1" w:rsidRDefault="00AF04B1" w:rsidP="00571D4A">
            <w:pPr>
              <w:pStyle w:val="af0"/>
              <w:jc w:val="both"/>
            </w:pPr>
            <w:r w:rsidRPr="00AF04B1">
              <w:t>Компания, которой предоставлен доступ  заказывать коды маркировки на коды товаров других компаний-владельцев кодов товаров</w:t>
            </w:r>
          </w:p>
        </w:tc>
      </w:tr>
      <w:tr w:rsidR="006E077B" w:rsidRPr="00FF2263" w14:paraId="0FD96EC4" w14:textId="77777777" w:rsidTr="00B253CC">
        <w:trPr>
          <w:trHeight w:val="260"/>
          <w:jc w:val="center"/>
        </w:trPr>
        <w:tc>
          <w:tcPr>
            <w:tcW w:w="2547" w:type="dxa"/>
            <w:vAlign w:val="center"/>
          </w:tcPr>
          <w:p w14:paraId="6799043F" w14:textId="625E96EF" w:rsidR="006E077B" w:rsidRDefault="006E077B" w:rsidP="00B253CC">
            <w:pPr>
              <w:pStyle w:val="af0"/>
            </w:pPr>
            <w:r>
              <w:t>СУЗ</w:t>
            </w:r>
          </w:p>
        </w:tc>
        <w:tc>
          <w:tcPr>
            <w:tcW w:w="6897" w:type="dxa"/>
            <w:vAlign w:val="center"/>
          </w:tcPr>
          <w:p w14:paraId="7444D62D" w14:textId="19F2E6D9" w:rsidR="006E077B" w:rsidRDefault="006E077B" w:rsidP="00B253CC">
            <w:pPr>
              <w:pStyle w:val="af0"/>
            </w:pPr>
            <w:r>
              <w:t>Станция управления заказами</w:t>
            </w:r>
            <w:r w:rsidR="00571D4A">
              <w:t xml:space="preserve"> кодов маркировки</w:t>
            </w:r>
          </w:p>
        </w:tc>
      </w:tr>
      <w:tr w:rsidR="006E077B" w:rsidRPr="00FF2263" w14:paraId="5DABDB62" w14:textId="77777777" w:rsidTr="00B253CC">
        <w:trPr>
          <w:trHeight w:val="260"/>
          <w:jc w:val="center"/>
        </w:trPr>
        <w:tc>
          <w:tcPr>
            <w:tcW w:w="2547" w:type="dxa"/>
            <w:vAlign w:val="center"/>
          </w:tcPr>
          <w:p w14:paraId="39D763BD" w14:textId="629C8647" w:rsidR="006E077B" w:rsidRDefault="006E077B" w:rsidP="00B253CC">
            <w:pPr>
              <w:pStyle w:val="af0"/>
            </w:pPr>
            <w:r>
              <w:t>УОТ</w:t>
            </w:r>
            <w:r w:rsidRPr="00D14F97">
              <w:tab/>
            </w:r>
          </w:p>
        </w:tc>
        <w:tc>
          <w:tcPr>
            <w:tcW w:w="6897" w:type="dxa"/>
            <w:vAlign w:val="center"/>
          </w:tcPr>
          <w:p w14:paraId="171A0E86" w14:textId="7A863E2C" w:rsidR="006E077B" w:rsidRPr="00FF2263" w:rsidRDefault="006E077B" w:rsidP="00571D4A">
            <w:pPr>
              <w:pStyle w:val="af0"/>
              <w:jc w:val="both"/>
            </w:pPr>
            <w:r>
              <w:t>Участник оборота товаров</w:t>
            </w:r>
            <w:r w:rsidR="00571D4A">
              <w:t xml:space="preserve"> - Юридическое или физическое лицо, зарегистрированное в качестве индивидуального предпринимателя, являющееся налоговым резидентом Российской Федерации, осуществляющее ввод товаров в оборот, оборот и (или) вывод из оборота товаров, за исключением юридических лиц и физических лиц, зарегистрированных в качестве индивидуальных предпринимателей, приобретающих товары для использования в целях, не связанных с их последующей реализаций (продажей)</w:t>
            </w:r>
          </w:p>
        </w:tc>
      </w:tr>
    </w:tbl>
    <w:p w14:paraId="537251D6" w14:textId="77777777" w:rsidR="005F667C" w:rsidRPr="005F667C" w:rsidRDefault="005F667C" w:rsidP="005F667C">
      <w:pPr>
        <w:pStyle w:val="a5"/>
      </w:pPr>
    </w:p>
    <w:p w14:paraId="67DC68F3" w14:textId="62D40A00" w:rsidR="00026946" w:rsidRPr="00026946" w:rsidRDefault="00026946" w:rsidP="00026946">
      <w:pPr>
        <w:pStyle w:val="15"/>
      </w:pPr>
      <w:bookmarkStart w:id="4" w:name="_Toc90992314"/>
      <w:r w:rsidRPr="00026946">
        <w:lastRenderedPageBreak/>
        <w:t>Вэб клиент</w:t>
      </w:r>
      <w:bookmarkEnd w:id="2"/>
      <w:bookmarkEnd w:id="4"/>
      <w:r w:rsidRPr="00026946">
        <w:t xml:space="preserve"> </w:t>
      </w:r>
    </w:p>
    <w:p w14:paraId="0DB30FB7" w14:textId="77777777" w:rsidR="00026946" w:rsidRPr="00026946" w:rsidRDefault="00026946" w:rsidP="00026946">
      <w:pPr>
        <w:pStyle w:val="24"/>
      </w:pPr>
      <w:bookmarkStart w:id="5" w:name="_Toc78903181"/>
      <w:bookmarkStart w:id="6" w:name="_Toc78903280"/>
      <w:bookmarkStart w:id="7" w:name="_Toc78983594"/>
      <w:bookmarkStart w:id="8" w:name="_Toc90992315"/>
      <w:bookmarkStart w:id="9" w:name="_Hlk43806139"/>
      <w:r w:rsidRPr="00026946">
        <w:t>Установка плагина и расширений 1С</w:t>
      </w:r>
      <w:bookmarkEnd w:id="5"/>
      <w:bookmarkEnd w:id="6"/>
      <w:bookmarkEnd w:id="7"/>
      <w:bookmarkEnd w:id="8"/>
    </w:p>
    <w:p w14:paraId="296EA65D" w14:textId="731DAAE6"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Перед работой с Системой в вэб клиенте необходимо установить плагин (</w:t>
      </w:r>
      <w:bookmarkStart w:id="10" w:name="_Hlk47948114"/>
      <w:r w:rsidRPr="00026946">
        <w:rPr>
          <w:rFonts w:ascii="Arial" w:eastAsia="Droid Sans Fallback" w:hAnsi="Arial" w:cs="Arial"/>
          <w:kern w:val="1"/>
          <w:sz w:val="28"/>
          <w:szCs w:val="28"/>
          <w:lang w:eastAsia="ru-RU"/>
        </w:rPr>
        <w:t>КриптоПро</w:t>
      </w:r>
      <w:bookmarkEnd w:id="10"/>
      <w:r w:rsidRPr="00026946">
        <w:rPr>
          <w:rFonts w:ascii="Arial" w:eastAsia="Droid Sans Fallback" w:hAnsi="Arial" w:cs="Arial"/>
          <w:kern w:val="1"/>
          <w:sz w:val="28"/>
          <w:szCs w:val="28"/>
          <w:lang w:eastAsia="ru-RU"/>
        </w:rPr>
        <w:t xml:space="preserve"> ЭЦП Browser plug-in) и  расширения 1С. Плагин можно скачать на официальном сайте КриптоПро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_Ref46840462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B459A5" w:rsidRPr="00026946">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1</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 xml:space="preserve">). Ссылка на скачивание: </w:t>
      </w:r>
      <w:hyperlink r:id="rId9" w:history="1">
        <w:r w:rsidRPr="00026946">
          <w:rPr>
            <w:rFonts w:ascii="Arial" w:eastAsia="Droid Sans Fallback" w:hAnsi="Arial" w:cs="Arial"/>
            <w:color w:val="0563C1"/>
            <w:kern w:val="1"/>
            <w:sz w:val="28"/>
            <w:szCs w:val="28"/>
            <w:u w:val="single"/>
            <w:lang w:eastAsia="ru-RU"/>
          </w:rPr>
          <w:t>https://www.cryptopro.ru/products/cades/plugin</w:t>
        </w:r>
      </w:hyperlink>
      <w:r w:rsidRPr="00026946">
        <w:rPr>
          <w:rFonts w:ascii="Arial" w:eastAsia="Droid Sans Fallback" w:hAnsi="Arial" w:cs="Arial"/>
          <w:kern w:val="1"/>
          <w:sz w:val="28"/>
          <w:szCs w:val="28"/>
          <w:lang w:eastAsia="ru-RU"/>
        </w:rPr>
        <w:t>.</w:t>
      </w:r>
    </w:p>
    <w:p w14:paraId="14F1112F"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4DFBF4B6" wp14:editId="55E7D138">
            <wp:extent cx="5940425" cy="2221865"/>
            <wp:effectExtent l="19050" t="19050" r="22225" b="26035"/>
            <wp:docPr id="39" name="Рисунок 3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descr="Изображение выглядит как текст&#10;&#10;Автоматически созданное описание"/>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0425" cy="2221865"/>
                    </a:xfrm>
                    <a:prstGeom prst="rect">
                      <a:avLst/>
                    </a:prstGeom>
                    <a:noFill/>
                    <a:ln w="12700">
                      <a:solidFill>
                        <a:sysClr val="windowText" lastClr="000000"/>
                      </a:solidFill>
                    </a:ln>
                  </pic:spPr>
                </pic:pic>
              </a:graphicData>
            </a:graphic>
          </wp:inline>
        </w:drawing>
      </w:r>
    </w:p>
    <w:p w14:paraId="7F2CF1EA" w14:textId="22356002"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11" w:name="_Ref46840462"/>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1</w:t>
      </w:r>
      <w:r w:rsidRPr="00026946">
        <w:rPr>
          <w:rFonts w:ascii="Arial" w:eastAsia="Droid Sans Fallback" w:hAnsi="Arial" w:cs="Arial"/>
          <w:noProof/>
          <w:kern w:val="1"/>
          <w:sz w:val="28"/>
          <w:szCs w:val="28"/>
          <w:lang w:eastAsia="ru-RU"/>
        </w:rPr>
        <w:fldChar w:fldCharType="end"/>
      </w:r>
      <w:bookmarkEnd w:id="11"/>
    </w:p>
    <w:p w14:paraId="7A49A6E6" w14:textId="77777777"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Для установки расширений 1С необходимо выполнить следующие действия:</w:t>
      </w:r>
    </w:p>
    <w:p w14:paraId="7694C05C" w14:textId="1C2E58D0"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 xml:space="preserve">1. В правом верхнем углу браузера </w:t>
      </w:r>
      <w:r w:rsidRPr="00026946">
        <w:rPr>
          <w:rFonts w:ascii="Arial" w:eastAsia="Droid Sans Fallback" w:hAnsi="Arial" w:cs="Arial"/>
          <w:kern w:val="1"/>
          <w:sz w:val="28"/>
          <w:szCs w:val="28"/>
          <w:lang w:val="en-US" w:eastAsia="ru-RU"/>
        </w:rPr>
        <w:t>Google</w:t>
      </w:r>
      <w:r w:rsidRPr="00026946">
        <w:rPr>
          <w:rFonts w:ascii="Arial" w:eastAsia="Droid Sans Fallback" w:hAnsi="Arial" w:cs="Arial"/>
          <w:kern w:val="1"/>
          <w:sz w:val="28"/>
          <w:szCs w:val="28"/>
          <w:lang w:eastAsia="ru-RU"/>
        </w:rPr>
        <w:t xml:space="preserve"> выбрать:  Настройка и управление -&gt; Дополнительные инструменты -&gt; Расширения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_Ref43892722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B459A5" w:rsidRPr="00026946">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2</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43A47E89"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lastRenderedPageBreak/>
        <w:drawing>
          <wp:inline distT="0" distB="0" distL="0" distR="0" wp14:anchorId="395228C9" wp14:editId="1FF37FE3">
            <wp:extent cx="3808730" cy="1979930"/>
            <wp:effectExtent l="19050" t="19050" r="20320" b="2032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08730" cy="1979930"/>
                    </a:xfrm>
                    <a:prstGeom prst="rect">
                      <a:avLst/>
                    </a:prstGeom>
                    <a:noFill/>
                    <a:ln w="12700">
                      <a:solidFill>
                        <a:sysClr val="windowText" lastClr="000000"/>
                      </a:solidFill>
                    </a:ln>
                  </pic:spPr>
                </pic:pic>
              </a:graphicData>
            </a:graphic>
          </wp:inline>
        </w:drawing>
      </w:r>
    </w:p>
    <w:p w14:paraId="18972404" w14:textId="12A34440"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12" w:name="_Ref43892722"/>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2</w:t>
      </w:r>
      <w:r w:rsidRPr="00026946">
        <w:rPr>
          <w:rFonts w:ascii="Arial" w:eastAsia="Droid Sans Fallback" w:hAnsi="Arial" w:cs="Arial"/>
          <w:noProof/>
          <w:kern w:val="1"/>
          <w:sz w:val="28"/>
          <w:szCs w:val="28"/>
          <w:lang w:eastAsia="ru-RU"/>
        </w:rPr>
        <w:fldChar w:fldCharType="end"/>
      </w:r>
      <w:bookmarkEnd w:id="12"/>
    </w:p>
    <w:p w14:paraId="794D638C" w14:textId="1BC0B9EB"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 xml:space="preserve">2. В нижней части меню выбрать – Открыть Интернет-магазин </w:t>
      </w:r>
      <w:r w:rsidRPr="00026946">
        <w:rPr>
          <w:rFonts w:ascii="Arial" w:eastAsia="Droid Sans Fallback" w:hAnsi="Arial" w:cs="Arial"/>
          <w:kern w:val="1"/>
          <w:sz w:val="28"/>
          <w:szCs w:val="28"/>
          <w:lang w:val="en-US" w:eastAsia="ru-RU"/>
        </w:rPr>
        <w:t>Chrome</w:t>
      </w:r>
      <w:r w:rsidRPr="00026946">
        <w:rPr>
          <w:rFonts w:ascii="Arial" w:eastAsia="Droid Sans Fallback" w:hAnsi="Arial" w:cs="Arial"/>
          <w:kern w:val="1"/>
          <w:sz w:val="28"/>
          <w:szCs w:val="28"/>
          <w:lang w:eastAsia="ru-RU"/>
        </w:rPr>
        <w:t xml:space="preserve">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_Ref43892731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B459A5" w:rsidRPr="00026946">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3</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28F0F79C"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5B7DEB46" wp14:editId="08B7C509">
            <wp:extent cx="2328957" cy="4917927"/>
            <wp:effectExtent l="19050" t="19050" r="14605" b="1651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38622" cy="4938335"/>
                    </a:xfrm>
                    <a:prstGeom prst="rect">
                      <a:avLst/>
                    </a:prstGeom>
                    <a:noFill/>
                    <a:ln w="12700">
                      <a:solidFill>
                        <a:sysClr val="windowText" lastClr="000000"/>
                      </a:solidFill>
                    </a:ln>
                  </pic:spPr>
                </pic:pic>
              </a:graphicData>
            </a:graphic>
          </wp:inline>
        </w:drawing>
      </w:r>
    </w:p>
    <w:p w14:paraId="3F57D7FD" w14:textId="59DFA26E"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13" w:name="_Ref43892731"/>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3</w:t>
      </w:r>
      <w:r w:rsidRPr="00026946">
        <w:rPr>
          <w:rFonts w:ascii="Arial" w:eastAsia="Droid Sans Fallback" w:hAnsi="Arial" w:cs="Arial"/>
          <w:noProof/>
          <w:kern w:val="1"/>
          <w:sz w:val="28"/>
          <w:szCs w:val="28"/>
          <w:lang w:eastAsia="ru-RU"/>
        </w:rPr>
        <w:fldChar w:fldCharType="end"/>
      </w:r>
      <w:bookmarkEnd w:id="13"/>
    </w:p>
    <w:p w14:paraId="2805E738" w14:textId="2CEC880C"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lastRenderedPageBreak/>
        <w:t>3. Используя поиск найти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_Ref43892745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B459A5" w:rsidRPr="00026946">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4</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 xml:space="preserve">,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_Ref43892748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B459A5" w:rsidRPr="00026946">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6</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 и установить расширения</w:t>
      </w:r>
      <w:r w:rsidRPr="00026946">
        <w:rPr>
          <w:rFonts w:ascii="Arial" w:eastAsia="Droid Sans Fallback" w:hAnsi="Arial" w:cs="Arial"/>
          <w:kern w:val="1"/>
          <w:sz w:val="28"/>
          <w:szCs w:val="28"/>
          <w:vertAlign w:val="superscript"/>
          <w:lang w:eastAsia="ru-RU"/>
        </w:rPr>
        <w:footnoteReference w:id="1"/>
      </w:r>
      <w:r w:rsidRPr="00026946">
        <w:rPr>
          <w:rFonts w:ascii="Arial" w:eastAsia="Droid Sans Fallback" w:hAnsi="Arial" w:cs="Arial"/>
          <w:kern w:val="1"/>
          <w:sz w:val="28"/>
          <w:szCs w:val="28"/>
          <w:lang w:eastAsia="ru-RU"/>
        </w:rPr>
        <w:t xml:space="preserve">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_Ref43892746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B459A5" w:rsidRPr="00026946">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5</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 xml:space="preserve">,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_Ref43892749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B459A5" w:rsidRPr="00026946">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7</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31091616" w14:textId="77777777" w:rsidR="00026946" w:rsidRDefault="00026946" w:rsidP="00026946">
      <w:pPr>
        <w:pStyle w:val="12"/>
      </w:pPr>
      <w:r w:rsidRPr="00026946">
        <w:t>Расширение для работы с 1С: Предприятием.</w:t>
      </w:r>
    </w:p>
    <w:p w14:paraId="3638EF45" w14:textId="4131DD71" w:rsidR="00026946" w:rsidRPr="00026946" w:rsidRDefault="00026946" w:rsidP="00026946">
      <w:pPr>
        <w:pStyle w:val="12"/>
        <w:rPr>
          <w:lang w:val="en-US"/>
        </w:rPr>
      </w:pPr>
      <w:r w:rsidRPr="00026946">
        <w:rPr>
          <w:lang w:val="en-US"/>
        </w:rPr>
        <w:t>CryptoPro Extension for CAdES Browser Plug-in.</w:t>
      </w:r>
    </w:p>
    <w:p w14:paraId="413FFC43"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0D0E8D44" wp14:editId="024E1684">
            <wp:extent cx="5940425" cy="1293495"/>
            <wp:effectExtent l="19050" t="19050" r="22225" b="2095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1293495"/>
                    </a:xfrm>
                    <a:prstGeom prst="rect">
                      <a:avLst/>
                    </a:prstGeom>
                    <a:noFill/>
                    <a:ln w="12700">
                      <a:solidFill>
                        <a:sysClr val="windowText" lastClr="000000"/>
                      </a:solidFill>
                    </a:ln>
                  </pic:spPr>
                </pic:pic>
              </a:graphicData>
            </a:graphic>
          </wp:inline>
        </w:drawing>
      </w:r>
    </w:p>
    <w:p w14:paraId="4EBD7A25" w14:textId="71B87D54"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14" w:name="_Ref43892745"/>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4</w:t>
      </w:r>
      <w:r w:rsidRPr="00026946">
        <w:rPr>
          <w:rFonts w:ascii="Arial" w:eastAsia="Droid Sans Fallback" w:hAnsi="Arial" w:cs="Arial"/>
          <w:noProof/>
          <w:kern w:val="1"/>
          <w:sz w:val="28"/>
          <w:szCs w:val="28"/>
          <w:lang w:eastAsia="ru-RU"/>
        </w:rPr>
        <w:fldChar w:fldCharType="end"/>
      </w:r>
      <w:bookmarkEnd w:id="14"/>
    </w:p>
    <w:p w14:paraId="5603B52E"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08C26AE5" wp14:editId="258B9BBA">
            <wp:extent cx="5940425" cy="969010"/>
            <wp:effectExtent l="19050" t="19050" r="22225" b="21590"/>
            <wp:docPr id="48" name="Рисунок 4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descr="Изображение выглядит как текст&#10;&#10;Автоматически созданное описание"/>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0425" cy="969010"/>
                    </a:xfrm>
                    <a:prstGeom prst="rect">
                      <a:avLst/>
                    </a:prstGeom>
                    <a:noFill/>
                    <a:ln w="12700">
                      <a:solidFill>
                        <a:sysClr val="windowText" lastClr="000000"/>
                      </a:solidFill>
                    </a:ln>
                  </pic:spPr>
                </pic:pic>
              </a:graphicData>
            </a:graphic>
          </wp:inline>
        </w:drawing>
      </w:r>
    </w:p>
    <w:p w14:paraId="674A9A72" w14:textId="0CB57FA1"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15" w:name="_Ref43892746"/>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5</w:t>
      </w:r>
      <w:r w:rsidRPr="00026946">
        <w:rPr>
          <w:rFonts w:ascii="Arial" w:eastAsia="Droid Sans Fallback" w:hAnsi="Arial" w:cs="Arial"/>
          <w:noProof/>
          <w:kern w:val="1"/>
          <w:sz w:val="28"/>
          <w:szCs w:val="28"/>
          <w:lang w:eastAsia="ru-RU"/>
        </w:rPr>
        <w:fldChar w:fldCharType="end"/>
      </w:r>
      <w:bookmarkEnd w:id="15"/>
    </w:p>
    <w:p w14:paraId="34140778"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77E1F271" wp14:editId="321EDFBC">
            <wp:extent cx="5940425" cy="1311910"/>
            <wp:effectExtent l="19050" t="19050" r="22225" b="2159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0425" cy="1311910"/>
                    </a:xfrm>
                    <a:prstGeom prst="rect">
                      <a:avLst/>
                    </a:prstGeom>
                    <a:noFill/>
                    <a:ln w="12700">
                      <a:solidFill>
                        <a:sysClr val="windowText" lastClr="000000"/>
                      </a:solidFill>
                    </a:ln>
                  </pic:spPr>
                </pic:pic>
              </a:graphicData>
            </a:graphic>
          </wp:inline>
        </w:drawing>
      </w:r>
    </w:p>
    <w:p w14:paraId="7F6F4A53" w14:textId="76FB62C6"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16" w:name="_Ref43892748"/>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6</w:t>
      </w:r>
      <w:r w:rsidRPr="00026946">
        <w:rPr>
          <w:rFonts w:ascii="Arial" w:eastAsia="Droid Sans Fallback" w:hAnsi="Arial" w:cs="Arial"/>
          <w:noProof/>
          <w:kern w:val="1"/>
          <w:sz w:val="28"/>
          <w:szCs w:val="28"/>
          <w:lang w:eastAsia="ru-RU"/>
        </w:rPr>
        <w:fldChar w:fldCharType="end"/>
      </w:r>
      <w:bookmarkEnd w:id="16"/>
    </w:p>
    <w:p w14:paraId="6B835A25"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lastRenderedPageBreak/>
        <w:drawing>
          <wp:inline distT="0" distB="0" distL="0" distR="0" wp14:anchorId="657A0922" wp14:editId="15BD5564">
            <wp:extent cx="5940425" cy="1087120"/>
            <wp:effectExtent l="19050" t="19050" r="22225" b="17780"/>
            <wp:docPr id="47" name="Рисунок 4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descr="Изображение выглядит как текст&#10;&#10;Автоматически созданное описание"/>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0425" cy="1087120"/>
                    </a:xfrm>
                    <a:prstGeom prst="rect">
                      <a:avLst/>
                    </a:prstGeom>
                    <a:noFill/>
                    <a:ln w="12700">
                      <a:solidFill>
                        <a:sysClr val="windowText" lastClr="000000"/>
                      </a:solidFill>
                    </a:ln>
                  </pic:spPr>
                </pic:pic>
              </a:graphicData>
            </a:graphic>
          </wp:inline>
        </w:drawing>
      </w:r>
    </w:p>
    <w:p w14:paraId="2926315B" w14:textId="6B57E9F1"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17" w:name="_Ref43892749"/>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7</w:t>
      </w:r>
      <w:r w:rsidRPr="00026946">
        <w:rPr>
          <w:rFonts w:ascii="Arial" w:eastAsia="Droid Sans Fallback" w:hAnsi="Arial" w:cs="Arial"/>
          <w:noProof/>
          <w:kern w:val="1"/>
          <w:sz w:val="28"/>
          <w:szCs w:val="28"/>
          <w:lang w:eastAsia="ru-RU"/>
        </w:rPr>
        <w:fldChar w:fldCharType="end"/>
      </w:r>
      <w:bookmarkEnd w:id="17"/>
    </w:p>
    <w:p w14:paraId="394049E6" w14:textId="760C274C"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4. Убедиться, что чек-бокс для указанных разрешений в положении – включено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_Ref43892876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B459A5" w:rsidRPr="00026946">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8</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725FCE39"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1B81905B" wp14:editId="548BC148">
            <wp:extent cx="5940425" cy="1946275"/>
            <wp:effectExtent l="19050" t="19050" r="22225" b="15875"/>
            <wp:docPr id="46" name="Рисунок 4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descr="Изображение выглядит как текст&#10;&#10;Автоматически созданное описание"/>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1946275"/>
                    </a:xfrm>
                    <a:prstGeom prst="rect">
                      <a:avLst/>
                    </a:prstGeom>
                    <a:noFill/>
                    <a:ln w="12700">
                      <a:solidFill>
                        <a:sysClr val="windowText" lastClr="000000"/>
                      </a:solidFill>
                    </a:ln>
                  </pic:spPr>
                </pic:pic>
              </a:graphicData>
            </a:graphic>
          </wp:inline>
        </w:drawing>
      </w:r>
    </w:p>
    <w:p w14:paraId="60776075" w14:textId="4A8FC646"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18" w:name="_Ref43892876"/>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8</w:t>
      </w:r>
      <w:r w:rsidRPr="00026946">
        <w:rPr>
          <w:rFonts w:ascii="Arial" w:eastAsia="Droid Sans Fallback" w:hAnsi="Arial" w:cs="Arial"/>
          <w:noProof/>
          <w:kern w:val="1"/>
          <w:sz w:val="28"/>
          <w:szCs w:val="28"/>
          <w:lang w:eastAsia="ru-RU"/>
        </w:rPr>
        <w:fldChar w:fldCharType="end"/>
      </w:r>
      <w:bookmarkEnd w:id="18"/>
    </w:p>
    <w:p w14:paraId="5EBC5D2A" w14:textId="77777777" w:rsidR="00026946" w:rsidRPr="00026946" w:rsidRDefault="00026946" w:rsidP="00026946">
      <w:pPr>
        <w:pStyle w:val="24"/>
      </w:pPr>
      <w:bookmarkStart w:id="19" w:name="_Toc78903182"/>
      <w:bookmarkStart w:id="20" w:name="_Toc78903281"/>
      <w:bookmarkStart w:id="21" w:name="_Toc78983595"/>
      <w:bookmarkStart w:id="22" w:name="_Toc90992316"/>
      <w:r w:rsidRPr="00026946">
        <w:t>Запуск Системы в вэб клиенте</w:t>
      </w:r>
      <w:bookmarkEnd w:id="19"/>
      <w:bookmarkEnd w:id="20"/>
      <w:bookmarkEnd w:id="21"/>
      <w:bookmarkEnd w:id="22"/>
    </w:p>
    <w:p w14:paraId="7B4F0D57" w14:textId="77777777"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Для запуска Системы в веб клиенте необходимо провести следующие действия:</w:t>
      </w:r>
    </w:p>
    <w:p w14:paraId="22BFB0D4" w14:textId="4B4C910F" w:rsidR="00026946" w:rsidRPr="00026946" w:rsidRDefault="00026946" w:rsidP="00026946">
      <w:pPr>
        <w:suppressAutoHyphens/>
        <w:spacing w:after="0" w:line="360" w:lineRule="auto"/>
        <w:ind w:left="720"/>
        <w:contextualSpacing/>
        <w:jc w:val="both"/>
        <w:rPr>
          <w:rFonts w:ascii="Arial" w:eastAsia="Droid Sans Fallback" w:hAnsi="Arial" w:cs="FreeSans"/>
          <w:kern w:val="1"/>
          <w:sz w:val="28"/>
          <w:szCs w:val="28"/>
          <w:lang w:eastAsia="ru-RU"/>
        </w:rPr>
      </w:pPr>
      <w:r w:rsidRPr="00026946">
        <w:rPr>
          <w:rFonts w:ascii="Arial" w:eastAsia="Droid Sans Fallback" w:hAnsi="Arial" w:cs="FreeSans"/>
          <w:kern w:val="1"/>
          <w:sz w:val="28"/>
          <w:szCs w:val="28"/>
          <w:lang w:eastAsia="ru-RU"/>
        </w:rPr>
        <w:t xml:space="preserve">1. В адресной строке браузера </w:t>
      </w:r>
      <w:bookmarkStart w:id="23" w:name="_Hlk43819167"/>
      <w:r w:rsidRPr="00026946">
        <w:rPr>
          <w:rFonts w:ascii="Arial" w:eastAsia="Droid Sans Fallback" w:hAnsi="Arial" w:cs="FreeSans"/>
          <w:kern w:val="1"/>
          <w:sz w:val="28"/>
          <w:szCs w:val="28"/>
          <w:lang w:eastAsia="ru-RU"/>
        </w:rPr>
        <w:t xml:space="preserve">(рекомендуется использовать </w:t>
      </w:r>
      <w:r w:rsidRPr="00026946">
        <w:rPr>
          <w:rFonts w:ascii="Arial" w:eastAsia="Droid Sans Fallback" w:hAnsi="Arial" w:cs="FreeSans"/>
          <w:kern w:val="1"/>
          <w:sz w:val="28"/>
          <w:szCs w:val="28"/>
          <w:lang w:val="en-US" w:eastAsia="ru-RU"/>
        </w:rPr>
        <w:t>Google</w:t>
      </w:r>
      <w:r w:rsidRPr="00026946">
        <w:rPr>
          <w:rFonts w:ascii="Arial" w:eastAsia="Droid Sans Fallback" w:hAnsi="Arial" w:cs="FreeSans"/>
          <w:kern w:val="1"/>
          <w:sz w:val="28"/>
          <w:szCs w:val="28"/>
          <w:lang w:eastAsia="ru-RU"/>
        </w:rPr>
        <w:t>)</w:t>
      </w:r>
      <w:bookmarkEnd w:id="23"/>
      <w:r w:rsidRPr="00026946">
        <w:rPr>
          <w:rFonts w:ascii="Arial" w:eastAsia="Droid Sans Fallback" w:hAnsi="Arial" w:cs="FreeSans"/>
          <w:kern w:val="1"/>
          <w:sz w:val="28"/>
          <w:szCs w:val="28"/>
          <w:lang w:eastAsia="ru-RU"/>
        </w:rPr>
        <w:t xml:space="preserve"> ввести имя сервера/имя публикации, например </w:t>
      </w:r>
      <w:hyperlink r:id="rId18" w:history="1">
        <w:r w:rsidRPr="00026946">
          <w:rPr>
            <w:rFonts w:ascii="Arial" w:eastAsia="Droid Sans Fallback" w:hAnsi="Arial" w:cs="FreeSans"/>
            <w:color w:val="0563C1"/>
            <w:kern w:val="1"/>
            <w:sz w:val="28"/>
            <w:szCs w:val="28"/>
            <w:u w:val="single"/>
            <w:lang w:eastAsia="ru-RU"/>
          </w:rPr>
          <w:t>http://10.200.193.2/x_track_test_</w:t>
        </w:r>
      </w:hyperlink>
      <w:r w:rsidRPr="00026946">
        <w:rPr>
          <w:rFonts w:ascii="Arial" w:eastAsia="Droid Sans Fallback" w:hAnsi="Arial" w:cs="FreeSans"/>
          <w:kern w:val="1"/>
          <w:sz w:val="28"/>
          <w:szCs w:val="28"/>
          <w:lang w:eastAsia="ru-RU"/>
        </w:rPr>
        <w:t>.</w:t>
      </w:r>
    </w:p>
    <w:p w14:paraId="2EEF6FFC" w14:textId="289A602E" w:rsidR="00026946" w:rsidRPr="00026946" w:rsidRDefault="00026946" w:rsidP="00026946">
      <w:pPr>
        <w:suppressAutoHyphens/>
        <w:spacing w:after="0" w:line="360" w:lineRule="auto"/>
        <w:ind w:left="720"/>
        <w:contextualSpacing/>
        <w:jc w:val="both"/>
        <w:rPr>
          <w:rFonts w:ascii="Arial" w:eastAsia="Droid Sans Fallback" w:hAnsi="Arial" w:cs="FreeSans"/>
          <w:kern w:val="1"/>
          <w:sz w:val="28"/>
          <w:szCs w:val="28"/>
          <w:lang w:eastAsia="ru-RU"/>
        </w:rPr>
      </w:pPr>
      <w:r w:rsidRPr="00026946">
        <w:rPr>
          <w:rFonts w:ascii="Arial" w:eastAsia="Droid Sans Fallback" w:hAnsi="Arial" w:cs="FreeSans"/>
          <w:kern w:val="1"/>
          <w:sz w:val="28"/>
          <w:szCs w:val="28"/>
          <w:lang w:eastAsia="ru-RU"/>
        </w:rPr>
        <w:t xml:space="preserve">2. Ввести логин и пароль, нажать кнопку «ОК» </w:t>
      </w:r>
      <w:bookmarkEnd w:id="9"/>
      <w:r w:rsidRPr="00026946">
        <w:rPr>
          <w:rFonts w:ascii="Arial" w:eastAsia="Droid Sans Fallback" w:hAnsi="Arial" w:cs="FreeSans"/>
          <w:kern w:val="1"/>
          <w:sz w:val="28"/>
          <w:szCs w:val="28"/>
          <w:lang w:eastAsia="ru-RU"/>
        </w:rPr>
        <w:t>(</w:t>
      </w:r>
      <w:r w:rsidRPr="00026946">
        <w:rPr>
          <w:rFonts w:ascii="Arial" w:eastAsia="Droid Sans Fallback" w:hAnsi="Arial" w:cs="FreeSans"/>
          <w:kern w:val="1"/>
          <w:sz w:val="28"/>
          <w:szCs w:val="28"/>
          <w:lang w:eastAsia="ru-RU"/>
        </w:rPr>
        <w:fldChar w:fldCharType="begin"/>
      </w:r>
      <w:r w:rsidRPr="00026946">
        <w:rPr>
          <w:rFonts w:ascii="Arial" w:eastAsia="Droid Sans Fallback" w:hAnsi="Arial" w:cs="FreeSans"/>
          <w:kern w:val="1"/>
          <w:sz w:val="28"/>
          <w:szCs w:val="28"/>
          <w:lang w:eastAsia="ru-RU"/>
        </w:rPr>
        <w:instrText xml:space="preserve"> REF _Ref43739974 \h  \* MERGEFORMAT </w:instrText>
      </w:r>
      <w:r w:rsidRPr="00026946">
        <w:rPr>
          <w:rFonts w:ascii="Arial" w:eastAsia="Droid Sans Fallback" w:hAnsi="Arial" w:cs="FreeSans"/>
          <w:kern w:val="1"/>
          <w:sz w:val="28"/>
          <w:szCs w:val="28"/>
          <w:lang w:eastAsia="ru-RU"/>
        </w:rPr>
      </w:r>
      <w:r w:rsidRPr="00026946">
        <w:rPr>
          <w:rFonts w:ascii="Arial" w:eastAsia="Droid Sans Fallback" w:hAnsi="Arial" w:cs="FreeSans"/>
          <w:kern w:val="1"/>
          <w:sz w:val="28"/>
          <w:szCs w:val="28"/>
          <w:lang w:eastAsia="ru-RU"/>
        </w:rPr>
        <w:fldChar w:fldCharType="separate"/>
      </w:r>
      <w:r w:rsidR="00B459A5" w:rsidRPr="00B459A5">
        <w:rPr>
          <w:rFonts w:ascii="Arial" w:eastAsia="Droid Sans Fallback" w:hAnsi="Arial" w:cs="FreeSans"/>
          <w:kern w:val="1"/>
          <w:sz w:val="28"/>
          <w:szCs w:val="28"/>
          <w:lang w:eastAsia="ru-RU"/>
        </w:rPr>
        <w:t xml:space="preserve">Рисунок </w:t>
      </w:r>
      <w:r w:rsidR="00B459A5" w:rsidRPr="00B459A5">
        <w:rPr>
          <w:rFonts w:ascii="Arial" w:eastAsia="Droid Sans Fallback" w:hAnsi="Arial" w:cs="FreeSans"/>
          <w:noProof/>
          <w:kern w:val="1"/>
          <w:sz w:val="28"/>
          <w:szCs w:val="28"/>
          <w:lang w:eastAsia="ru-RU"/>
        </w:rPr>
        <w:t>9</w:t>
      </w:r>
      <w:r w:rsidRPr="00026946">
        <w:rPr>
          <w:rFonts w:ascii="Arial" w:eastAsia="Droid Sans Fallback" w:hAnsi="Arial" w:cs="FreeSans"/>
          <w:kern w:val="1"/>
          <w:sz w:val="28"/>
          <w:szCs w:val="28"/>
          <w:lang w:eastAsia="ru-RU"/>
        </w:rPr>
        <w:fldChar w:fldCharType="end"/>
      </w:r>
      <w:r w:rsidRPr="00026946">
        <w:rPr>
          <w:rFonts w:ascii="Arial" w:eastAsia="Droid Sans Fallback" w:hAnsi="Arial" w:cs="FreeSans"/>
          <w:kern w:val="1"/>
          <w:sz w:val="28"/>
          <w:szCs w:val="28"/>
          <w:lang w:eastAsia="ru-RU"/>
        </w:rPr>
        <w:t>).</w:t>
      </w:r>
    </w:p>
    <w:p w14:paraId="32A7EE84"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1082D946" wp14:editId="06D61E69">
            <wp:extent cx="5940425" cy="3183890"/>
            <wp:effectExtent l="19050" t="19050" r="22225" b="1651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0425" cy="3183890"/>
                    </a:xfrm>
                    <a:prstGeom prst="rect">
                      <a:avLst/>
                    </a:prstGeom>
                    <a:noFill/>
                    <a:ln w="12700">
                      <a:solidFill>
                        <a:sysClr val="windowText" lastClr="000000"/>
                      </a:solidFill>
                    </a:ln>
                  </pic:spPr>
                </pic:pic>
              </a:graphicData>
            </a:graphic>
          </wp:inline>
        </w:drawing>
      </w:r>
    </w:p>
    <w:p w14:paraId="6F75FADE" w14:textId="1DDF7376"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24" w:name="_Ref43739974"/>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9</w:t>
      </w:r>
      <w:r w:rsidRPr="00026946">
        <w:rPr>
          <w:rFonts w:ascii="Arial" w:eastAsia="Droid Sans Fallback" w:hAnsi="Arial" w:cs="Arial"/>
          <w:noProof/>
          <w:kern w:val="1"/>
          <w:sz w:val="28"/>
          <w:szCs w:val="28"/>
          <w:lang w:eastAsia="ru-RU"/>
        </w:rPr>
        <w:fldChar w:fldCharType="end"/>
      </w:r>
      <w:bookmarkEnd w:id="24"/>
    </w:p>
    <w:p w14:paraId="1C260A57" w14:textId="7857667D" w:rsidR="00026946" w:rsidRPr="00026946" w:rsidRDefault="00026946" w:rsidP="00026946">
      <w:pPr>
        <w:suppressAutoHyphens/>
        <w:spacing w:after="0" w:line="360" w:lineRule="auto"/>
        <w:ind w:left="720"/>
        <w:contextualSpacing/>
        <w:jc w:val="both"/>
        <w:rPr>
          <w:rFonts w:ascii="Arial" w:eastAsia="Droid Sans Fallback" w:hAnsi="Arial" w:cs="FreeSans"/>
          <w:kern w:val="1"/>
          <w:sz w:val="28"/>
          <w:szCs w:val="28"/>
          <w:lang w:eastAsia="ru-RU"/>
        </w:rPr>
      </w:pPr>
      <w:r w:rsidRPr="00026946">
        <w:rPr>
          <w:rFonts w:ascii="Arial" w:eastAsia="Droid Sans Fallback" w:hAnsi="Arial" w:cs="FreeSans"/>
          <w:kern w:val="1"/>
          <w:sz w:val="28"/>
          <w:szCs w:val="28"/>
          <w:lang w:eastAsia="ru-RU"/>
        </w:rPr>
        <w:t>3. На экране отобразится главное окно (</w:t>
      </w:r>
      <w:r w:rsidRPr="00026946">
        <w:rPr>
          <w:rFonts w:ascii="Arial" w:eastAsia="Droid Sans Fallback" w:hAnsi="Arial" w:cs="FreeSans"/>
          <w:kern w:val="1"/>
          <w:sz w:val="28"/>
          <w:szCs w:val="28"/>
          <w:lang w:eastAsia="ru-RU"/>
        </w:rPr>
        <w:fldChar w:fldCharType="begin"/>
      </w:r>
      <w:r w:rsidRPr="00026946">
        <w:rPr>
          <w:rFonts w:ascii="Arial" w:eastAsia="Droid Sans Fallback" w:hAnsi="Arial" w:cs="FreeSans"/>
          <w:kern w:val="1"/>
          <w:sz w:val="28"/>
          <w:szCs w:val="28"/>
          <w:lang w:eastAsia="ru-RU"/>
        </w:rPr>
        <w:instrText xml:space="preserve"> REF _Ref43740094 \h  \* MERGEFORMAT </w:instrText>
      </w:r>
      <w:r w:rsidRPr="00026946">
        <w:rPr>
          <w:rFonts w:ascii="Arial" w:eastAsia="Droid Sans Fallback" w:hAnsi="Arial" w:cs="FreeSans"/>
          <w:kern w:val="1"/>
          <w:sz w:val="28"/>
          <w:szCs w:val="28"/>
          <w:lang w:eastAsia="ru-RU"/>
        </w:rPr>
      </w:r>
      <w:r w:rsidRPr="00026946">
        <w:rPr>
          <w:rFonts w:ascii="Arial" w:eastAsia="Droid Sans Fallback" w:hAnsi="Arial" w:cs="FreeSans"/>
          <w:kern w:val="1"/>
          <w:sz w:val="28"/>
          <w:szCs w:val="28"/>
          <w:lang w:eastAsia="ru-RU"/>
        </w:rPr>
        <w:fldChar w:fldCharType="separate"/>
      </w:r>
      <w:r w:rsidR="00B459A5" w:rsidRPr="00B459A5">
        <w:rPr>
          <w:rFonts w:ascii="Arial" w:eastAsia="Droid Sans Fallback" w:hAnsi="Arial" w:cs="FreeSans"/>
          <w:kern w:val="1"/>
          <w:sz w:val="28"/>
          <w:szCs w:val="28"/>
          <w:lang w:eastAsia="ru-RU"/>
        </w:rPr>
        <w:t xml:space="preserve">Рисунок </w:t>
      </w:r>
      <w:r w:rsidR="00B459A5" w:rsidRPr="00B459A5">
        <w:rPr>
          <w:rFonts w:ascii="Arial" w:eastAsia="Droid Sans Fallback" w:hAnsi="Arial" w:cs="FreeSans"/>
          <w:noProof/>
          <w:kern w:val="1"/>
          <w:sz w:val="28"/>
          <w:szCs w:val="28"/>
          <w:lang w:eastAsia="ru-RU"/>
        </w:rPr>
        <w:t>10</w:t>
      </w:r>
      <w:r w:rsidRPr="00026946">
        <w:rPr>
          <w:rFonts w:ascii="Arial" w:eastAsia="Droid Sans Fallback" w:hAnsi="Arial" w:cs="FreeSans"/>
          <w:kern w:val="1"/>
          <w:sz w:val="28"/>
          <w:szCs w:val="28"/>
          <w:lang w:eastAsia="ru-RU"/>
        </w:rPr>
        <w:fldChar w:fldCharType="end"/>
      </w:r>
      <w:r w:rsidRPr="00026946">
        <w:rPr>
          <w:rFonts w:ascii="Arial" w:eastAsia="Droid Sans Fallback" w:hAnsi="Arial" w:cs="FreeSans"/>
          <w:kern w:val="1"/>
          <w:sz w:val="28"/>
          <w:szCs w:val="28"/>
          <w:lang w:eastAsia="ru-RU"/>
        </w:rPr>
        <w:t>).</w:t>
      </w:r>
    </w:p>
    <w:p w14:paraId="7A677076" w14:textId="5BE45C49" w:rsidR="00026946" w:rsidRPr="00026946" w:rsidRDefault="00960FE2"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Pr>
          <w:noProof/>
        </w:rPr>
        <w:drawing>
          <wp:inline distT="0" distB="0" distL="0" distR="0" wp14:anchorId="11B414CD" wp14:editId="689E24F8">
            <wp:extent cx="5940425" cy="3120390"/>
            <wp:effectExtent l="19050" t="19050" r="22225" b="2286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0425" cy="3120390"/>
                    </a:xfrm>
                    <a:prstGeom prst="rect">
                      <a:avLst/>
                    </a:prstGeom>
                    <a:noFill/>
                    <a:ln w="12700">
                      <a:solidFill>
                        <a:schemeClr val="tx1"/>
                      </a:solidFill>
                    </a:ln>
                  </pic:spPr>
                </pic:pic>
              </a:graphicData>
            </a:graphic>
          </wp:inline>
        </w:drawing>
      </w:r>
    </w:p>
    <w:p w14:paraId="6D525C4B" w14:textId="41646E0B" w:rsidR="00026946" w:rsidRPr="00026946" w:rsidRDefault="00026946" w:rsidP="00026946">
      <w:pPr>
        <w:keepLines/>
        <w:suppressAutoHyphens/>
        <w:spacing w:before="240" w:after="240" w:line="300" w:lineRule="auto"/>
        <w:jc w:val="center"/>
        <w:rPr>
          <w:rFonts w:ascii="Arial" w:eastAsia="Droid Sans Fallback" w:hAnsi="Arial" w:cs="Arial"/>
          <w:noProof/>
          <w:kern w:val="1"/>
          <w:sz w:val="28"/>
          <w:szCs w:val="28"/>
          <w:lang w:eastAsia="ru-RU"/>
        </w:rPr>
      </w:pPr>
      <w:bookmarkStart w:id="25" w:name="_Ref43740094"/>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10</w:t>
      </w:r>
      <w:r w:rsidRPr="00026946">
        <w:rPr>
          <w:rFonts w:ascii="Arial" w:eastAsia="Droid Sans Fallback" w:hAnsi="Arial" w:cs="Arial"/>
          <w:noProof/>
          <w:kern w:val="1"/>
          <w:sz w:val="28"/>
          <w:szCs w:val="28"/>
          <w:lang w:eastAsia="ru-RU"/>
        </w:rPr>
        <w:fldChar w:fldCharType="end"/>
      </w:r>
      <w:bookmarkEnd w:id="25"/>
    </w:p>
    <w:p w14:paraId="0BABAC26" w14:textId="78B318A5"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bookmarkStart w:id="26" w:name="_Hlk43806183"/>
      <w:r w:rsidRPr="00026946">
        <w:rPr>
          <w:rFonts w:ascii="Arial" w:eastAsia="Droid Sans Fallback" w:hAnsi="Arial" w:cs="Arial"/>
          <w:kern w:val="1"/>
          <w:sz w:val="28"/>
          <w:szCs w:val="28"/>
          <w:lang w:eastAsia="ru-RU"/>
        </w:rPr>
        <w:t xml:space="preserve">Для выхода из вэб клиента Системы необходимо нажать в правом верхнем углу имя пользователя и кнопку «Завершить работу» </w:t>
      </w:r>
      <w:bookmarkEnd w:id="26"/>
      <w:r w:rsidRPr="00026946">
        <w:rPr>
          <w:rFonts w:ascii="Arial" w:eastAsia="Droid Sans Fallback" w:hAnsi="Arial" w:cs="Arial"/>
          <w:kern w:val="1"/>
          <w:sz w:val="28"/>
          <w:szCs w:val="28"/>
          <w:lang w:eastAsia="ru-RU"/>
        </w:rPr>
        <w:t>(</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_Ref43740342 \h  \* MERGEFORMAT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B459A5" w:rsidRPr="00026946">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11</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53F7EDDE" w14:textId="6D7CFAF6" w:rsidR="00026946" w:rsidRPr="00026946" w:rsidRDefault="00960FE2"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Pr>
          <w:noProof/>
        </w:rPr>
        <w:drawing>
          <wp:inline distT="0" distB="0" distL="0" distR="0" wp14:anchorId="2683DDFB" wp14:editId="631F0B45">
            <wp:extent cx="5940425" cy="3006090"/>
            <wp:effectExtent l="19050" t="19050" r="22225" b="22860"/>
            <wp:docPr id="12" name="Рисунок 12"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descr="Изображение выглядит как стол&#10;&#10;Автоматически созданное описание"/>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0425" cy="3006090"/>
                    </a:xfrm>
                    <a:prstGeom prst="rect">
                      <a:avLst/>
                    </a:prstGeom>
                    <a:noFill/>
                    <a:ln w="12700">
                      <a:solidFill>
                        <a:schemeClr val="tx1"/>
                      </a:solidFill>
                    </a:ln>
                  </pic:spPr>
                </pic:pic>
              </a:graphicData>
            </a:graphic>
          </wp:inline>
        </w:drawing>
      </w:r>
    </w:p>
    <w:p w14:paraId="696D4319" w14:textId="7A62F658"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27" w:name="_Ref43740342"/>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11</w:t>
      </w:r>
      <w:r w:rsidRPr="00026946">
        <w:rPr>
          <w:rFonts w:ascii="Arial" w:eastAsia="Droid Sans Fallback" w:hAnsi="Arial" w:cs="Arial"/>
          <w:noProof/>
          <w:kern w:val="1"/>
          <w:sz w:val="28"/>
          <w:szCs w:val="28"/>
          <w:lang w:eastAsia="ru-RU"/>
        </w:rPr>
        <w:fldChar w:fldCharType="end"/>
      </w:r>
      <w:bookmarkEnd w:id="27"/>
    </w:p>
    <w:p w14:paraId="1FB4140A" w14:textId="77777777"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p>
    <w:p w14:paraId="5A718412" w14:textId="77777777" w:rsidR="00026946" w:rsidRPr="00026946" w:rsidRDefault="00026946" w:rsidP="00026946">
      <w:pPr>
        <w:pStyle w:val="15"/>
      </w:pPr>
      <w:bookmarkStart w:id="28" w:name="_Toc78983596"/>
      <w:bookmarkStart w:id="29" w:name="_Toc90992317"/>
      <w:r w:rsidRPr="00026946">
        <w:t>Авторизация системы</w:t>
      </w:r>
      <w:bookmarkEnd w:id="28"/>
      <w:bookmarkEnd w:id="29"/>
    </w:p>
    <w:p w14:paraId="4FE48878" w14:textId="77777777"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Для запуска Системы необходимо:</w:t>
      </w:r>
    </w:p>
    <w:p w14:paraId="0D544CF2" w14:textId="1C500A99" w:rsidR="00026946" w:rsidRPr="00026946" w:rsidRDefault="00026946" w:rsidP="00026946">
      <w:pPr>
        <w:suppressAutoHyphens/>
        <w:spacing w:after="0" w:line="360" w:lineRule="auto"/>
        <w:ind w:left="720"/>
        <w:contextualSpacing/>
        <w:jc w:val="both"/>
        <w:rPr>
          <w:rFonts w:ascii="Arial" w:eastAsia="Droid Sans Fallback" w:hAnsi="Arial" w:cs="FreeSans"/>
          <w:kern w:val="1"/>
          <w:sz w:val="28"/>
          <w:szCs w:val="28"/>
          <w:lang w:eastAsia="ru-RU"/>
        </w:rPr>
      </w:pPr>
      <w:r w:rsidRPr="00026946">
        <w:rPr>
          <w:rFonts w:ascii="Arial" w:eastAsia="Droid Sans Fallback" w:hAnsi="Arial" w:cs="FreeSans"/>
          <w:kern w:val="1"/>
          <w:sz w:val="28"/>
          <w:szCs w:val="28"/>
          <w:lang w:eastAsia="ru-RU"/>
        </w:rPr>
        <w:t>1. Запустить АС «хТрек.</w:t>
      </w:r>
      <w:r w:rsidR="00640655">
        <w:rPr>
          <w:rFonts w:ascii="Arial" w:eastAsia="Droid Sans Fallback" w:hAnsi="Arial" w:cs="FreeSans"/>
          <w:kern w:val="1"/>
          <w:sz w:val="28"/>
          <w:szCs w:val="28"/>
          <w:lang w:eastAsia="ru-RU"/>
        </w:rPr>
        <w:t>Логистика</w:t>
      </w:r>
      <w:r w:rsidRPr="00026946">
        <w:rPr>
          <w:rFonts w:ascii="Arial" w:eastAsia="Droid Sans Fallback" w:hAnsi="Arial" w:cs="FreeSans"/>
          <w:kern w:val="1"/>
          <w:sz w:val="28"/>
          <w:szCs w:val="28"/>
          <w:lang w:eastAsia="ru-RU"/>
        </w:rPr>
        <w:t xml:space="preserve">» 1С Предприятие </w:t>
      </w:r>
      <w:r w:rsidRPr="00026946">
        <w:rPr>
          <w:rFonts w:ascii="Arial" w:eastAsia="Droid Sans Fallback" w:hAnsi="Arial" w:cs="FreeSans"/>
          <w:noProof/>
          <w:kern w:val="1"/>
          <w:sz w:val="28"/>
          <w:szCs w:val="28"/>
          <w:lang w:eastAsia="ru-RU"/>
        </w:rPr>
        <w:drawing>
          <wp:inline distT="0" distB="0" distL="0" distR="0" wp14:anchorId="44255A32" wp14:editId="680206B4">
            <wp:extent cx="342900" cy="302559"/>
            <wp:effectExtent l="0" t="0" r="0" b="254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4665" cy="304117"/>
                    </a:xfrm>
                    <a:prstGeom prst="rect">
                      <a:avLst/>
                    </a:prstGeom>
                    <a:noFill/>
                    <a:ln>
                      <a:noFill/>
                    </a:ln>
                  </pic:spPr>
                </pic:pic>
              </a:graphicData>
            </a:graphic>
          </wp:inline>
        </w:drawing>
      </w:r>
      <w:r w:rsidRPr="00026946">
        <w:rPr>
          <w:rFonts w:ascii="Arial" w:eastAsia="Droid Sans Fallback" w:hAnsi="Arial" w:cs="FreeSans"/>
          <w:kern w:val="1"/>
          <w:sz w:val="28"/>
          <w:szCs w:val="28"/>
          <w:lang w:eastAsia="ru-RU"/>
        </w:rPr>
        <w:t>.</w:t>
      </w:r>
    </w:p>
    <w:p w14:paraId="7618A239" w14:textId="204C6955" w:rsidR="00026946" w:rsidRPr="00026946" w:rsidRDefault="00026946" w:rsidP="00026946">
      <w:pPr>
        <w:suppressAutoHyphens/>
        <w:spacing w:after="0" w:line="360" w:lineRule="auto"/>
        <w:ind w:left="720"/>
        <w:contextualSpacing/>
        <w:jc w:val="both"/>
        <w:rPr>
          <w:rFonts w:ascii="Arial" w:eastAsia="Droid Sans Fallback" w:hAnsi="Arial" w:cs="FreeSans"/>
          <w:kern w:val="1"/>
          <w:sz w:val="28"/>
          <w:szCs w:val="28"/>
          <w:lang w:eastAsia="ru-RU"/>
        </w:rPr>
      </w:pPr>
      <w:r w:rsidRPr="00026946">
        <w:rPr>
          <w:rFonts w:ascii="Arial" w:eastAsia="Droid Sans Fallback" w:hAnsi="Arial" w:cs="FreeSans"/>
          <w:kern w:val="1"/>
          <w:sz w:val="28"/>
          <w:szCs w:val="28"/>
          <w:lang w:eastAsia="ru-RU"/>
        </w:rPr>
        <w:t>2. Выбрать информационную базу и нажать 1С Предприятие (</w:t>
      </w:r>
      <w:r w:rsidRPr="00026946">
        <w:rPr>
          <w:rFonts w:ascii="Arial" w:eastAsia="Droid Sans Fallback" w:hAnsi="Arial" w:cs="FreeSans"/>
          <w:kern w:val="1"/>
          <w:sz w:val="28"/>
          <w:szCs w:val="28"/>
          <w:lang w:eastAsia="ru-RU"/>
        </w:rPr>
        <w:fldChar w:fldCharType="begin"/>
      </w:r>
      <w:r w:rsidRPr="00026946">
        <w:rPr>
          <w:rFonts w:ascii="Arial" w:eastAsia="Droid Sans Fallback" w:hAnsi="Arial" w:cs="FreeSans"/>
          <w:kern w:val="1"/>
          <w:sz w:val="28"/>
          <w:szCs w:val="28"/>
          <w:lang w:eastAsia="ru-RU"/>
        </w:rPr>
        <w:instrText xml:space="preserve"> REF _Ref74317265 \h </w:instrText>
      </w:r>
      <w:r w:rsidRPr="00026946">
        <w:rPr>
          <w:rFonts w:ascii="Arial" w:eastAsia="Droid Sans Fallback" w:hAnsi="Arial" w:cs="FreeSans"/>
          <w:kern w:val="1"/>
          <w:sz w:val="28"/>
          <w:szCs w:val="28"/>
          <w:lang w:eastAsia="ru-RU"/>
        </w:rPr>
      </w:r>
      <w:r w:rsidRPr="00026946">
        <w:rPr>
          <w:rFonts w:ascii="Arial" w:eastAsia="Droid Sans Fallback" w:hAnsi="Arial" w:cs="FreeSans"/>
          <w:kern w:val="1"/>
          <w:sz w:val="28"/>
          <w:szCs w:val="28"/>
          <w:lang w:eastAsia="ru-RU"/>
        </w:rPr>
        <w:fldChar w:fldCharType="separate"/>
      </w:r>
      <w:r w:rsidR="00B459A5" w:rsidRPr="00026946">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12</w:t>
      </w:r>
      <w:r w:rsidRPr="00026946">
        <w:rPr>
          <w:rFonts w:ascii="Arial" w:eastAsia="Droid Sans Fallback" w:hAnsi="Arial" w:cs="FreeSans"/>
          <w:kern w:val="1"/>
          <w:sz w:val="28"/>
          <w:szCs w:val="28"/>
          <w:lang w:eastAsia="ru-RU"/>
        </w:rPr>
        <w:fldChar w:fldCharType="end"/>
      </w:r>
      <w:r w:rsidRPr="00026946">
        <w:rPr>
          <w:rFonts w:ascii="Arial" w:eastAsia="Droid Sans Fallback" w:hAnsi="Arial" w:cs="FreeSans"/>
          <w:kern w:val="1"/>
          <w:sz w:val="28"/>
          <w:szCs w:val="28"/>
          <w:lang w:eastAsia="ru-RU"/>
        </w:rPr>
        <w:t>).</w:t>
      </w:r>
    </w:p>
    <w:p w14:paraId="2A145B65" w14:textId="08260BF6" w:rsidR="00026946" w:rsidRPr="00026946" w:rsidRDefault="00026946" w:rsidP="00026946">
      <w:pPr>
        <w:suppressAutoHyphens/>
        <w:spacing w:after="0" w:line="360" w:lineRule="auto"/>
        <w:ind w:left="720"/>
        <w:contextualSpacing/>
        <w:jc w:val="both"/>
        <w:rPr>
          <w:rFonts w:ascii="Arial" w:eastAsia="Droid Sans Fallback" w:hAnsi="Arial" w:cs="FreeSans"/>
          <w:kern w:val="1"/>
          <w:sz w:val="28"/>
          <w:szCs w:val="28"/>
          <w:lang w:eastAsia="ru-RU"/>
        </w:rPr>
      </w:pPr>
      <w:r w:rsidRPr="00026946">
        <w:rPr>
          <w:rFonts w:ascii="Arial" w:eastAsia="Droid Sans Fallback" w:hAnsi="Arial" w:cs="FreeSans"/>
          <w:kern w:val="1"/>
          <w:sz w:val="28"/>
          <w:szCs w:val="28"/>
          <w:lang w:eastAsia="ru-RU"/>
        </w:rPr>
        <w:t>2. Ввести логин и пароль, нажать кнопку «ОК» (</w:t>
      </w:r>
      <w:r w:rsidRPr="00026946">
        <w:rPr>
          <w:rFonts w:ascii="Arial" w:eastAsia="Droid Sans Fallback" w:hAnsi="Arial" w:cs="FreeSans"/>
          <w:kern w:val="1"/>
          <w:sz w:val="28"/>
          <w:szCs w:val="28"/>
          <w:lang w:eastAsia="ru-RU"/>
        </w:rPr>
        <w:fldChar w:fldCharType="begin"/>
      </w:r>
      <w:r w:rsidRPr="00026946">
        <w:rPr>
          <w:rFonts w:ascii="Arial" w:eastAsia="Droid Sans Fallback" w:hAnsi="Arial" w:cs="FreeSans"/>
          <w:kern w:val="1"/>
          <w:sz w:val="28"/>
          <w:szCs w:val="28"/>
          <w:lang w:eastAsia="ru-RU"/>
        </w:rPr>
        <w:instrText xml:space="preserve"> REF _Ref72944779 \h </w:instrText>
      </w:r>
      <w:r w:rsidRPr="00026946">
        <w:rPr>
          <w:rFonts w:ascii="Arial" w:eastAsia="Droid Sans Fallback" w:hAnsi="Arial" w:cs="FreeSans"/>
          <w:kern w:val="1"/>
          <w:sz w:val="28"/>
          <w:szCs w:val="28"/>
          <w:lang w:eastAsia="ru-RU"/>
        </w:rPr>
      </w:r>
      <w:r w:rsidRPr="00026946">
        <w:rPr>
          <w:rFonts w:ascii="Arial" w:eastAsia="Droid Sans Fallback" w:hAnsi="Arial" w:cs="FreeSans"/>
          <w:kern w:val="1"/>
          <w:sz w:val="28"/>
          <w:szCs w:val="28"/>
          <w:lang w:eastAsia="ru-RU"/>
        </w:rPr>
        <w:fldChar w:fldCharType="separate"/>
      </w:r>
      <w:r w:rsidR="00B459A5" w:rsidRPr="00026946">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13</w:t>
      </w:r>
      <w:r w:rsidRPr="00026946">
        <w:rPr>
          <w:rFonts w:ascii="Arial" w:eastAsia="Droid Sans Fallback" w:hAnsi="Arial" w:cs="FreeSans"/>
          <w:kern w:val="1"/>
          <w:sz w:val="28"/>
          <w:szCs w:val="28"/>
          <w:lang w:eastAsia="ru-RU"/>
        </w:rPr>
        <w:fldChar w:fldCharType="end"/>
      </w:r>
      <w:r w:rsidRPr="00026946">
        <w:rPr>
          <w:rFonts w:ascii="Arial" w:eastAsia="Droid Sans Fallback" w:hAnsi="Arial" w:cs="FreeSans"/>
          <w:kern w:val="1"/>
          <w:sz w:val="28"/>
          <w:szCs w:val="28"/>
          <w:lang w:eastAsia="ru-RU"/>
        </w:rPr>
        <w:t>).</w:t>
      </w:r>
    </w:p>
    <w:p w14:paraId="6A0300BD"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30C81FBA" wp14:editId="0875F179">
            <wp:extent cx="5699760" cy="4435475"/>
            <wp:effectExtent l="19050" t="19050" r="15240" b="2222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99760" cy="4435475"/>
                    </a:xfrm>
                    <a:prstGeom prst="rect">
                      <a:avLst/>
                    </a:prstGeom>
                    <a:noFill/>
                    <a:ln w="12700">
                      <a:solidFill>
                        <a:sysClr val="windowText" lastClr="000000"/>
                      </a:solidFill>
                    </a:ln>
                  </pic:spPr>
                </pic:pic>
              </a:graphicData>
            </a:graphic>
          </wp:inline>
        </w:drawing>
      </w:r>
    </w:p>
    <w:p w14:paraId="104044B4" w14:textId="411730C6"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30" w:name="_Ref74317265"/>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12</w:t>
      </w:r>
      <w:r w:rsidRPr="00026946">
        <w:rPr>
          <w:rFonts w:ascii="Arial" w:eastAsia="Droid Sans Fallback" w:hAnsi="Arial" w:cs="Arial"/>
          <w:noProof/>
          <w:kern w:val="1"/>
          <w:sz w:val="28"/>
          <w:szCs w:val="28"/>
          <w:lang w:eastAsia="ru-RU"/>
        </w:rPr>
        <w:fldChar w:fldCharType="end"/>
      </w:r>
      <w:bookmarkEnd w:id="30"/>
    </w:p>
    <w:p w14:paraId="0C987267"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2FBD6CB3" wp14:editId="10FFDC48">
            <wp:extent cx="5762625" cy="3095625"/>
            <wp:effectExtent l="19050" t="19050" r="28575" b="2857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2625" cy="3095625"/>
                    </a:xfrm>
                    <a:prstGeom prst="rect">
                      <a:avLst/>
                    </a:prstGeom>
                    <a:noFill/>
                    <a:ln w="6350">
                      <a:solidFill>
                        <a:sysClr val="windowText" lastClr="000000"/>
                      </a:solidFill>
                    </a:ln>
                  </pic:spPr>
                </pic:pic>
              </a:graphicData>
            </a:graphic>
          </wp:inline>
        </w:drawing>
      </w:r>
    </w:p>
    <w:p w14:paraId="4F69980F" w14:textId="62814DA0"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31" w:name="_Ref72944779"/>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13</w:t>
      </w:r>
      <w:r w:rsidRPr="00026946">
        <w:rPr>
          <w:rFonts w:ascii="Arial" w:eastAsia="Droid Sans Fallback" w:hAnsi="Arial" w:cs="Arial"/>
          <w:noProof/>
          <w:kern w:val="1"/>
          <w:sz w:val="28"/>
          <w:szCs w:val="28"/>
          <w:lang w:eastAsia="ru-RU"/>
        </w:rPr>
        <w:fldChar w:fldCharType="end"/>
      </w:r>
      <w:bookmarkEnd w:id="31"/>
    </w:p>
    <w:p w14:paraId="20FB4B99" w14:textId="3A0A7F9B" w:rsidR="00026946" w:rsidRPr="00026946" w:rsidRDefault="00026946" w:rsidP="00026946">
      <w:pPr>
        <w:suppressAutoHyphens/>
        <w:spacing w:after="0" w:line="360" w:lineRule="auto"/>
        <w:ind w:left="720"/>
        <w:contextualSpacing/>
        <w:jc w:val="both"/>
        <w:rPr>
          <w:rFonts w:ascii="Arial" w:eastAsia="Droid Sans Fallback" w:hAnsi="Arial" w:cs="FreeSans"/>
          <w:kern w:val="1"/>
          <w:sz w:val="28"/>
          <w:szCs w:val="28"/>
          <w:lang w:eastAsia="ru-RU"/>
        </w:rPr>
      </w:pPr>
      <w:r w:rsidRPr="00026946">
        <w:rPr>
          <w:rFonts w:ascii="Arial" w:eastAsia="Droid Sans Fallback" w:hAnsi="Arial" w:cs="FreeSans"/>
          <w:kern w:val="1"/>
          <w:sz w:val="28"/>
          <w:szCs w:val="28"/>
          <w:lang w:eastAsia="ru-RU"/>
        </w:rPr>
        <w:t>3. На экране отобразится главное окно (</w:t>
      </w:r>
      <w:r w:rsidRPr="00026946">
        <w:rPr>
          <w:rFonts w:ascii="Arial" w:eastAsia="Droid Sans Fallback" w:hAnsi="Arial" w:cs="FreeSans"/>
          <w:kern w:val="1"/>
          <w:sz w:val="28"/>
          <w:szCs w:val="28"/>
          <w:lang w:eastAsia="ru-RU"/>
        </w:rPr>
        <w:fldChar w:fldCharType="begin"/>
      </w:r>
      <w:r w:rsidRPr="00026946">
        <w:rPr>
          <w:rFonts w:ascii="Arial" w:eastAsia="Droid Sans Fallback" w:hAnsi="Arial" w:cs="FreeSans"/>
          <w:kern w:val="1"/>
          <w:sz w:val="28"/>
          <w:szCs w:val="28"/>
          <w:lang w:eastAsia="ru-RU"/>
        </w:rPr>
        <w:instrText xml:space="preserve"> REF _Ref72944794 \h </w:instrText>
      </w:r>
      <w:r w:rsidRPr="00026946">
        <w:rPr>
          <w:rFonts w:ascii="Arial" w:eastAsia="Droid Sans Fallback" w:hAnsi="Arial" w:cs="FreeSans"/>
          <w:kern w:val="1"/>
          <w:sz w:val="28"/>
          <w:szCs w:val="28"/>
          <w:lang w:eastAsia="ru-RU"/>
        </w:rPr>
      </w:r>
      <w:r w:rsidRPr="00026946">
        <w:rPr>
          <w:rFonts w:ascii="Arial" w:eastAsia="Droid Sans Fallback" w:hAnsi="Arial" w:cs="FreeSans"/>
          <w:kern w:val="1"/>
          <w:sz w:val="28"/>
          <w:szCs w:val="28"/>
          <w:lang w:eastAsia="ru-RU"/>
        </w:rPr>
        <w:fldChar w:fldCharType="separate"/>
      </w:r>
      <w:r w:rsidR="00B459A5" w:rsidRPr="00026946">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14</w:t>
      </w:r>
      <w:r w:rsidRPr="00026946">
        <w:rPr>
          <w:rFonts w:ascii="Arial" w:eastAsia="Droid Sans Fallback" w:hAnsi="Arial" w:cs="FreeSans"/>
          <w:kern w:val="1"/>
          <w:sz w:val="28"/>
          <w:szCs w:val="28"/>
          <w:lang w:eastAsia="ru-RU"/>
        </w:rPr>
        <w:fldChar w:fldCharType="end"/>
      </w:r>
      <w:r w:rsidRPr="00026946">
        <w:rPr>
          <w:rFonts w:ascii="Arial" w:eastAsia="Droid Sans Fallback" w:hAnsi="Arial" w:cs="FreeSans"/>
          <w:kern w:val="1"/>
          <w:sz w:val="28"/>
          <w:szCs w:val="28"/>
          <w:lang w:eastAsia="ru-RU"/>
        </w:rPr>
        <w:t>).</w:t>
      </w:r>
    </w:p>
    <w:p w14:paraId="638FDF62" w14:textId="4503CBAC" w:rsidR="00026946" w:rsidRPr="00026946" w:rsidRDefault="00960FE2"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Pr>
          <w:noProof/>
        </w:rPr>
        <w:drawing>
          <wp:inline distT="0" distB="0" distL="0" distR="0" wp14:anchorId="2CCBBB9F" wp14:editId="710634B3">
            <wp:extent cx="5940425" cy="3120390"/>
            <wp:effectExtent l="19050" t="19050" r="22225" b="2286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0425" cy="3120390"/>
                    </a:xfrm>
                    <a:prstGeom prst="rect">
                      <a:avLst/>
                    </a:prstGeom>
                    <a:noFill/>
                    <a:ln w="12700">
                      <a:solidFill>
                        <a:schemeClr val="tx1"/>
                      </a:solidFill>
                    </a:ln>
                  </pic:spPr>
                </pic:pic>
              </a:graphicData>
            </a:graphic>
          </wp:inline>
        </w:drawing>
      </w:r>
    </w:p>
    <w:p w14:paraId="2179924A" w14:textId="62450991" w:rsidR="00026946" w:rsidRPr="00026946" w:rsidRDefault="00026946" w:rsidP="00026946">
      <w:pPr>
        <w:keepLines/>
        <w:suppressAutoHyphens/>
        <w:spacing w:before="240" w:after="240" w:line="300" w:lineRule="auto"/>
        <w:jc w:val="center"/>
        <w:rPr>
          <w:rFonts w:ascii="Arial" w:eastAsia="Droid Sans Fallback" w:hAnsi="Arial" w:cs="Arial"/>
          <w:noProof/>
          <w:kern w:val="1"/>
          <w:sz w:val="28"/>
          <w:szCs w:val="28"/>
          <w:lang w:eastAsia="ru-RU"/>
        </w:rPr>
      </w:pPr>
      <w:bookmarkStart w:id="32" w:name="_Ref72944794"/>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14</w:t>
      </w:r>
      <w:r w:rsidRPr="00026946">
        <w:rPr>
          <w:rFonts w:ascii="Arial" w:eastAsia="Droid Sans Fallback" w:hAnsi="Arial" w:cs="Arial"/>
          <w:noProof/>
          <w:kern w:val="1"/>
          <w:sz w:val="28"/>
          <w:szCs w:val="28"/>
          <w:lang w:eastAsia="ru-RU"/>
        </w:rPr>
        <w:fldChar w:fldCharType="end"/>
      </w:r>
      <w:bookmarkEnd w:id="32"/>
    </w:p>
    <w:p w14:paraId="4FEDD2A2" w14:textId="74369A30"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Для выхода из Системы необходимо нажать в правом верхнем углу имя пользователя и кнопку «Завершить работу»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_Ref72944809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B459A5" w:rsidRPr="00026946">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15</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71B68211" w14:textId="42966C97" w:rsidR="00026946" w:rsidRPr="00026946" w:rsidRDefault="00A27E14"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Pr>
          <w:noProof/>
        </w:rPr>
        <w:drawing>
          <wp:inline distT="0" distB="0" distL="0" distR="0" wp14:anchorId="288AFB86" wp14:editId="4FA6D630">
            <wp:extent cx="5940425" cy="3006090"/>
            <wp:effectExtent l="19050" t="19050" r="22225" b="22860"/>
            <wp:docPr id="15" name="Рисунок 15"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descr="Изображение выглядит как стол&#10;&#10;Автоматически созданное описание"/>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0425" cy="3006090"/>
                    </a:xfrm>
                    <a:prstGeom prst="rect">
                      <a:avLst/>
                    </a:prstGeom>
                    <a:noFill/>
                    <a:ln w="12700">
                      <a:solidFill>
                        <a:schemeClr val="tx1"/>
                      </a:solidFill>
                    </a:ln>
                  </pic:spPr>
                </pic:pic>
              </a:graphicData>
            </a:graphic>
          </wp:inline>
        </w:drawing>
      </w:r>
    </w:p>
    <w:p w14:paraId="01A8B1A1" w14:textId="49098D98"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33" w:name="_Ref72944809"/>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15</w:t>
      </w:r>
      <w:r w:rsidRPr="00026946">
        <w:rPr>
          <w:rFonts w:ascii="Arial" w:eastAsia="Droid Sans Fallback" w:hAnsi="Arial" w:cs="Arial"/>
          <w:noProof/>
          <w:kern w:val="1"/>
          <w:sz w:val="28"/>
          <w:szCs w:val="28"/>
          <w:lang w:eastAsia="ru-RU"/>
        </w:rPr>
        <w:fldChar w:fldCharType="end"/>
      </w:r>
      <w:bookmarkEnd w:id="33"/>
    </w:p>
    <w:p w14:paraId="6194B53B" w14:textId="5F9DD692" w:rsidR="0044159F" w:rsidRDefault="0044159F" w:rsidP="00026946">
      <w:pPr>
        <w:pStyle w:val="15"/>
      </w:pPr>
      <w:bookmarkStart w:id="34" w:name="_Toc90992318"/>
      <w:bookmarkStart w:id="35" w:name="_Toc78983597"/>
      <w:r>
        <w:t>Настройка параметров системы</w:t>
      </w:r>
      <w:bookmarkEnd w:id="34"/>
    </w:p>
    <w:p w14:paraId="453D8D42" w14:textId="1CC4946C" w:rsidR="00FA1FB3" w:rsidRPr="00FA1FB3" w:rsidRDefault="00FA1FB3" w:rsidP="00FA1FB3">
      <w:pPr>
        <w:pStyle w:val="24"/>
      </w:pPr>
      <w:bookmarkStart w:id="36" w:name="_Toc90992319"/>
      <w:r>
        <w:t>Настройки подраздела «Предприятие»</w:t>
      </w:r>
      <w:bookmarkEnd w:id="36"/>
    </w:p>
    <w:p w14:paraId="6C47BCAA" w14:textId="4644575D" w:rsidR="0044159F" w:rsidRPr="0044159F" w:rsidRDefault="0044159F" w:rsidP="0044159F">
      <w:pPr>
        <w:suppressAutoHyphens/>
        <w:spacing w:after="0" w:line="360" w:lineRule="auto"/>
        <w:ind w:firstLine="709"/>
        <w:contextualSpacing/>
        <w:jc w:val="both"/>
        <w:rPr>
          <w:rFonts w:ascii="Arial" w:eastAsia="Droid Sans Fallback" w:hAnsi="Arial" w:cs="Arial"/>
          <w:kern w:val="1"/>
          <w:sz w:val="28"/>
          <w:szCs w:val="28"/>
          <w:lang w:eastAsia="ru-RU"/>
        </w:rPr>
      </w:pPr>
      <w:r w:rsidRPr="0044159F">
        <w:rPr>
          <w:rFonts w:ascii="Arial" w:eastAsia="Droid Sans Fallback" w:hAnsi="Arial" w:cs="Arial"/>
          <w:kern w:val="1"/>
          <w:sz w:val="28"/>
          <w:szCs w:val="28"/>
          <w:lang w:eastAsia="ru-RU"/>
        </w:rPr>
        <w:t>Для настройки раздела «Предприятие» переходим в меню «Администрирование», раздел «Предприятие» (</w:t>
      </w:r>
      <w:r w:rsidRPr="0044159F">
        <w:rPr>
          <w:rFonts w:ascii="Arial" w:eastAsia="Droid Sans Fallback" w:hAnsi="Arial" w:cs="Arial"/>
          <w:kern w:val="1"/>
          <w:sz w:val="28"/>
          <w:szCs w:val="28"/>
          <w:lang w:eastAsia="ru-RU"/>
        </w:rPr>
        <w:fldChar w:fldCharType="begin"/>
      </w:r>
      <w:r w:rsidRPr="0044159F">
        <w:rPr>
          <w:rFonts w:ascii="Arial" w:eastAsia="Droid Sans Fallback" w:hAnsi="Arial" w:cs="Arial"/>
          <w:kern w:val="1"/>
          <w:sz w:val="28"/>
          <w:szCs w:val="28"/>
          <w:lang w:eastAsia="ru-RU"/>
        </w:rPr>
        <w:instrText xml:space="preserve"> REF _Ref59715866 \h </w:instrText>
      </w:r>
      <w:r w:rsidRPr="0044159F">
        <w:rPr>
          <w:rFonts w:ascii="Arial" w:eastAsia="Droid Sans Fallback" w:hAnsi="Arial" w:cs="Arial"/>
          <w:kern w:val="1"/>
          <w:sz w:val="28"/>
          <w:szCs w:val="28"/>
          <w:lang w:eastAsia="ru-RU"/>
        </w:rPr>
      </w:r>
      <w:r w:rsidRPr="0044159F">
        <w:rPr>
          <w:rFonts w:ascii="Arial" w:eastAsia="Droid Sans Fallback" w:hAnsi="Arial" w:cs="Arial"/>
          <w:kern w:val="1"/>
          <w:sz w:val="28"/>
          <w:szCs w:val="28"/>
          <w:lang w:eastAsia="ru-RU"/>
        </w:rPr>
        <w:fldChar w:fldCharType="separate"/>
      </w:r>
      <w:r w:rsidR="00B459A5" w:rsidRPr="0044159F">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16</w:t>
      </w:r>
      <w:r w:rsidRPr="0044159F">
        <w:rPr>
          <w:rFonts w:ascii="Arial" w:eastAsia="Droid Sans Fallback" w:hAnsi="Arial" w:cs="Arial"/>
          <w:kern w:val="1"/>
          <w:sz w:val="28"/>
          <w:szCs w:val="28"/>
          <w:lang w:eastAsia="ru-RU"/>
        </w:rPr>
        <w:fldChar w:fldCharType="end"/>
      </w:r>
      <w:r w:rsidRPr="0044159F">
        <w:rPr>
          <w:rFonts w:ascii="Arial" w:eastAsia="Droid Sans Fallback" w:hAnsi="Arial" w:cs="Arial"/>
          <w:kern w:val="1"/>
          <w:sz w:val="28"/>
          <w:szCs w:val="28"/>
          <w:lang w:eastAsia="ru-RU"/>
        </w:rPr>
        <w:t>).</w:t>
      </w:r>
    </w:p>
    <w:p w14:paraId="171DC224" w14:textId="77777777" w:rsidR="0044159F" w:rsidRPr="0044159F" w:rsidRDefault="0044159F" w:rsidP="0044159F">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44159F">
        <w:rPr>
          <w:rFonts w:ascii="Arial" w:eastAsia="Droid Sans Fallback" w:hAnsi="Arial" w:cs="Arial"/>
          <w:noProof/>
          <w:kern w:val="1"/>
          <w:sz w:val="28"/>
          <w:szCs w:val="28"/>
          <w:lang w:eastAsia="ru-RU"/>
        </w:rPr>
        <w:drawing>
          <wp:inline distT="0" distB="0" distL="0" distR="0" wp14:anchorId="1DF267EB" wp14:editId="778974A4">
            <wp:extent cx="5940425" cy="3122295"/>
            <wp:effectExtent l="19050" t="19050" r="22225" b="20955"/>
            <wp:docPr id="33" name="Рисунок 3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descr="Изображение выглядит как текст&#10;&#10;Автоматически созданное описание"/>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0425" cy="3122295"/>
                    </a:xfrm>
                    <a:prstGeom prst="rect">
                      <a:avLst/>
                    </a:prstGeom>
                    <a:noFill/>
                    <a:ln w="12700">
                      <a:solidFill>
                        <a:sysClr val="windowText" lastClr="000000"/>
                      </a:solidFill>
                    </a:ln>
                  </pic:spPr>
                </pic:pic>
              </a:graphicData>
            </a:graphic>
          </wp:inline>
        </w:drawing>
      </w:r>
    </w:p>
    <w:p w14:paraId="6BADA6A2" w14:textId="6E3897F9" w:rsidR="0044159F" w:rsidRPr="0044159F" w:rsidRDefault="0044159F" w:rsidP="0044159F">
      <w:pPr>
        <w:keepLines/>
        <w:suppressAutoHyphens/>
        <w:spacing w:before="240" w:after="240" w:line="300" w:lineRule="auto"/>
        <w:jc w:val="center"/>
        <w:rPr>
          <w:rFonts w:ascii="Arial" w:eastAsia="Droid Sans Fallback" w:hAnsi="Arial" w:cs="Arial"/>
          <w:kern w:val="1"/>
          <w:sz w:val="28"/>
          <w:szCs w:val="28"/>
          <w:lang w:eastAsia="ru-RU"/>
        </w:rPr>
      </w:pPr>
      <w:bookmarkStart w:id="37" w:name="_Ref59715866"/>
      <w:r w:rsidRPr="0044159F">
        <w:rPr>
          <w:rFonts w:ascii="Arial" w:eastAsia="Droid Sans Fallback" w:hAnsi="Arial" w:cs="Arial"/>
          <w:kern w:val="1"/>
          <w:sz w:val="28"/>
          <w:szCs w:val="28"/>
          <w:lang w:eastAsia="ru-RU"/>
        </w:rPr>
        <w:t xml:space="preserve">Рисунок </w:t>
      </w:r>
      <w:r w:rsidRPr="0044159F">
        <w:rPr>
          <w:rFonts w:ascii="Arial" w:eastAsia="Droid Sans Fallback" w:hAnsi="Arial" w:cs="Arial"/>
          <w:kern w:val="1"/>
          <w:sz w:val="28"/>
          <w:szCs w:val="28"/>
          <w:lang w:eastAsia="ru-RU"/>
        </w:rPr>
        <w:fldChar w:fldCharType="begin"/>
      </w:r>
      <w:r w:rsidRPr="0044159F">
        <w:rPr>
          <w:rFonts w:ascii="Arial" w:eastAsia="Droid Sans Fallback" w:hAnsi="Arial" w:cs="Arial"/>
          <w:kern w:val="1"/>
          <w:sz w:val="28"/>
          <w:szCs w:val="28"/>
          <w:lang w:eastAsia="ru-RU"/>
        </w:rPr>
        <w:instrText xml:space="preserve"> SEQ Рисунок \* ARABIC </w:instrText>
      </w:r>
      <w:r w:rsidRPr="0044159F">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16</w:t>
      </w:r>
      <w:r w:rsidRPr="0044159F">
        <w:rPr>
          <w:rFonts w:ascii="Arial" w:eastAsia="Droid Sans Fallback" w:hAnsi="Arial" w:cs="Arial"/>
          <w:noProof/>
          <w:kern w:val="1"/>
          <w:sz w:val="28"/>
          <w:szCs w:val="28"/>
          <w:lang w:eastAsia="ru-RU"/>
        </w:rPr>
        <w:fldChar w:fldCharType="end"/>
      </w:r>
      <w:bookmarkEnd w:id="37"/>
    </w:p>
    <w:p w14:paraId="7FDE8098" w14:textId="77777777" w:rsidR="0044159F" w:rsidRPr="0044159F" w:rsidRDefault="0044159F" w:rsidP="0044159F">
      <w:pPr>
        <w:suppressAutoHyphens/>
        <w:spacing w:after="0" w:line="360" w:lineRule="auto"/>
        <w:ind w:firstLine="709"/>
        <w:contextualSpacing/>
        <w:jc w:val="both"/>
        <w:rPr>
          <w:rFonts w:ascii="Arial" w:eastAsia="Droid Sans Fallback" w:hAnsi="Arial" w:cs="Arial"/>
          <w:kern w:val="1"/>
          <w:sz w:val="28"/>
          <w:szCs w:val="28"/>
          <w:lang w:eastAsia="ru-RU"/>
        </w:rPr>
      </w:pPr>
      <w:r w:rsidRPr="0044159F">
        <w:rPr>
          <w:rFonts w:ascii="Arial" w:eastAsia="Droid Sans Fallback" w:hAnsi="Arial" w:cs="Arial"/>
          <w:kern w:val="1"/>
          <w:sz w:val="28"/>
          <w:szCs w:val="28"/>
          <w:lang w:eastAsia="ru-RU"/>
        </w:rPr>
        <w:t>Для управления параметрами организации предусмотрены следующие настройки:</w:t>
      </w:r>
    </w:p>
    <w:p w14:paraId="15F84F37" w14:textId="77777777" w:rsidR="0044159F" w:rsidRPr="0044159F" w:rsidRDefault="0044159F" w:rsidP="00634AAD">
      <w:pPr>
        <w:pStyle w:val="12"/>
      </w:pPr>
      <w:r w:rsidRPr="0044159F">
        <w:t>«Использовать несколько организаций» - при включенной настройке возможно ведение нескольких организаций в системе;</w:t>
      </w:r>
    </w:p>
    <w:p w14:paraId="7203BE87" w14:textId="4534636E" w:rsidR="0044159F" w:rsidRDefault="0044159F" w:rsidP="00634AAD">
      <w:pPr>
        <w:pStyle w:val="12"/>
      </w:pPr>
      <w:r w:rsidRPr="0044159F">
        <w:t xml:space="preserve">«Использовать в документах регистр вместо табличной части» - </w:t>
      </w:r>
      <w:bookmarkStart w:id="38" w:name="_Hlk83222893"/>
      <w:r w:rsidRPr="0044159F">
        <w:t>В документах 1С с использованием табличных частей имеется ограничение в 99999 строк. При таком ограничении количество строк более 99999 не отображается в теле документа. Для хТрек реализована возможность использовать в документах регистр вместо табличной части. Это необходимо для того, чтобы в теле документа было возможно отображение более 99999 строк с кодами. Если настройка включена, то в теле документа будет использоваться не табличная часть, а отображение содержимого регистров. Переключать настройку после старта работы в базе не рекомендуется! Организации, у которых исключены документы с таким количеством кодов могут работать с табличными частями. Организации, у которых возможны документы с таким количеством кодов должны работать с регистрами</w:t>
      </w:r>
      <w:bookmarkEnd w:id="38"/>
      <w:r w:rsidR="00DB177A">
        <w:t>;</w:t>
      </w:r>
    </w:p>
    <w:p w14:paraId="05D750DA" w14:textId="7936D824" w:rsidR="00DB177A" w:rsidRPr="0044159F" w:rsidRDefault="00DB177A" w:rsidP="00634AAD">
      <w:pPr>
        <w:pStyle w:val="12"/>
      </w:pPr>
      <w:r w:rsidRPr="00DB177A">
        <w:t>«Использовать отбор по заказу на эмиссию в задании на оборудование» – при включенной настройке позволяет подбирать коды маркировки в «Задание на оборудование» из указанного «Заказа на эмиссию кодов маркировки». Для этого необходимо в «Задании на оборудование» на вкладке "Номера упаковок" выбрать "Заказ на эмиссию кодов маркировки" (атрибут обязательный в случае включенной настройки) и нажимает кнопку "Заполнить". Если настройка не включена, то в «Задание на оборудование» подбираются коды маркировки автоматически</w:t>
      </w:r>
      <w:r>
        <w:t xml:space="preserve"> (</w:t>
      </w:r>
      <w:r>
        <w:fldChar w:fldCharType="begin"/>
      </w:r>
      <w:r>
        <w:instrText xml:space="preserve"> REF _Ref59715611 \h </w:instrText>
      </w:r>
      <w:r>
        <w:fldChar w:fldCharType="separate"/>
      </w:r>
      <w:r w:rsidR="00B459A5" w:rsidRPr="0044159F">
        <w:rPr>
          <w:rFonts w:cs="Arial"/>
        </w:rPr>
        <w:t xml:space="preserve">Рисунок </w:t>
      </w:r>
      <w:r w:rsidR="00B459A5">
        <w:rPr>
          <w:rFonts w:cs="Arial"/>
          <w:noProof/>
        </w:rPr>
        <w:t>17</w:t>
      </w:r>
      <w:r>
        <w:fldChar w:fldCharType="end"/>
      </w:r>
      <w:r>
        <w:t xml:space="preserve">, </w:t>
      </w:r>
      <w:r>
        <w:fldChar w:fldCharType="begin"/>
      </w:r>
      <w:r>
        <w:instrText xml:space="preserve"> REF _Ref90658571 \h </w:instrText>
      </w:r>
      <w:r>
        <w:fldChar w:fldCharType="separate"/>
      </w:r>
      <w:r w:rsidR="00B459A5">
        <w:t xml:space="preserve">Рисунок </w:t>
      </w:r>
      <w:r w:rsidR="00B459A5">
        <w:rPr>
          <w:noProof/>
        </w:rPr>
        <w:t>18</w:t>
      </w:r>
      <w:r>
        <w:fldChar w:fldCharType="end"/>
      </w:r>
      <w:r>
        <w:t xml:space="preserve">, </w:t>
      </w:r>
      <w:r>
        <w:fldChar w:fldCharType="begin"/>
      </w:r>
      <w:r>
        <w:instrText xml:space="preserve"> REF _Ref90658573 \h </w:instrText>
      </w:r>
      <w:r>
        <w:fldChar w:fldCharType="separate"/>
      </w:r>
      <w:r w:rsidR="00B459A5">
        <w:t xml:space="preserve">Рисунок </w:t>
      </w:r>
      <w:r w:rsidR="00B459A5">
        <w:rPr>
          <w:noProof/>
        </w:rPr>
        <w:t>19</w:t>
      </w:r>
      <w:r>
        <w:fldChar w:fldCharType="end"/>
      </w:r>
      <w:r>
        <w:t>);</w:t>
      </w:r>
    </w:p>
    <w:p w14:paraId="14B1412C" w14:textId="46C71E03" w:rsidR="0044159F" w:rsidRPr="0044159F" w:rsidRDefault="0044159F" w:rsidP="00634AAD">
      <w:pPr>
        <w:pStyle w:val="12"/>
      </w:pPr>
      <w:r w:rsidRPr="0044159F">
        <w:t xml:space="preserve">«Загружать номера упаковок из файлов» - при включенной настройке в «Задании на оборудование», на вкладке "Дополнительно" появляется возможность выбрать файл </w:t>
      </w:r>
      <w:r w:rsidRPr="0044159F">
        <w:rPr>
          <w:lang w:val="en-US"/>
        </w:rPr>
        <w:t>csv</w:t>
      </w:r>
      <w:r w:rsidRPr="0044159F">
        <w:t xml:space="preserve"> для печати SGTIN и SSCC кодов (</w:t>
      </w:r>
      <w:r w:rsidRPr="0044159F">
        <w:fldChar w:fldCharType="begin"/>
      </w:r>
      <w:r w:rsidRPr="0044159F">
        <w:instrText xml:space="preserve"> REF _Ref59715611 \h </w:instrText>
      </w:r>
      <w:r w:rsidR="00634AAD">
        <w:instrText xml:space="preserve"> \* MERGEFORMAT </w:instrText>
      </w:r>
      <w:r w:rsidRPr="0044159F">
        <w:fldChar w:fldCharType="separate"/>
      </w:r>
      <w:r w:rsidR="00B459A5" w:rsidRPr="00B459A5">
        <w:t xml:space="preserve">Рисунок </w:t>
      </w:r>
      <w:r w:rsidR="00B459A5" w:rsidRPr="00B459A5">
        <w:rPr>
          <w:noProof/>
        </w:rPr>
        <w:t>17</w:t>
      </w:r>
      <w:r w:rsidRPr="0044159F">
        <w:fldChar w:fldCharType="end"/>
      </w:r>
      <w:r w:rsidRPr="0044159F">
        <w:t>,</w:t>
      </w:r>
      <w:r w:rsidR="00DB177A">
        <w:fldChar w:fldCharType="begin"/>
      </w:r>
      <w:r w:rsidR="00DB177A">
        <w:instrText xml:space="preserve"> REF _Ref59715614 \h </w:instrText>
      </w:r>
      <w:r w:rsidR="00DB177A">
        <w:fldChar w:fldCharType="separate"/>
      </w:r>
      <w:r w:rsidR="00B459A5" w:rsidRPr="0044159F">
        <w:rPr>
          <w:rFonts w:cs="Arial"/>
        </w:rPr>
        <w:t xml:space="preserve">Рисунок </w:t>
      </w:r>
      <w:r w:rsidR="00B459A5">
        <w:rPr>
          <w:rFonts w:cs="Arial"/>
          <w:noProof/>
        </w:rPr>
        <w:t>20</w:t>
      </w:r>
      <w:r w:rsidR="00DB177A">
        <w:fldChar w:fldCharType="end"/>
      </w:r>
      <w:r w:rsidRPr="0044159F">
        <w:t>).</w:t>
      </w:r>
    </w:p>
    <w:p w14:paraId="6F1DFFD6" w14:textId="0ADB1871" w:rsidR="0044159F" w:rsidRPr="0044159F" w:rsidRDefault="00DB177A" w:rsidP="0044159F">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Pr>
          <w:rFonts w:ascii="Arial" w:eastAsia="Droid Sans Fallback" w:hAnsi="Arial" w:cs="Arial"/>
          <w:noProof/>
          <w:kern w:val="1"/>
          <w:sz w:val="28"/>
          <w:szCs w:val="28"/>
          <w:lang w:eastAsia="ru-RU"/>
        </w:rPr>
        <w:drawing>
          <wp:inline distT="0" distB="0" distL="0" distR="0" wp14:anchorId="310B3AAF" wp14:editId="720A2930">
            <wp:extent cx="5974715" cy="3152140"/>
            <wp:effectExtent l="0" t="0" r="698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74715" cy="3152140"/>
                    </a:xfrm>
                    <a:prstGeom prst="rect">
                      <a:avLst/>
                    </a:prstGeom>
                    <a:noFill/>
                  </pic:spPr>
                </pic:pic>
              </a:graphicData>
            </a:graphic>
          </wp:inline>
        </w:drawing>
      </w:r>
    </w:p>
    <w:p w14:paraId="6CECA030" w14:textId="4CB65D93" w:rsidR="0044159F" w:rsidRDefault="0044159F" w:rsidP="0044159F">
      <w:pPr>
        <w:keepLines/>
        <w:suppressAutoHyphens/>
        <w:spacing w:before="240" w:after="240" w:line="300" w:lineRule="auto"/>
        <w:jc w:val="center"/>
        <w:rPr>
          <w:rFonts w:ascii="Arial" w:eastAsia="Droid Sans Fallback" w:hAnsi="Arial" w:cs="Arial"/>
          <w:noProof/>
          <w:kern w:val="1"/>
          <w:sz w:val="28"/>
          <w:szCs w:val="28"/>
          <w:lang w:eastAsia="ru-RU"/>
        </w:rPr>
      </w:pPr>
      <w:bookmarkStart w:id="39" w:name="_Ref59715611"/>
      <w:r w:rsidRPr="0044159F">
        <w:rPr>
          <w:rFonts w:ascii="Arial" w:eastAsia="Droid Sans Fallback" w:hAnsi="Arial" w:cs="Arial"/>
          <w:kern w:val="1"/>
          <w:sz w:val="28"/>
          <w:szCs w:val="28"/>
          <w:lang w:eastAsia="ru-RU"/>
        </w:rPr>
        <w:t xml:space="preserve">Рисунок </w:t>
      </w:r>
      <w:r w:rsidRPr="0044159F">
        <w:rPr>
          <w:rFonts w:ascii="Arial" w:eastAsia="Droid Sans Fallback" w:hAnsi="Arial" w:cs="Arial"/>
          <w:kern w:val="1"/>
          <w:sz w:val="28"/>
          <w:szCs w:val="28"/>
          <w:lang w:eastAsia="ru-RU"/>
        </w:rPr>
        <w:fldChar w:fldCharType="begin"/>
      </w:r>
      <w:r w:rsidRPr="0044159F">
        <w:rPr>
          <w:rFonts w:ascii="Arial" w:eastAsia="Droid Sans Fallback" w:hAnsi="Arial" w:cs="Arial"/>
          <w:kern w:val="1"/>
          <w:sz w:val="28"/>
          <w:szCs w:val="28"/>
          <w:lang w:eastAsia="ru-RU"/>
        </w:rPr>
        <w:instrText xml:space="preserve"> SEQ Рисунок \* ARABIC </w:instrText>
      </w:r>
      <w:r w:rsidRPr="0044159F">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17</w:t>
      </w:r>
      <w:r w:rsidRPr="0044159F">
        <w:rPr>
          <w:rFonts w:ascii="Arial" w:eastAsia="Droid Sans Fallback" w:hAnsi="Arial" w:cs="Arial"/>
          <w:noProof/>
          <w:kern w:val="1"/>
          <w:sz w:val="28"/>
          <w:szCs w:val="28"/>
          <w:lang w:eastAsia="ru-RU"/>
        </w:rPr>
        <w:fldChar w:fldCharType="end"/>
      </w:r>
      <w:bookmarkEnd w:id="39"/>
    </w:p>
    <w:p w14:paraId="3F07AFD6" w14:textId="77777777" w:rsidR="00DB177A" w:rsidRDefault="00DB177A" w:rsidP="00DB177A">
      <w:pPr>
        <w:keepNext/>
        <w:keepLines/>
        <w:suppressAutoHyphens/>
        <w:spacing w:before="240" w:after="240" w:line="300" w:lineRule="auto"/>
        <w:jc w:val="center"/>
      </w:pPr>
      <w:r>
        <w:rPr>
          <w:rFonts w:ascii="Arial" w:eastAsia="Droid Sans Fallback" w:hAnsi="Arial" w:cs="Arial"/>
          <w:noProof/>
          <w:kern w:val="1"/>
          <w:sz w:val="28"/>
          <w:szCs w:val="28"/>
          <w:lang w:eastAsia="ru-RU"/>
        </w:rPr>
        <w:drawing>
          <wp:inline distT="0" distB="0" distL="0" distR="0" wp14:anchorId="66B5BE03" wp14:editId="5205F913">
            <wp:extent cx="5974715" cy="3164205"/>
            <wp:effectExtent l="0" t="0" r="698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74715" cy="3164205"/>
                    </a:xfrm>
                    <a:prstGeom prst="rect">
                      <a:avLst/>
                    </a:prstGeom>
                    <a:noFill/>
                  </pic:spPr>
                </pic:pic>
              </a:graphicData>
            </a:graphic>
          </wp:inline>
        </w:drawing>
      </w:r>
    </w:p>
    <w:p w14:paraId="0A8934E4" w14:textId="6C95E8EE" w:rsidR="00DB177A" w:rsidRDefault="00DB177A" w:rsidP="00DB177A">
      <w:pPr>
        <w:pStyle w:val="ad"/>
      </w:pPr>
      <w:bookmarkStart w:id="40" w:name="_Ref90658571"/>
      <w:r>
        <w:t xml:space="preserve">Рисунок </w:t>
      </w:r>
      <w:r w:rsidR="00A871E8">
        <w:fldChar w:fldCharType="begin"/>
      </w:r>
      <w:r w:rsidR="00A871E8">
        <w:instrText xml:space="preserve"> SEQ Рисунок \* ARABIC </w:instrText>
      </w:r>
      <w:r w:rsidR="00A871E8">
        <w:fldChar w:fldCharType="separate"/>
      </w:r>
      <w:r w:rsidR="00E05925">
        <w:rPr>
          <w:noProof/>
        </w:rPr>
        <w:t>18</w:t>
      </w:r>
      <w:r w:rsidR="00A871E8">
        <w:rPr>
          <w:noProof/>
        </w:rPr>
        <w:fldChar w:fldCharType="end"/>
      </w:r>
      <w:bookmarkEnd w:id="40"/>
    </w:p>
    <w:p w14:paraId="7A56F6DB" w14:textId="77777777" w:rsidR="00DB177A" w:rsidRDefault="00DB177A" w:rsidP="00DB177A">
      <w:pPr>
        <w:pStyle w:val="ac"/>
      </w:pPr>
      <w:r>
        <w:drawing>
          <wp:inline distT="0" distB="0" distL="0" distR="0" wp14:anchorId="37079EC8" wp14:editId="044B2E44">
            <wp:extent cx="5974715" cy="3164205"/>
            <wp:effectExtent l="0" t="0" r="698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74715" cy="3164205"/>
                    </a:xfrm>
                    <a:prstGeom prst="rect">
                      <a:avLst/>
                    </a:prstGeom>
                    <a:noFill/>
                  </pic:spPr>
                </pic:pic>
              </a:graphicData>
            </a:graphic>
          </wp:inline>
        </w:drawing>
      </w:r>
    </w:p>
    <w:p w14:paraId="0F7BE029" w14:textId="323D8381" w:rsidR="00DB177A" w:rsidRPr="00DB177A" w:rsidRDefault="00DB177A" w:rsidP="00DB177A">
      <w:pPr>
        <w:pStyle w:val="ad"/>
      </w:pPr>
      <w:bookmarkStart w:id="41" w:name="_Ref90658573"/>
      <w:r>
        <w:t xml:space="preserve">Рисунок </w:t>
      </w:r>
      <w:r w:rsidR="00A871E8">
        <w:fldChar w:fldCharType="begin"/>
      </w:r>
      <w:r w:rsidR="00A871E8">
        <w:instrText xml:space="preserve"> SEQ Рисунок \* ARABIC </w:instrText>
      </w:r>
      <w:r w:rsidR="00A871E8">
        <w:fldChar w:fldCharType="separate"/>
      </w:r>
      <w:r w:rsidR="00E05925">
        <w:rPr>
          <w:noProof/>
        </w:rPr>
        <w:t>19</w:t>
      </w:r>
      <w:r w:rsidR="00A871E8">
        <w:rPr>
          <w:noProof/>
        </w:rPr>
        <w:fldChar w:fldCharType="end"/>
      </w:r>
      <w:bookmarkEnd w:id="41"/>
    </w:p>
    <w:p w14:paraId="4CCA3D8F" w14:textId="77777777" w:rsidR="0044159F" w:rsidRPr="0044159F" w:rsidRDefault="0044159F" w:rsidP="0044159F">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44159F">
        <w:rPr>
          <w:rFonts w:ascii="Arial" w:eastAsia="Droid Sans Fallback" w:hAnsi="Arial" w:cs="Arial"/>
          <w:noProof/>
          <w:kern w:val="1"/>
          <w:sz w:val="28"/>
          <w:szCs w:val="28"/>
          <w:lang w:eastAsia="ru-RU"/>
        </w:rPr>
        <w:drawing>
          <wp:inline distT="0" distB="0" distL="0" distR="0" wp14:anchorId="3050141F" wp14:editId="0B20C248">
            <wp:extent cx="5940425" cy="3134360"/>
            <wp:effectExtent l="19050" t="19050" r="22225" b="2794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0425" cy="3134360"/>
                    </a:xfrm>
                    <a:prstGeom prst="rect">
                      <a:avLst/>
                    </a:prstGeom>
                    <a:noFill/>
                    <a:ln w="12700">
                      <a:solidFill>
                        <a:sysClr val="windowText" lastClr="000000"/>
                      </a:solidFill>
                    </a:ln>
                  </pic:spPr>
                </pic:pic>
              </a:graphicData>
            </a:graphic>
          </wp:inline>
        </w:drawing>
      </w:r>
    </w:p>
    <w:p w14:paraId="05A874FD" w14:textId="33B1124B" w:rsidR="0044159F" w:rsidRPr="0044159F" w:rsidRDefault="0044159F" w:rsidP="0044159F">
      <w:pPr>
        <w:keepLines/>
        <w:suppressAutoHyphens/>
        <w:spacing w:before="240" w:after="240" w:line="300" w:lineRule="auto"/>
        <w:jc w:val="center"/>
        <w:rPr>
          <w:rFonts w:ascii="Arial" w:eastAsia="Droid Sans Fallback" w:hAnsi="Arial" w:cs="Arial"/>
          <w:noProof/>
          <w:kern w:val="1"/>
          <w:sz w:val="28"/>
          <w:szCs w:val="28"/>
          <w:lang w:eastAsia="ru-RU"/>
        </w:rPr>
      </w:pPr>
      <w:bookmarkStart w:id="42" w:name="_Ref59715614"/>
      <w:r w:rsidRPr="0044159F">
        <w:rPr>
          <w:rFonts w:ascii="Arial" w:eastAsia="Droid Sans Fallback" w:hAnsi="Arial" w:cs="Arial"/>
          <w:kern w:val="1"/>
          <w:sz w:val="28"/>
          <w:szCs w:val="28"/>
          <w:lang w:eastAsia="ru-RU"/>
        </w:rPr>
        <w:t xml:space="preserve">Рисунок </w:t>
      </w:r>
      <w:r w:rsidRPr="0044159F">
        <w:rPr>
          <w:rFonts w:ascii="Arial" w:eastAsia="Droid Sans Fallback" w:hAnsi="Arial" w:cs="Arial"/>
          <w:kern w:val="1"/>
          <w:sz w:val="28"/>
          <w:szCs w:val="28"/>
          <w:lang w:eastAsia="ru-RU"/>
        </w:rPr>
        <w:fldChar w:fldCharType="begin"/>
      </w:r>
      <w:r w:rsidRPr="0044159F">
        <w:rPr>
          <w:rFonts w:ascii="Arial" w:eastAsia="Droid Sans Fallback" w:hAnsi="Arial" w:cs="Arial"/>
          <w:kern w:val="1"/>
          <w:sz w:val="28"/>
          <w:szCs w:val="28"/>
          <w:lang w:eastAsia="ru-RU"/>
        </w:rPr>
        <w:instrText xml:space="preserve"> SEQ Рисунок \* ARABIC </w:instrText>
      </w:r>
      <w:r w:rsidRPr="0044159F">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20</w:t>
      </w:r>
      <w:r w:rsidRPr="0044159F">
        <w:rPr>
          <w:rFonts w:ascii="Arial" w:eastAsia="Droid Sans Fallback" w:hAnsi="Arial" w:cs="Arial"/>
          <w:noProof/>
          <w:kern w:val="1"/>
          <w:sz w:val="28"/>
          <w:szCs w:val="28"/>
          <w:lang w:eastAsia="ru-RU"/>
        </w:rPr>
        <w:fldChar w:fldCharType="end"/>
      </w:r>
      <w:bookmarkEnd w:id="42"/>
    </w:p>
    <w:p w14:paraId="16CB5AC7" w14:textId="77777777" w:rsidR="0044159F" w:rsidRPr="0044159F" w:rsidRDefault="0044159F" w:rsidP="0044159F">
      <w:pPr>
        <w:suppressAutoHyphens/>
        <w:spacing w:after="0" w:line="360" w:lineRule="auto"/>
        <w:ind w:firstLine="709"/>
        <w:contextualSpacing/>
        <w:jc w:val="both"/>
        <w:rPr>
          <w:rFonts w:ascii="Arial" w:eastAsia="Droid Sans Fallback" w:hAnsi="Arial" w:cs="Arial"/>
          <w:kern w:val="1"/>
          <w:sz w:val="28"/>
          <w:szCs w:val="28"/>
          <w:lang w:eastAsia="ru-RU"/>
        </w:rPr>
      </w:pPr>
      <w:r w:rsidRPr="0044159F">
        <w:rPr>
          <w:rFonts w:ascii="Arial" w:eastAsia="Droid Sans Fallback" w:hAnsi="Arial" w:cs="Arial"/>
          <w:kern w:val="1"/>
          <w:sz w:val="28"/>
          <w:szCs w:val="28"/>
          <w:lang w:eastAsia="ru-RU"/>
        </w:rPr>
        <w:t xml:space="preserve">Примеры файлов </w:t>
      </w:r>
      <w:r w:rsidRPr="0044159F">
        <w:rPr>
          <w:rFonts w:ascii="Arial" w:eastAsia="Droid Sans Fallback" w:hAnsi="Arial" w:cs="Arial"/>
          <w:kern w:val="1"/>
          <w:sz w:val="28"/>
          <w:szCs w:val="28"/>
          <w:lang w:val="en-US" w:eastAsia="ru-RU"/>
        </w:rPr>
        <w:t>csv</w:t>
      </w:r>
      <w:r w:rsidRPr="0044159F">
        <w:rPr>
          <w:rFonts w:ascii="Arial" w:eastAsia="Droid Sans Fallback" w:hAnsi="Arial" w:cs="Arial"/>
          <w:kern w:val="1"/>
          <w:sz w:val="28"/>
          <w:szCs w:val="28"/>
          <w:lang w:eastAsia="ru-RU"/>
        </w:rPr>
        <w:t xml:space="preserve"> для печати SGTIN и SSCC:</w:t>
      </w:r>
    </w:p>
    <w:p w14:paraId="126634A0" w14:textId="77777777" w:rsidR="0044159F" w:rsidRPr="0044159F" w:rsidRDefault="0044159F" w:rsidP="0044159F">
      <w:pPr>
        <w:suppressAutoHyphens/>
        <w:spacing w:after="0" w:line="360" w:lineRule="auto"/>
        <w:ind w:firstLine="709"/>
        <w:contextualSpacing/>
        <w:jc w:val="both"/>
        <w:rPr>
          <w:rFonts w:ascii="Arial" w:eastAsia="Droid Sans Fallback" w:hAnsi="Arial" w:cs="Arial"/>
          <w:kern w:val="1"/>
          <w:sz w:val="28"/>
          <w:szCs w:val="28"/>
          <w:lang w:eastAsia="ru-RU"/>
        </w:rPr>
      </w:pPr>
    </w:p>
    <w:tbl>
      <w:tblPr>
        <w:tblStyle w:val="afa"/>
        <w:tblW w:w="0" w:type="auto"/>
        <w:tblBorders>
          <w:top w:val="none" w:sz="0" w:space="0" w:color="auto"/>
          <w:left w:val="none" w:sz="0" w:space="0" w:color="auto"/>
          <w:right w:val="none" w:sz="0" w:space="0" w:color="auto"/>
        </w:tblBorders>
        <w:tblLook w:val="04A0" w:firstRow="1" w:lastRow="0" w:firstColumn="1" w:lastColumn="0" w:noHBand="0" w:noVBand="1"/>
      </w:tblPr>
      <w:tblGrid>
        <w:gridCol w:w="7204"/>
      </w:tblGrid>
      <w:tr w:rsidR="0044159F" w:rsidRPr="0044159F" w14:paraId="1CB06825" w14:textId="77777777" w:rsidTr="00E4119C">
        <w:trPr>
          <w:trHeight w:val="460"/>
        </w:trPr>
        <w:tc>
          <w:tcPr>
            <w:tcW w:w="7154" w:type="dxa"/>
          </w:tcPr>
          <w:p w14:paraId="75FD97AB" w14:textId="77777777" w:rsidR="0044159F" w:rsidRPr="0044159F" w:rsidRDefault="0044159F" w:rsidP="0044159F">
            <w:pPr>
              <w:suppressAutoHyphens/>
              <w:spacing w:line="360" w:lineRule="auto"/>
              <w:contextualSpacing/>
              <w:jc w:val="both"/>
              <w:rPr>
                <w:rFonts w:ascii="Arial" w:eastAsia="Droid Sans Fallback" w:hAnsi="Arial" w:cs="Arial"/>
                <w:kern w:val="1"/>
                <w:sz w:val="28"/>
                <w:szCs w:val="28"/>
              </w:rPr>
            </w:pPr>
            <w:r w:rsidRPr="0044159F">
              <w:rPr>
                <w:rFonts w:ascii="Arial" w:eastAsia="Droid Sans Fallback" w:hAnsi="Arial" w:cs="Arial"/>
                <w:kern w:val="1"/>
                <w:sz w:val="28"/>
                <w:szCs w:val="28"/>
              </w:rPr>
              <w:t>SGTIN</w:t>
            </w:r>
          </w:p>
        </w:tc>
      </w:tr>
      <w:tr w:rsidR="0044159F" w:rsidRPr="005F1BB4" w14:paraId="66BDD6DA" w14:textId="77777777" w:rsidTr="00E4119C">
        <w:trPr>
          <w:trHeight w:val="278"/>
        </w:trPr>
        <w:tc>
          <w:tcPr>
            <w:tcW w:w="7154" w:type="dxa"/>
          </w:tcPr>
          <w:tbl>
            <w:tblPr>
              <w:tblW w:w="6988" w:type="dxa"/>
              <w:tblLook w:val="04A0" w:firstRow="1" w:lastRow="0" w:firstColumn="1" w:lastColumn="0" w:noHBand="0" w:noVBand="1"/>
            </w:tblPr>
            <w:tblGrid>
              <w:gridCol w:w="6988"/>
            </w:tblGrid>
            <w:tr w:rsidR="0044159F" w:rsidRPr="005F1BB4" w14:paraId="02F7A3E8" w14:textId="77777777" w:rsidTr="00E4119C">
              <w:trPr>
                <w:trHeight w:val="278"/>
              </w:trPr>
              <w:tc>
                <w:tcPr>
                  <w:tcW w:w="6988" w:type="dxa"/>
                  <w:tcBorders>
                    <w:top w:val="nil"/>
                    <w:left w:val="nil"/>
                    <w:bottom w:val="nil"/>
                    <w:right w:val="nil"/>
                  </w:tcBorders>
                  <w:shd w:val="clear" w:color="auto" w:fill="auto"/>
                  <w:noWrap/>
                  <w:vAlign w:val="bottom"/>
                  <w:hideMark/>
                </w:tcPr>
                <w:p w14:paraId="36981202" w14:textId="77777777" w:rsidR="0044159F" w:rsidRPr="0044159F" w:rsidRDefault="0044159F" w:rsidP="0044159F">
                  <w:pPr>
                    <w:spacing w:after="0" w:line="240" w:lineRule="auto"/>
                    <w:rPr>
                      <w:rFonts w:ascii="Calibri" w:eastAsia="Times New Roman" w:hAnsi="Calibri" w:cs="Calibri"/>
                      <w:color w:val="000000"/>
                      <w:lang w:val="en-US" w:eastAsia="ru-RU"/>
                    </w:rPr>
                  </w:pPr>
                  <w:r w:rsidRPr="0044159F">
                    <w:rPr>
                      <w:rFonts w:ascii="Calibri" w:eastAsia="Times New Roman" w:hAnsi="Calibri" w:cs="Calibri"/>
                      <w:color w:val="000000"/>
                      <w:lang w:val="en-US" w:eastAsia="ru-RU"/>
                    </w:rPr>
                    <w:t># Pure URI Tag URI GS1-128 Barcode Crpto Key Crypto Signature</w:t>
                  </w:r>
                </w:p>
              </w:tc>
            </w:tr>
            <w:tr w:rsidR="0044159F" w:rsidRPr="005F1BB4" w14:paraId="4C5C5434" w14:textId="77777777" w:rsidTr="00E4119C">
              <w:trPr>
                <w:trHeight w:val="278"/>
              </w:trPr>
              <w:tc>
                <w:tcPr>
                  <w:tcW w:w="6988" w:type="dxa"/>
                  <w:tcBorders>
                    <w:top w:val="nil"/>
                    <w:left w:val="nil"/>
                    <w:bottom w:val="nil"/>
                    <w:right w:val="nil"/>
                  </w:tcBorders>
                  <w:shd w:val="clear" w:color="auto" w:fill="auto"/>
                  <w:noWrap/>
                  <w:vAlign w:val="bottom"/>
                  <w:hideMark/>
                </w:tcPr>
                <w:p w14:paraId="7157B233" w14:textId="77777777" w:rsidR="0044159F" w:rsidRPr="005F1BB4" w:rsidRDefault="0044159F" w:rsidP="0044159F">
                  <w:pPr>
                    <w:spacing w:after="0" w:line="240" w:lineRule="auto"/>
                    <w:rPr>
                      <w:rFonts w:ascii="Calibri" w:eastAsia="Times New Roman" w:hAnsi="Calibri" w:cs="Calibri"/>
                      <w:color w:val="000000"/>
                      <w:lang w:val="en-US" w:eastAsia="ru-RU"/>
                    </w:rPr>
                  </w:pPr>
                  <w:r w:rsidRPr="005F1BB4">
                    <w:rPr>
                      <w:rFonts w:ascii="Calibri" w:eastAsia="Times New Roman" w:hAnsi="Calibri" w:cs="Calibri"/>
                      <w:color w:val="000000"/>
                      <w:lang w:val="en-US" w:eastAsia="ru-RU"/>
                    </w:rPr>
                    <w:t xml:space="preserve">1 </w:t>
                  </w:r>
                  <w:r w:rsidRPr="0044159F">
                    <w:rPr>
                      <w:rFonts w:ascii="Calibri" w:eastAsia="Times New Roman" w:hAnsi="Calibri" w:cs="Calibri"/>
                      <w:color w:val="000000"/>
                      <w:lang w:val="en-US" w:eastAsia="ru-RU"/>
                    </w:rPr>
                    <w:t>urn</w:t>
                  </w:r>
                  <w:r w:rsidRPr="005F1BB4">
                    <w:rPr>
                      <w:rFonts w:ascii="Calibri" w:eastAsia="Times New Roman" w:hAnsi="Calibri" w:cs="Calibri"/>
                      <w:color w:val="000000"/>
                      <w:lang w:val="en-US" w:eastAsia="ru-RU"/>
                    </w:rPr>
                    <w:t>:</w:t>
                  </w:r>
                  <w:r w:rsidRPr="0044159F">
                    <w:rPr>
                      <w:rFonts w:ascii="Calibri" w:eastAsia="Times New Roman" w:hAnsi="Calibri" w:cs="Calibri"/>
                      <w:color w:val="000000"/>
                      <w:lang w:val="en-US" w:eastAsia="ru-RU"/>
                    </w:rPr>
                    <w:t>epc</w:t>
                  </w:r>
                  <w:r w:rsidRPr="005F1BB4">
                    <w:rPr>
                      <w:rFonts w:ascii="Calibri" w:eastAsia="Times New Roman" w:hAnsi="Calibri" w:cs="Calibri"/>
                      <w:color w:val="000000"/>
                      <w:lang w:val="en-US" w:eastAsia="ru-RU"/>
                    </w:rPr>
                    <w:t>:</w:t>
                  </w:r>
                  <w:r w:rsidRPr="0044159F">
                    <w:rPr>
                      <w:rFonts w:ascii="Calibri" w:eastAsia="Times New Roman" w:hAnsi="Calibri" w:cs="Calibri"/>
                      <w:color w:val="000000"/>
                      <w:lang w:val="en-US" w:eastAsia="ru-RU"/>
                    </w:rPr>
                    <w:t>id</w:t>
                  </w:r>
                  <w:r w:rsidRPr="005F1BB4">
                    <w:rPr>
                      <w:rFonts w:ascii="Calibri" w:eastAsia="Times New Roman" w:hAnsi="Calibri" w:cs="Calibri"/>
                      <w:color w:val="000000"/>
                      <w:lang w:val="en-US" w:eastAsia="ru-RU"/>
                    </w:rPr>
                    <w:t>:</w:t>
                  </w:r>
                  <w:r w:rsidRPr="0044159F">
                    <w:rPr>
                      <w:rFonts w:ascii="Calibri" w:eastAsia="Times New Roman" w:hAnsi="Calibri" w:cs="Calibri"/>
                      <w:color w:val="000000"/>
                      <w:lang w:val="en-US" w:eastAsia="ru-RU"/>
                    </w:rPr>
                    <w:t>sgtin</w:t>
                  </w:r>
                  <w:r w:rsidRPr="005F1BB4">
                    <w:rPr>
                      <w:rFonts w:ascii="Calibri" w:eastAsia="Times New Roman" w:hAnsi="Calibri" w:cs="Calibri"/>
                      <w:color w:val="000000"/>
                      <w:lang w:val="en-US" w:eastAsia="ru-RU"/>
                    </w:rPr>
                    <w:t>:464001735.0089.</w:t>
                  </w:r>
                  <w:r w:rsidRPr="0044159F">
                    <w:rPr>
                      <w:rFonts w:ascii="Calibri" w:eastAsia="Times New Roman" w:hAnsi="Calibri" w:cs="Calibri"/>
                      <w:color w:val="000000"/>
                      <w:lang w:val="en-US" w:eastAsia="ru-RU"/>
                    </w:rPr>
                    <w:t>TDV</w:t>
                  </w:r>
                  <w:r w:rsidRPr="005F1BB4">
                    <w:rPr>
                      <w:rFonts w:ascii="Calibri" w:eastAsia="Times New Roman" w:hAnsi="Calibri" w:cs="Calibri"/>
                      <w:color w:val="000000"/>
                      <w:lang w:val="en-US" w:eastAsia="ru-RU"/>
                    </w:rPr>
                    <w:t>1</w:t>
                  </w:r>
                  <w:r w:rsidRPr="0044159F">
                    <w:rPr>
                      <w:rFonts w:ascii="Calibri" w:eastAsia="Times New Roman" w:hAnsi="Calibri" w:cs="Calibri"/>
                      <w:color w:val="000000"/>
                      <w:lang w:val="en-US" w:eastAsia="ru-RU"/>
                    </w:rPr>
                    <w:t>Z</w:t>
                  </w:r>
                  <w:r w:rsidRPr="005F1BB4">
                    <w:rPr>
                      <w:rFonts w:ascii="Calibri" w:eastAsia="Times New Roman" w:hAnsi="Calibri" w:cs="Calibri"/>
                      <w:color w:val="000000"/>
                      <w:lang w:val="en-US" w:eastAsia="ru-RU"/>
                    </w:rPr>
                    <w:t>1</w:t>
                  </w:r>
                  <w:r w:rsidRPr="0044159F">
                    <w:rPr>
                      <w:rFonts w:ascii="Calibri" w:eastAsia="Times New Roman" w:hAnsi="Calibri" w:cs="Calibri"/>
                      <w:color w:val="000000"/>
                      <w:lang w:val="en-US" w:eastAsia="ru-RU"/>
                    </w:rPr>
                    <w:t>PSNZRTA</w:t>
                  </w:r>
                  <w:r w:rsidRPr="005F1BB4">
                    <w:rPr>
                      <w:rFonts w:ascii="Calibri" w:eastAsia="Times New Roman" w:hAnsi="Calibri" w:cs="Calibri"/>
                      <w:color w:val="000000"/>
                      <w:lang w:val="en-US" w:eastAsia="ru-RU"/>
                    </w:rPr>
                    <w:t xml:space="preserve"> </w:t>
                  </w:r>
                  <w:r w:rsidRPr="0044159F">
                    <w:rPr>
                      <w:rFonts w:ascii="Calibri" w:eastAsia="Times New Roman" w:hAnsi="Calibri" w:cs="Calibri"/>
                      <w:color w:val="000000"/>
                      <w:lang w:val="en-US" w:eastAsia="ru-RU"/>
                    </w:rPr>
                    <w:t>urn</w:t>
                  </w:r>
                  <w:r w:rsidRPr="005F1BB4">
                    <w:rPr>
                      <w:rFonts w:ascii="Calibri" w:eastAsia="Times New Roman" w:hAnsi="Calibri" w:cs="Calibri"/>
                      <w:color w:val="000000"/>
                      <w:lang w:val="en-US" w:eastAsia="ru-RU"/>
                    </w:rPr>
                    <w:t>:</w:t>
                  </w:r>
                  <w:r w:rsidRPr="0044159F">
                    <w:rPr>
                      <w:rFonts w:ascii="Calibri" w:eastAsia="Times New Roman" w:hAnsi="Calibri" w:cs="Calibri"/>
                      <w:color w:val="000000"/>
                      <w:lang w:val="en-US" w:eastAsia="ru-RU"/>
                    </w:rPr>
                    <w:t>epc</w:t>
                  </w:r>
                  <w:r w:rsidRPr="005F1BB4">
                    <w:rPr>
                      <w:rFonts w:ascii="Calibri" w:eastAsia="Times New Roman" w:hAnsi="Calibri" w:cs="Calibri"/>
                      <w:color w:val="000000"/>
                      <w:lang w:val="en-US" w:eastAsia="ru-RU"/>
                    </w:rPr>
                    <w:t>:</w:t>
                  </w:r>
                  <w:r w:rsidRPr="0044159F">
                    <w:rPr>
                      <w:rFonts w:ascii="Calibri" w:eastAsia="Times New Roman" w:hAnsi="Calibri" w:cs="Calibri"/>
                      <w:color w:val="000000"/>
                      <w:lang w:val="en-US" w:eastAsia="ru-RU"/>
                    </w:rPr>
                    <w:t>tag</w:t>
                  </w:r>
                  <w:r w:rsidRPr="005F1BB4">
                    <w:rPr>
                      <w:rFonts w:ascii="Calibri" w:eastAsia="Times New Roman" w:hAnsi="Calibri" w:cs="Calibri"/>
                      <w:color w:val="000000"/>
                      <w:lang w:val="en-US" w:eastAsia="ru-RU"/>
                    </w:rPr>
                    <w:t>:</w:t>
                  </w:r>
                  <w:r w:rsidRPr="0044159F">
                    <w:rPr>
                      <w:rFonts w:ascii="Calibri" w:eastAsia="Times New Roman" w:hAnsi="Calibri" w:cs="Calibri"/>
                      <w:color w:val="000000"/>
                      <w:lang w:val="en-US" w:eastAsia="ru-RU"/>
                    </w:rPr>
                    <w:t>sgtin</w:t>
                  </w:r>
                  <w:r w:rsidRPr="005F1BB4">
                    <w:rPr>
                      <w:rFonts w:ascii="Calibri" w:eastAsia="Times New Roman" w:hAnsi="Calibri" w:cs="Calibri"/>
                      <w:color w:val="000000"/>
                      <w:lang w:val="en-US" w:eastAsia="ru-RU"/>
                    </w:rPr>
                    <w:t>-96:3.464001735.0089.</w:t>
                  </w:r>
                  <w:r w:rsidRPr="0044159F">
                    <w:rPr>
                      <w:rFonts w:ascii="Calibri" w:eastAsia="Times New Roman" w:hAnsi="Calibri" w:cs="Calibri"/>
                      <w:color w:val="000000"/>
                      <w:lang w:val="en-US" w:eastAsia="ru-RU"/>
                    </w:rPr>
                    <w:t>TDV</w:t>
                  </w:r>
                  <w:r w:rsidRPr="005F1BB4">
                    <w:rPr>
                      <w:rFonts w:ascii="Calibri" w:eastAsia="Times New Roman" w:hAnsi="Calibri" w:cs="Calibri"/>
                      <w:color w:val="000000"/>
                      <w:lang w:val="en-US" w:eastAsia="ru-RU"/>
                    </w:rPr>
                    <w:t>1</w:t>
                  </w:r>
                  <w:r w:rsidRPr="0044159F">
                    <w:rPr>
                      <w:rFonts w:ascii="Calibri" w:eastAsia="Times New Roman" w:hAnsi="Calibri" w:cs="Calibri"/>
                      <w:color w:val="000000"/>
                      <w:lang w:val="en-US" w:eastAsia="ru-RU"/>
                    </w:rPr>
                    <w:t>Z</w:t>
                  </w:r>
                  <w:r w:rsidRPr="005F1BB4">
                    <w:rPr>
                      <w:rFonts w:ascii="Calibri" w:eastAsia="Times New Roman" w:hAnsi="Calibri" w:cs="Calibri"/>
                      <w:color w:val="000000"/>
                      <w:lang w:val="en-US" w:eastAsia="ru-RU"/>
                    </w:rPr>
                    <w:t>1</w:t>
                  </w:r>
                  <w:r w:rsidRPr="0044159F">
                    <w:rPr>
                      <w:rFonts w:ascii="Calibri" w:eastAsia="Times New Roman" w:hAnsi="Calibri" w:cs="Calibri"/>
                      <w:color w:val="000000"/>
                      <w:lang w:val="en-US" w:eastAsia="ru-RU"/>
                    </w:rPr>
                    <w:t>PSNZRTA</w:t>
                  </w:r>
                  <w:r w:rsidRPr="005F1BB4">
                    <w:rPr>
                      <w:rFonts w:ascii="Calibri" w:eastAsia="Times New Roman" w:hAnsi="Calibri" w:cs="Calibri"/>
                      <w:color w:val="000000"/>
                      <w:lang w:val="en-US" w:eastAsia="ru-RU"/>
                    </w:rPr>
                    <w:t xml:space="preserve"> (01)04640017350895(21)</w:t>
                  </w:r>
                  <w:r w:rsidRPr="0044159F">
                    <w:rPr>
                      <w:rFonts w:ascii="Calibri" w:eastAsia="Times New Roman" w:hAnsi="Calibri" w:cs="Calibri"/>
                      <w:color w:val="000000"/>
                      <w:lang w:val="en-US" w:eastAsia="ru-RU"/>
                    </w:rPr>
                    <w:t>TDV</w:t>
                  </w:r>
                  <w:r w:rsidRPr="005F1BB4">
                    <w:rPr>
                      <w:rFonts w:ascii="Calibri" w:eastAsia="Times New Roman" w:hAnsi="Calibri" w:cs="Calibri"/>
                      <w:color w:val="000000"/>
                      <w:lang w:val="en-US" w:eastAsia="ru-RU"/>
                    </w:rPr>
                    <w:t>1</w:t>
                  </w:r>
                  <w:r w:rsidRPr="0044159F">
                    <w:rPr>
                      <w:rFonts w:ascii="Calibri" w:eastAsia="Times New Roman" w:hAnsi="Calibri" w:cs="Calibri"/>
                      <w:color w:val="000000"/>
                      <w:lang w:val="en-US" w:eastAsia="ru-RU"/>
                    </w:rPr>
                    <w:t>Z</w:t>
                  </w:r>
                  <w:r w:rsidRPr="005F1BB4">
                    <w:rPr>
                      <w:rFonts w:ascii="Calibri" w:eastAsia="Times New Roman" w:hAnsi="Calibri" w:cs="Calibri"/>
                      <w:color w:val="000000"/>
                      <w:lang w:val="en-US" w:eastAsia="ru-RU"/>
                    </w:rPr>
                    <w:t>1</w:t>
                  </w:r>
                  <w:r w:rsidRPr="0044159F">
                    <w:rPr>
                      <w:rFonts w:ascii="Calibri" w:eastAsia="Times New Roman" w:hAnsi="Calibri" w:cs="Calibri"/>
                      <w:color w:val="000000"/>
                      <w:lang w:val="en-US" w:eastAsia="ru-RU"/>
                    </w:rPr>
                    <w:t>PSNZRTB</w:t>
                  </w:r>
                  <w:r w:rsidRPr="005F1BB4">
                    <w:rPr>
                      <w:rFonts w:ascii="Calibri" w:eastAsia="Times New Roman" w:hAnsi="Calibri" w:cs="Calibri"/>
                      <w:color w:val="000000"/>
                      <w:lang w:val="en-US" w:eastAsia="ru-RU"/>
                    </w:rPr>
                    <w:t>(17)201217(93)5</w:t>
                  </w:r>
                  <w:r w:rsidRPr="0044159F">
                    <w:rPr>
                      <w:rFonts w:ascii="Calibri" w:eastAsia="Times New Roman" w:hAnsi="Calibri" w:cs="Calibri"/>
                      <w:color w:val="000000"/>
                      <w:lang w:val="en-US" w:eastAsia="ru-RU"/>
                    </w:rPr>
                    <w:t>eui</w:t>
                  </w:r>
                  <w:r w:rsidRPr="005F1BB4">
                    <w:rPr>
                      <w:rFonts w:ascii="Calibri" w:eastAsia="Times New Roman" w:hAnsi="Calibri" w:cs="Calibri"/>
                      <w:color w:val="000000"/>
                      <w:lang w:val="en-US" w:eastAsia="ru-RU"/>
                    </w:rPr>
                    <w:t xml:space="preserve"> 5</w:t>
                  </w:r>
                  <w:r w:rsidRPr="0044159F">
                    <w:rPr>
                      <w:rFonts w:ascii="Calibri" w:eastAsia="Times New Roman" w:hAnsi="Calibri" w:cs="Calibri"/>
                      <w:color w:val="000000"/>
                      <w:lang w:val="en-US" w:eastAsia="ru-RU"/>
                    </w:rPr>
                    <w:t>eui</w:t>
                  </w:r>
                  <w:r w:rsidRPr="005F1BB4">
                    <w:rPr>
                      <w:rFonts w:ascii="Calibri" w:eastAsia="Times New Roman" w:hAnsi="Calibri" w:cs="Calibri"/>
                      <w:color w:val="000000"/>
                      <w:lang w:val="en-US" w:eastAsia="ru-RU"/>
                    </w:rPr>
                    <w:t xml:space="preserve"> </w:t>
                  </w:r>
                </w:p>
              </w:tc>
            </w:tr>
            <w:tr w:rsidR="0044159F" w:rsidRPr="005F1BB4" w14:paraId="4A7CF6E2" w14:textId="77777777" w:rsidTr="00E4119C">
              <w:trPr>
                <w:trHeight w:val="278"/>
              </w:trPr>
              <w:tc>
                <w:tcPr>
                  <w:tcW w:w="6988" w:type="dxa"/>
                  <w:tcBorders>
                    <w:top w:val="nil"/>
                    <w:left w:val="nil"/>
                    <w:bottom w:val="nil"/>
                    <w:right w:val="nil"/>
                  </w:tcBorders>
                  <w:shd w:val="clear" w:color="auto" w:fill="auto"/>
                  <w:noWrap/>
                  <w:vAlign w:val="bottom"/>
                  <w:hideMark/>
                </w:tcPr>
                <w:p w14:paraId="0D171B3F" w14:textId="77777777" w:rsidR="0044159F" w:rsidRPr="005F1BB4" w:rsidRDefault="0044159F" w:rsidP="0044159F">
                  <w:pPr>
                    <w:spacing w:after="0" w:line="240" w:lineRule="auto"/>
                    <w:rPr>
                      <w:rFonts w:ascii="Calibri" w:eastAsia="Times New Roman" w:hAnsi="Calibri" w:cs="Calibri"/>
                      <w:color w:val="000000"/>
                      <w:lang w:val="en-US" w:eastAsia="ru-RU"/>
                    </w:rPr>
                  </w:pPr>
                  <w:r w:rsidRPr="005F1BB4">
                    <w:rPr>
                      <w:rFonts w:ascii="Calibri" w:eastAsia="Times New Roman" w:hAnsi="Calibri" w:cs="Calibri"/>
                      <w:color w:val="000000"/>
                      <w:lang w:val="en-US" w:eastAsia="ru-RU"/>
                    </w:rPr>
                    <w:t xml:space="preserve">2 </w:t>
                  </w:r>
                  <w:r w:rsidRPr="0044159F">
                    <w:rPr>
                      <w:rFonts w:ascii="Calibri" w:eastAsia="Times New Roman" w:hAnsi="Calibri" w:cs="Calibri"/>
                      <w:color w:val="000000"/>
                      <w:lang w:val="en-US" w:eastAsia="ru-RU"/>
                    </w:rPr>
                    <w:t>urn</w:t>
                  </w:r>
                  <w:r w:rsidRPr="005F1BB4">
                    <w:rPr>
                      <w:rFonts w:ascii="Calibri" w:eastAsia="Times New Roman" w:hAnsi="Calibri" w:cs="Calibri"/>
                      <w:color w:val="000000"/>
                      <w:lang w:val="en-US" w:eastAsia="ru-RU"/>
                    </w:rPr>
                    <w:t>:</w:t>
                  </w:r>
                  <w:r w:rsidRPr="0044159F">
                    <w:rPr>
                      <w:rFonts w:ascii="Calibri" w:eastAsia="Times New Roman" w:hAnsi="Calibri" w:cs="Calibri"/>
                      <w:color w:val="000000"/>
                      <w:lang w:val="en-US" w:eastAsia="ru-RU"/>
                    </w:rPr>
                    <w:t>epc</w:t>
                  </w:r>
                  <w:r w:rsidRPr="005F1BB4">
                    <w:rPr>
                      <w:rFonts w:ascii="Calibri" w:eastAsia="Times New Roman" w:hAnsi="Calibri" w:cs="Calibri"/>
                      <w:color w:val="000000"/>
                      <w:lang w:val="en-US" w:eastAsia="ru-RU"/>
                    </w:rPr>
                    <w:t>:</w:t>
                  </w:r>
                  <w:r w:rsidRPr="0044159F">
                    <w:rPr>
                      <w:rFonts w:ascii="Calibri" w:eastAsia="Times New Roman" w:hAnsi="Calibri" w:cs="Calibri"/>
                      <w:color w:val="000000"/>
                      <w:lang w:val="en-US" w:eastAsia="ru-RU"/>
                    </w:rPr>
                    <w:t>id</w:t>
                  </w:r>
                  <w:r w:rsidRPr="005F1BB4">
                    <w:rPr>
                      <w:rFonts w:ascii="Calibri" w:eastAsia="Times New Roman" w:hAnsi="Calibri" w:cs="Calibri"/>
                      <w:color w:val="000000"/>
                      <w:lang w:val="en-US" w:eastAsia="ru-RU"/>
                    </w:rPr>
                    <w:t>:</w:t>
                  </w:r>
                  <w:r w:rsidRPr="0044159F">
                    <w:rPr>
                      <w:rFonts w:ascii="Calibri" w:eastAsia="Times New Roman" w:hAnsi="Calibri" w:cs="Calibri"/>
                      <w:color w:val="000000"/>
                      <w:lang w:val="en-US" w:eastAsia="ru-RU"/>
                    </w:rPr>
                    <w:t>sgtin</w:t>
                  </w:r>
                  <w:r w:rsidRPr="005F1BB4">
                    <w:rPr>
                      <w:rFonts w:ascii="Calibri" w:eastAsia="Times New Roman" w:hAnsi="Calibri" w:cs="Calibri"/>
                      <w:color w:val="000000"/>
                      <w:lang w:val="en-US" w:eastAsia="ru-RU"/>
                    </w:rPr>
                    <w:t>:464001735.0089.</w:t>
                  </w:r>
                  <w:r w:rsidRPr="0044159F">
                    <w:rPr>
                      <w:rFonts w:ascii="Calibri" w:eastAsia="Times New Roman" w:hAnsi="Calibri" w:cs="Calibri"/>
                      <w:color w:val="000000"/>
                      <w:lang w:val="en-US" w:eastAsia="ru-RU"/>
                    </w:rPr>
                    <w:t>M</w:t>
                  </w:r>
                  <w:r w:rsidRPr="005F1BB4">
                    <w:rPr>
                      <w:rFonts w:ascii="Calibri" w:eastAsia="Times New Roman" w:hAnsi="Calibri" w:cs="Calibri"/>
                      <w:color w:val="000000"/>
                      <w:lang w:val="en-US" w:eastAsia="ru-RU"/>
                    </w:rPr>
                    <w:t>7</w:t>
                  </w:r>
                  <w:r w:rsidRPr="0044159F">
                    <w:rPr>
                      <w:rFonts w:ascii="Calibri" w:eastAsia="Times New Roman" w:hAnsi="Calibri" w:cs="Calibri"/>
                      <w:color w:val="000000"/>
                      <w:lang w:val="en-US" w:eastAsia="ru-RU"/>
                    </w:rPr>
                    <w:t>YM</w:t>
                  </w:r>
                  <w:r w:rsidRPr="005F1BB4">
                    <w:rPr>
                      <w:rFonts w:ascii="Calibri" w:eastAsia="Times New Roman" w:hAnsi="Calibri" w:cs="Calibri"/>
                      <w:color w:val="000000"/>
                      <w:lang w:val="en-US" w:eastAsia="ru-RU"/>
                    </w:rPr>
                    <w:t>4</w:t>
                  </w:r>
                  <w:r w:rsidRPr="0044159F">
                    <w:rPr>
                      <w:rFonts w:ascii="Calibri" w:eastAsia="Times New Roman" w:hAnsi="Calibri" w:cs="Calibri"/>
                      <w:color w:val="000000"/>
                      <w:lang w:val="en-US" w:eastAsia="ru-RU"/>
                    </w:rPr>
                    <w:t>GZ</w:t>
                  </w:r>
                  <w:r w:rsidRPr="005F1BB4">
                    <w:rPr>
                      <w:rFonts w:ascii="Calibri" w:eastAsia="Times New Roman" w:hAnsi="Calibri" w:cs="Calibri"/>
                      <w:color w:val="000000"/>
                      <w:lang w:val="en-US" w:eastAsia="ru-RU"/>
                    </w:rPr>
                    <w:t>0</w:t>
                  </w:r>
                  <w:r w:rsidRPr="0044159F">
                    <w:rPr>
                      <w:rFonts w:ascii="Calibri" w:eastAsia="Times New Roman" w:hAnsi="Calibri" w:cs="Calibri"/>
                      <w:color w:val="000000"/>
                      <w:lang w:val="en-US" w:eastAsia="ru-RU"/>
                    </w:rPr>
                    <w:t>Z</w:t>
                  </w:r>
                  <w:r w:rsidRPr="005F1BB4">
                    <w:rPr>
                      <w:rFonts w:ascii="Calibri" w:eastAsia="Times New Roman" w:hAnsi="Calibri" w:cs="Calibri"/>
                      <w:color w:val="000000"/>
                      <w:lang w:val="en-US" w:eastAsia="ru-RU"/>
                    </w:rPr>
                    <w:t>7</w:t>
                  </w:r>
                  <w:r w:rsidRPr="0044159F">
                    <w:rPr>
                      <w:rFonts w:ascii="Calibri" w:eastAsia="Times New Roman" w:hAnsi="Calibri" w:cs="Calibri"/>
                      <w:color w:val="000000"/>
                      <w:lang w:val="en-US" w:eastAsia="ru-RU"/>
                    </w:rPr>
                    <w:t>WZ</w:t>
                  </w:r>
                  <w:r w:rsidRPr="005F1BB4">
                    <w:rPr>
                      <w:rFonts w:ascii="Calibri" w:eastAsia="Times New Roman" w:hAnsi="Calibri" w:cs="Calibri"/>
                      <w:color w:val="000000"/>
                      <w:lang w:val="en-US" w:eastAsia="ru-RU"/>
                    </w:rPr>
                    <w:t xml:space="preserve">3 </w:t>
                  </w:r>
                  <w:r w:rsidRPr="0044159F">
                    <w:rPr>
                      <w:rFonts w:ascii="Calibri" w:eastAsia="Times New Roman" w:hAnsi="Calibri" w:cs="Calibri"/>
                      <w:color w:val="000000"/>
                      <w:lang w:val="en-US" w:eastAsia="ru-RU"/>
                    </w:rPr>
                    <w:t>urn</w:t>
                  </w:r>
                  <w:r w:rsidRPr="005F1BB4">
                    <w:rPr>
                      <w:rFonts w:ascii="Calibri" w:eastAsia="Times New Roman" w:hAnsi="Calibri" w:cs="Calibri"/>
                      <w:color w:val="000000"/>
                      <w:lang w:val="en-US" w:eastAsia="ru-RU"/>
                    </w:rPr>
                    <w:t>:</w:t>
                  </w:r>
                  <w:r w:rsidRPr="0044159F">
                    <w:rPr>
                      <w:rFonts w:ascii="Calibri" w:eastAsia="Times New Roman" w:hAnsi="Calibri" w:cs="Calibri"/>
                      <w:color w:val="000000"/>
                      <w:lang w:val="en-US" w:eastAsia="ru-RU"/>
                    </w:rPr>
                    <w:t>epc</w:t>
                  </w:r>
                  <w:r w:rsidRPr="005F1BB4">
                    <w:rPr>
                      <w:rFonts w:ascii="Calibri" w:eastAsia="Times New Roman" w:hAnsi="Calibri" w:cs="Calibri"/>
                      <w:color w:val="000000"/>
                      <w:lang w:val="en-US" w:eastAsia="ru-RU"/>
                    </w:rPr>
                    <w:t>:</w:t>
                  </w:r>
                  <w:r w:rsidRPr="0044159F">
                    <w:rPr>
                      <w:rFonts w:ascii="Calibri" w:eastAsia="Times New Roman" w:hAnsi="Calibri" w:cs="Calibri"/>
                      <w:color w:val="000000"/>
                      <w:lang w:val="en-US" w:eastAsia="ru-RU"/>
                    </w:rPr>
                    <w:t>tag</w:t>
                  </w:r>
                  <w:r w:rsidRPr="005F1BB4">
                    <w:rPr>
                      <w:rFonts w:ascii="Calibri" w:eastAsia="Times New Roman" w:hAnsi="Calibri" w:cs="Calibri"/>
                      <w:color w:val="000000"/>
                      <w:lang w:val="en-US" w:eastAsia="ru-RU"/>
                    </w:rPr>
                    <w:t>:</w:t>
                  </w:r>
                  <w:r w:rsidRPr="0044159F">
                    <w:rPr>
                      <w:rFonts w:ascii="Calibri" w:eastAsia="Times New Roman" w:hAnsi="Calibri" w:cs="Calibri"/>
                      <w:color w:val="000000"/>
                      <w:lang w:val="en-US" w:eastAsia="ru-RU"/>
                    </w:rPr>
                    <w:t>sgtin</w:t>
                  </w:r>
                  <w:r w:rsidRPr="005F1BB4">
                    <w:rPr>
                      <w:rFonts w:ascii="Calibri" w:eastAsia="Times New Roman" w:hAnsi="Calibri" w:cs="Calibri"/>
                      <w:color w:val="000000"/>
                      <w:lang w:val="en-US" w:eastAsia="ru-RU"/>
                    </w:rPr>
                    <w:t>-96:3.464001735.0089.</w:t>
                  </w:r>
                  <w:r w:rsidRPr="0044159F">
                    <w:rPr>
                      <w:rFonts w:ascii="Calibri" w:eastAsia="Times New Roman" w:hAnsi="Calibri" w:cs="Calibri"/>
                      <w:color w:val="000000"/>
                      <w:lang w:val="en-US" w:eastAsia="ru-RU"/>
                    </w:rPr>
                    <w:t>M</w:t>
                  </w:r>
                  <w:r w:rsidRPr="005F1BB4">
                    <w:rPr>
                      <w:rFonts w:ascii="Calibri" w:eastAsia="Times New Roman" w:hAnsi="Calibri" w:cs="Calibri"/>
                      <w:color w:val="000000"/>
                      <w:lang w:val="en-US" w:eastAsia="ru-RU"/>
                    </w:rPr>
                    <w:t>7</w:t>
                  </w:r>
                  <w:r w:rsidRPr="0044159F">
                    <w:rPr>
                      <w:rFonts w:ascii="Calibri" w:eastAsia="Times New Roman" w:hAnsi="Calibri" w:cs="Calibri"/>
                      <w:color w:val="000000"/>
                      <w:lang w:val="en-US" w:eastAsia="ru-RU"/>
                    </w:rPr>
                    <w:t>YM</w:t>
                  </w:r>
                  <w:r w:rsidRPr="005F1BB4">
                    <w:rPr>
                      <w:rFonts w:ascii="Calibri" w:eastAsia="Times New Roman" w:hAnsi="Calibri" w:cs="Calibri"/>
                      <w:color w:val="000000"/>
                      <w:lang w:val="en-US" w:eastAsia="ru-RU"/>
                    </w:rPr>
                    <w:t>4</w:t>
                  </w:r>
                  <w:r w:rsidRPr="0044159F">
                    <w:rPr>
                      <w:rFonts w:ascii="Calibri" w:eastAsia="Times New Roman" w:hAnsi="Calibri" w:cs="Calibri"/>
                      <w:color w:val="000000"/>
                      <w:lang w:val="en-US" w:eastAsia="ru-RU"/>
                    </w:rPr>
                    <w:t>GZ</w:t>
                  </w:r>
                  <w:r w:rsidRPr="005F1BB4">
                    <w:rPr>
                      <w:rFonts w:ascii="Calibri" w:eastAsia="Times New Roman" w:hAnsi="Calibri" w:cs="Calibri"/>
                      <w:color w:val="000000"/>
                      <w:lang w:val="en-US" w:eastAsia="ru-RU"/>
                    </w:rPr>
                    <w:t>0</w:t>
                  </w:r>
                  <w:r w:rsidRPr="0044159F">
                    <w:rPr>
                      <w:rFonts w:ascii="Calibri" w:eastAsia="Times New Roman" w:hAnsi="Calibri" w:cs="Calibri"/>
                      <w:color w:val="000000"/>
                      <w:lang w:val="en-US" w:eastAsia="ru-RU"/>
                    </w:rPr>
                    <w:t>Z</w:t>
                  </w:r>
                  <w:r w:rsidRPr="005F1BB4">
                    <w:rPr>
                      <w:rFonts w:ascii="Calibri" w:eastAsia="Times New Roman" w:hAnsi="Calibri" w:cs="Calibri"/>
                      <w:color w:val="000000"/>
                      <w:lang w:val="en-US" w:eastAsia="ru-RU"/>
                    </w:rPr>
                    <w:t>7</w:t>
                  </w:r>
                  <w:r w:rsidRPr="0044159F">
                    <w:rPr>
                      <w:rFonts w:ascii="Calibri" w:eastAsia="Times New Roman" w:hAnsi="Calibri" w:cs="Calibri"/>
                      <w:color w:val="000000"/>
                      <w:lang w:val="en-US" w:eastAsia="ru-RU"/>
                    </w:rPr>
                    <w:t>WZ</w:t>
                  </w:r>
                  <w:r w:rsidRPr="005F1BB4">
                    <w:rPr>
                      <w:rFonts w:ascii="Calibri" w:eastAsia="Times New Roman" w:hAnsi="Calibri" w:cs="Calibri"/>
                      <w:color w:val="000000"/>
                      <w:lang w:val="en-US" w:eastAsia="ru-RU"/>
                    </w:rPr>
                    <w:t>3 (01)04640017350895(21)</w:t>
                  </w:r>
                  <w:r w:rsidRPr="0044159F">
                    <w:rPr>
                      <w:rFonts w:ascii="Calibri" w:eastAsia="Times New Roman" w:hAnsi="Calibri" w:cs="Calibri"/>
                      <w:color w:val="000000"/>
                      <w:lang w:val="en-US" w:eastAsia="ru-RU"/>
                    </w:rPr>
                    <w:t>M</w:t>
                  </w:r>
                  <w:r w:rsidRPr="005F1BB4">
                    <w:rPr>
                      <w:rFonts w:ascii="Calibri" w:eastAsia="Times New Roman" w:hAnsi="Calibri" w:cs="Calibri"/>
                      <w:color w:val="000000"/>
                      <w:lang w:val="en-US" w:eastAsia="ru-RU"/>
                    </w:rPr>
                    <w:t>7</w:t>
                  </w:r>
                  <w:r w:rsidRPr="0044159F">
                    <w:rPr>
                      <w:rFonts w:ascii="Calibri" w:eastAsia="Times New Roman" w:hAnsi="Calibri" w:cs="Calibri"/>
                      <w:color w:val="000000"/>
                      <w:lang w:val="en-US" w:eastAsia="ru-RU"/>
                    </w:rPr>
                    <w:t>YM</w:t>
                  </w:r>
                  <w:r w:rsidRPr="005F1BB4">
                    <w:rPr>
                      <w:rFonts w:ascii="Calibri" w:eastAsia="Times New Roman" w:hAnsi="Calibri" w:cs="Calibri"/>
                      <w:color w:val="000000"/>
                      <w:lang w:val="en-US" w:eastAsia="ru-RU"/>
                    </w:rPr>
                    <w:t>4</w:t>
                  </w:r>
                  <w:r w:rsidRPr="0044159F">
                    <w:rPr>
                      <w:rFonts w:ascii="Calibri" w:eastAsia="Times New Roman" w:hAnsi="Calibri" w:cs="Calibri"/>
                      <w:color w:val="000000"/>
                      <w:lang w:val="en-US" w:eastAsia="ru-RU"/>
                    </w:rPr>
                    <w:t>GZ</w:t>
                  </w:r>
                  <w:r w:rsidRPr="005F1BB4">
                    <w:rPr>
                      <w:rFonts w:ascii="Calibri" w:eastAsia="Times New Roman" w:hAnsi="Calibri" w:cs="Calibri"/>
                      <w:color w:val="000000"/>
                      <w:lang w:val="en-US" w:eastAsia="ru-RU"/>
                    </w:rPr>
                    <w:t>0</w:t>
                  </w:r>
                  <w:r w:rsidRPr="0044159F">
                    <w:rPr>
                      <w:rFonts w:ascii="Calibri" w:eastAsia="Times New Roman" w:hAnsi="Calibri" w:cs="Calibri"/>
                      <w:color w:val="000000"/>
                      <w:lang w:val="en-US" w:eastAsia="ru-RU"/>
                    </w:rPr>
                    <w:t>Z</w:t>
                  </w:r>
                  <w:r w:rsidRPr="005F1BB4">
                    <w:rPr>
                      <w:rFonts w:ascii="Calibri" w:eastAsia="Times New Roman" w:hAnsi="Calibri" w:cs="Calibri"/>
                      <w:color w:val="000000"/>
                      <w:lang w:val="en-US" w:eastAsia="ru-RU"/>
                    </w:rPr>
                    <w:t>7</w:t>
                  </w:r>
                  <w:r w:rsidRPr="0044159F">
                    <w:rPr>
                      <w:rFonts w:ascii="Calibri" w:eastAsia="Times New Roman" w:hAnsi="Calibri" w:cs="Calibri"/>
                      <w:color w:val="000000"/>
                      <w:lang w:val="en-US" w:eastAsia="ru-RU"/>
                    </w:rPr>
                    <w:t>WZ</w:t>
                  </w:r>
                  <w:r w:rsidRPr="005F1BB4">
                    <w:rPr>
                      <w:rFonts w:ascii="Calibri" w:eastAsia="Times New Roman" w:hAnsi="Calibri" w:cs="Calibri"/>
                      <w:color w:val="000000"/>
                      <w:lang w:val="en-US" w:eastAsia="ru-RU"/>
                    </w:rPr>
                    <w:t>4(17)201217(93)5</w:t>
                  </w:r>
                  <w:r w:rsidRPr="0044159F">
                    <w:rPr>
                      <w:rFonts w:ascii="Calibri" w:eastAsia="Times New Roman" w:hAnsi="Calibri" w:cs="Calibri"/>
                      <w:color w:val="000000"/>
                      <w:lang w:val="en-US" w:eastAsia="ru-RU"/>
                    </w:rPr>
                    <w:t>c</w:t>
                  </w:r>
                  <w:r w:rsidRPr="005F1BB4">
                    <w:rPr>
                      <w:rFonts w:ascii="Calibri" w:eastAsia="Times New Roman" w:hAnsi="Calibri" w:cs="Calibri"/>
                      <w:color w:val="000000"/>
                      <w:lang w:val="en-US" w:eastAsia="ru-RU"/>
                    </w:rPr>
                    <w:t>2</w:t>
                  </w:r>
                  <w:r w:rsidRPr="0044159F">
                    <w:rPr>
                      <w:rFonts w:ascii="Calibri" w:eastAsia="Times New Roman" w:hAnsi="Calibri" w:cs="Calibri"/>
                      <w:color w:val="000000"/>
                      <w:lang w:val="en-US" w:eastAsia="ru-RU"/>
                    </w:rPr>
                    <w:t>D</w:t>
                  </w:r>
                  <w:r w:rsidRPr="005F1BB4">
                    <w:rPr>
                      <w:rFonts w:ascii="Calibri" w:eastAsia="Times New Roman" w:hAnsi="Calibri" w:cs="Calibri"/>
                      <w:color w:val="000000"/>
                      <w:lang w:val="en-US" w:eastAsia="ru-RU"/>
                    </w:rPr>
                    <w:t xml:space="preserve"> 5</w:t>
                  </w:r>
                  <w:r w:rsidRPr="0044159F">
                    <w:rPr>
                      <w:rFonts w:ascii="Calibri" w:eastAsia="Times New Roman" w:hAnsi="Calibri" w:cs="Calibri"/>
                      <w:color w:val="000000"/>
                      <w:lang w:val="en-US" w:eastAsia="ru-RU"/>
                    </w:rPr>
                    <w:t>c</w:t>
                  </w:r>
                  <w:r w:rsidRPr="005F1BB4">
                    <w:rPr>
                      <w:rFonts w:ascii="Calibri" w:eastAsia="Times New Roman" w:hAnsi="Calibri" w:cs="Calibri"/>
                      <w:color w:val="000000"/>
                      <w:lang w:val="en-US" w:eastAsia="ru-RU"/>
                    </w:rPr>
                    <w:t>2</w:t>
                  </w:r>
                  <w:r w:rsidRPr="0044159F">
                    <w:rPr>
                      <w:rFonts w:ascii="Calibri" w:eastAsia="Times New Roman" w:hAnsi="Calibri" w:cs="Calibri"/>
                      <w:color w:val="000000"/>
                      <w:lang w:val="en-US" w:eastAsia="ru-RU"/>
                    </w:rPr>
                    <w:t>D</w:t>
                  </w:r>
                  <w:r w:rsidRPr="005F1BB4">
                    <w:rPr>
                      <w:rFonts w:ascii="Calibri" w:eastAsia="Times New Roman" w:hAnsi="Calibri" w:cs="Calibri"/>
                      <w:color w:val="000000"/>
                      <w:lang w:val="en-US" w:eastAsia="ru-RU"/>
                    </w:rPr>
                    <w:t xml:space="preserve"> </w:t>
                  </w:r>
                </w:p>
              </w:tc>
            </w:tr>
            <w:tr w:rsidR="0044159F" w:rsidRPr="005F1BB4" w14:paraId="75685DF2" w14:textId="77777777" w:rsidTr="00E4119C">
              <w:trPr>
                <w:trHeight w:val="278"/>
              </w:trPr>
              <w:tc>
                <w:tcPr>
                  <w:tcW w:w="6988" w:type="dxa"/>
                  <w:tcBorders>
                    <w:top w:val="nil"/>
                    <w:left w:val="nil"/>
                    <w:bottom w:val="nil"/>
                    <w:right w:val="nil"/>
                  </w:tcBorders>
                  <w:shd w:val="clear" w:color="auto" w:fill="auto"/>
                  <w:noWrap/>
                  <w:vAlign w:val="bottom"/>
                  <w:hideMark/>
                </w:tcPr>
                <w:p w14:paraId="37182261" w14:textId="77777777" w:rsidR="0044159F" w:rsidRPr="005F1BB4" w:rsidRDefault="0044159F" w:rsidP="0044159F">
                  <w:pPr>
                    <w:spacing w:after="0" w:line="240" w:lineRule="auto"/>
                    <w:rPr>
                      <w:rFonts w:ascii="Calibri" w:eastAsia="Times New Roman" w:hAnsi="Calibri" w:cs="Calibri"/>
                      <w:color w:val="000000"/>
                      <w:lang w:val="en-US" w:eastAsia="ru-RU"/>
                    </w:rPr>
                  </w:pPr>
                  <w:r w:rsidRPr="005F1BB4">
                    <w:rPr>
                      <w:rFonts w:ascii="Calibri" w:eastAsia="Times New Roman" w:hAnsi="Calibri" w:cs="Calibri"/>
                      <w:color w:val="000000"/>
                      <w:lang w:val="en-US" w:eastAsia="ru-RU"/>
                    </w:rPr>
                    <w:t xml:space="preserve">3 </w:t>
                  </w:r>
                  <w:r w:rsidRPr="0044159F">
                    <w:rPr>
                      <w:rFonts w:ascii="Calibri" w:eastAsia="Times New Roman" w:hAnsi="Calibri" w:cs="Calibri"/>
                      <w:color w:val="000000"/>
                      <w:lang w:val="en-US" w:eastAsia="ru-RU"/>
                    </w:rPr>
                    <w:t>urn</w:t>
                  </w:r>
                  <w:r w:rsidRPr="005F1BB4">
                    <w:rPr>
                      <w:rFonts w:ascii="Calibri" w:eastAsia="Times New Roman" w:hAnsi="Calibri" w:cs="Calibri"/>
                      <w:color w:val="000000"/>
                      <w:lang w:val="en-US" w:eastAsia="ru-RU"/>
                    </w:rPr>
                    <w:t>:</w:t>
                  </w:r>
                  <w:r w:rsidRPr="0044159F">
                    <w:rPr>
                      <w:rFonts w:ascii="Calibri" w:eastAsia="Times New Roman" w:hAnsi="Calibri" w:cs="Calibri"/>
                      <w:color w:val="000000"/>
                      <w:lang w:val="en-US" w:eastAsia="ru-RU"/>
                    </w:rPr>
                    <w:t>epc</w:t>
                  </w:r>
                  <w:r w:rsidRPr="005F1BB4">
                    <w:rPr>
                      <w:rFonts w:ascii="Calibri" w:eastAsia="Times New Roman" w:hAnsi="Calibri" w:cs="Calibri"/>
                      <w:color w:val="000000"/>
                      <w:lang w:val="en-US" w:eastAsia="ru-RU"/>
                    </w:rPr>
                    <w:t>:</w:t>
                  </w:r>
                  <w:r w:rsidRPr="0044159F">
                    <w:rPr>
                      <w:rFonts w:ascii="Calibri" w:eastAsia="Times New Roman" w:hAnsi="Calibri" w:cs="Calibri"/>
                      <w:color w:val="000000"/>
                      <w:lang w:val="en-US" w:eastAsia="ru-RU"/>
                    </w:rPr>
                    <w:t>id</w:t>
                  </w:r>
                  <w:r w:rsidRPr="005F1BB4">
                    <w:rPr>
                      <w:rFonts w:ascii="Calibri" w:eastAsia="Times New Roman" w:hAnsi="Calibri" w:cs="Calibri"/>
                      <w:color w:val="000000"/>
                      <w:lang w:val="en-US" w:eastAsia="ru-RU"/>
                    </w:rPr>
                    <w:t>:</w:t>
                  </w:r>
                  <w:r w:rsidRPr="0044159F">
                    <w:rPr>
                      <w:rFonts w:ascii="Calibri" w:eastAsia="Times New Roman" w:hAnsi="Calibri" w:cs="Calibri"/>
                      <w:color w:val="000000"/>
                      <w:lang w:val="en-US" w:eastAsia="ru-RU"/>
                    </w:rPr>
                    <w:t>sgtin</w:t>
                  </w:r>
                  <w:r w:rsidRPr="005F1BB4">
                    <w:rPr>
                      <w:rFonts w:ascii="Calibri" w:eastAsia="Times New Roman" w:hAnsi="Calibri" w:cs="Calibri"/>
                      <w:color w:val="000000"/>
                      <w:lang w:val="en-US" w:eastAsia="ru-RU"/>
                    </w:rPr>
                    <w:t>:464001735.0089.</w:t>
                  </w:r>
                  <w:r w:rsidRPr="0044159F">
                    <w:rPr>
                      <w:rFonts w:ascii="Calibri" w:eastAsia="Times New Roman" w:hAnsi="Calibri" w:cs="Calibri"/>
                      <w:color w:val="000000"/>
                      <w:lang w:val="en-US" w:eastAsia="ru-RU"/>
                    </w:rPr>
                    <w:t>F</w:t>
                  </w:r>
                  <w:r w:rsidRPr="005F1BB4">
                    <w:rPr>
                      <w:rFonts w:ascii="Calibri" w:eastAsia="Times New Roman" w:hAnsi="Calibri" w:cs="Calibri"/>
                      <w:color w:val="000000"/>
                      <w:lang w:val="en-US" w:eastAsia="ru-RU"/>
                    </w:rPr>
                    <w:t>109</w:t>
                  </w:r>
                  <w:r w:rsidRPr="0044159F">
                    <w:rPr>
                      <w:rFonts w:ascii="Calibri" w:eastAsia="Times New Roman" w:hAnsi="Calibri" w:cs="Calibri"/>
                      <w:color w:val="000000"/>
                      <w:lang w:val="en-US" w:eastAsia="ru-RU"/>
                    </w:rPr>
                    <w:t>FPGWEFGS</w:t>
                  </w:r>
                  <w:r w:rsidRPr="005F1BB4">
                    <w:rPr>
                      <w:rFonts w:ascii="Calibri" w:eastAsia="Times New Roman" w:hAnsi="Calibri" w:cs="Calibri"/>
                      <w:color w:val="000000"/>
                      <w:lang w:val="en-US" w:eastAsia="ru-RU"/>
                    </w:rPr>
                    <w:t xml:space="preserve">1 </w:t>
                  </w:r>
                  <w:r w:rsidRPr="0044159F">
                    <w:rPr>
                      <w:rFonts w:ascii="Calibri" w:eastAsia="Times New Roman" w:hAnsi="Calibri" w:cs="Calibri"/>
                      <w:color w:val="000000"/>
                      <w:lang w:val="en-US" w:eastAsia="ru-RU"/>
                    </w:rPr>
                    <w:t>urn</w:t>
                  </w:r>
                  <w:r w:rsidRPr="005F1BB4">
                    <w:rPr>
                      <w:rFonts w:ascii="Calibri" w:eastAsia="Times New Roman" w:hAnsi="Calibri" w:cs="Calibri"/>
                      <w:color w:val="000000"/>
                      <w:lang w:val="en-US" w:eastAsia="ru-RU"/>
                    </w:rPr>
                    <w:t>:</w:t>
                  </w:r>
                  <w:r w:rsidRPr="0044159F">
                    <w:rPr>
                      <w:rFonts w:ascii="Calibri" w:eastAsia="Times New Roman" w:hAnsi="Calibri" w:cs="Calibri"/>
                      <w:color w:val="000000"/>
                      <w:lang w:val="en-US" w:eastAsia="ru-RU"/>
                    </w:rPr>
                    <w:t>epc</w:t>
                  </w:r>
                  <w:r w:rsidRPr="005F1BB4">
                    <w:rPr>
                      <w:rFonts w:ascii="Calibri" w:eastAsia="Times New Roman" w:hAnsi="Calibri" w:cs="Calibri"/>
                      <w:color w:val="000000"/>
                      <w:lang w:val="en-US" w:eastAsia="ru-RU"/>
                    </w:rPr>
                    <w:t>:</w:t>
                  </w:r>
                  <w:r w:rsidRPr="0044159F">
                    <w:rPr>
                      <w:rFonts w:ascii="Calibri" w:eastAsia="Times New Roman" w:hAnsi="Calibri" w:cs="Calibri"/>
                      <w:color w:val="000000"/>
                      <w:lang w:val="en-US" w:eastAsia="ru-RU"/>
                    </w:rPr>
                    <w:t>tag</w:t>
                  </w:r>
                  <w:r w:rsidRPr="005F1BB4">
                    <w:rPr>
                      <w:rFonts w:ascii="Calibri" w:eastAsia="Times New Roman" w:hAnsi="Calibri" w:cs="Calibri"/>
                      <w:color w:val="000000"/>
                      <w:lang w:val="en-US" w:eastAsia="ru-RU"/>
                    </w:rPr>
                    <w:t>:</w:t>
                  </w:r>
                  <w:r w:rsidRPr="0044159F">
                    <w:rPr>
                      <w:rFonts w:ascii="Calibri" w:eastAsia="Times New Roman" w:hAnsi="Calibri" w:cs="Calibri"/>
                      <w:color w:val="000000"/>
                      <w:lang w:val="en-US" w:eastAsia="ru-RU"/>
                    </w:rPr>
                    <w:t>sgtin</w:t>
                  </w:r>
                  <w:r w:rsidRPr="005F1BB4">
                    <w:rPr>
                      <w:rFonts w:ascii="Calibri" w:eastAsia="Times New Roman" w:hAnsi="Calibri" w:cs="Calibri"/>
                      <w:color w:val="000000"/>
                      <w:lang w:val="en-US" w:eastAsia="ru-RU"/>
                    </w:rPr>
                    <w:t>-96:3.464001735.0089.</w:t>
                  </w:r>
                  <w:r w:rsidRPr="0044159F">
                    <w:rPr>
                      <w:rFonts w:ascii="Calibri" w:eastAsia="Times New Roman" w:hAnsi="Calibri" w:cs="Calibri"/>
                      <w:color w:val="000000"/>
                      <w:lang w:val="en-US" w:eastAsia="ru-RU"/>
                    </w:rPr>
                    <w:t>F</w:t>
                  </w:r>
                  <w:r w:rsidRPr="005F1BB4">
                    <w:rPr>
                      <w:rFonts w:ascii="Calibri" w:eastAsia="Times New Roman" w:hAnsi="Calibri" w:cs="Calibri"/>
                      <w:color w:val="000000"/>
                      <w:lang w:val="en-US" w:eastAsia="ru-RU"/>
                    </w:rPr>
                    <w:t>109</w:t>
                  </w:r>
                  <w:r w:rsidRPr="0044159F">
                    <w:rPr>
                      <w:rFonts w:ascii="Calibri" w:eastAsia="Times New Roman" w:hAnsi="Calibri" w:cs="Calibri"/>
                      <w:color w:val="000000"/>
                      <w:lang w:val="en-US" w:eastAsia="ru-RU"/>
                    </w:rPr>
                    <w:t>FPGWEFGS</w:t>
                  </w:r>
                  <w:r w:rsidRPr="005F1BB4">
                    <w:rPr>
                      <w:rFonts w:ascii="Calibri" w:eastAsia="Times New Roman" w:hAnsi="Calibri" w:cs="Calibri"/>
                      <w:color w:val="000000"/>
                      <w:lang w:val="en-US" w:eastAsia="ru-RU"/>
                    </w:rPr>
                    <w:t>1 (01)04640017350895(21)</w:t>
                  </w:r>
                  <w:r w:rsidRPr="0044159F">
                    <w:rPr>
                      <w:rFonts w:ascii="Calibri" w:eastAsia="Times New Roman" w:hAnsi="Calibri" w:cs="Calibri"/>
                      <w:color w:val="000000"/>
                      <w:lang w:val="en-US" w:eastAsia="ru-RU"/>
                    </w:rPr>
                    <w:t>F</w:t>
                  </w:r>
                  <w:r w:rsidRPr="005F1BB4">
                    <w:rPr>
                      <w:rFonts w:ascii="Calibri" w:eastAsia="Times New Roman" w:hAnsi="Calibri" w:cs="Calibri"/>
                      <w:color w:val="000000"/>
                      <w:lang w:val="en-US" w:eastAsia="ru-RU"/>
                    </w:rPr>
                    <w:t>109</w:t>
                  </w:r>
                  <w:r w:rsidRPr="0044159F">
                    <w:rPr>
                      <w:rFonts w:ascii="Calibri" w:eastAsia="Times New Roman" w:hAnsi="Calibri" w:cs="Calibri"/>
                      <w:color w:val="000000"/>
                      <w:lang w:val="en-US" w:eastAsia="ru-RU"/>
                    </w:rPr>
                    <w:t>FPGWEFGS</w:t>
                  </w:r>
                  <w:r w:rsidRPr="005F1BB4">
                    <w:rPr>
                      <w:rFonts w:ascii="Calibri" w:eastAsia="Times New Roman" w:hAnsi="Calibri" w:cs="Calibri"/>
                      <w:color w:val="000000"/>
                      <w:lang w:val="en-US" w:eastAsia="ru-RU"/>
                    </w:rPr>
                    <w:t>2(17)201217(93)</w:t>
                  </w:r>
                  <w:r w:rsidRPr="0044159F">
                    <w:rPr>
                      <w:rFonts w:ascii="Calibri" w:eastAsia="Times New Roman" w:hAnsi="Calibri" w:cs="Calibri"/>
                      <w:color w:val="000000"/>
                      <w:lang w:val="en-US" w:eastAsia="ru-RU"/>
                    </w:rPr>
                    <w:t>wF</w:t>
                  </w:r>
                  <w:r w:rsidRPr="005F1BB4">
                    <w:rPr>
                      <w:rFonts w:ascii="Calibri" w:eastAsia="Times New Roman" w:hAnsi="Calibri" w:cs="Calibri"/>
                      <w:color w:val="000000"/>
                      <w:lang w:val="en-US" w:eastAsia="ru-RU"/>
                    </w:rPr>
                    <w:t xml:space="preserve">5/ </w:t>
                  </w:r>
                  <w:r w:rsidRPr="0044159F">
                    <w:rPr>
                      <w:rFonts w:ascii="Calibri" w:eastAsia="Times New Roman" w:hAnsi="Calibri" w:cs="Calibri"/>
                      <w:color w:val="000000"/>
                      <w:lang w:val="en-US" w:eastAsia="ru-RU"/>
                    </w:rPr>
                    <w:t>wF</w:t>
                  </w:r>
                  <w:r w:rsidRPr="005F1BB4">
                    <w:rPr>
                      <w:rFonts w:ascii="Calibri" w:eastAsia="Times New Roman" w:hAnsi="Calibri" w:cs="Calibri"/>
                      <w:color w:val="000000"/>
                      <w:lang w:val="en-US" w:eastAsia="ru-RU"/>
                    </w:rPr>
                    <w:t>5/</w:t>
                  </w:r>
                </w:p>
                <w:p w14:paraId="33EBBAC1" w14:textId="77777777" w:rsidR="0044159F" w:rsidRPr="005F1BB4" w:rsidRDefault="0044159F" w:rsidP="0044159F">
                  <w:pPr>
                    <w:spacing w:after="0" w:line="240" w:lineRule="auto"/>
                    <w:rPr>
                      <w:rFonts w:ascii="Calibri" w:eastAsia="Times New Roman" w:hAnsi="Calibri" w:cs="Calibri"/>
                      <w:color w:val="000000"/>
                      <w:lang w:val="en-US" w:eastAsia="ru-RU"/>
                    </w:rPr>
                  </w:pPr>
                  <w:r w:rsidRPr="005F1BB4">
                    <w:rPr>
                      <w:rFonts w:ascii="Calibri" w:eastAsia="Times New Roman" w:hAnsi="Calibri" w:cs="Calibri"/>
                      <w:color w:val="000000"/>
                      <w:lang w:val="en-US" w:eastAsia="ru-RU"/>
                    </w:rPr>
                    <w:t xml:space="preserve"> </w:t>
                  </w:r>
                </w:p>
              </w:tc>
            </w:tr>
          </w:tbl>
          <w:p w14:paraId="3FE8F2F7" w14:textId="77777777" w:rsidR="0044159F" w:rsidRPr="005F1BB4" w:rsidRDefault="0044159F" w:rsidP="0044159F">
            <w:pPr>
              <w:suppressAutoHyphens/>
              <w:spacing w:line="360" w:lineRule="auto"/>
              <w:contextualSpacing/>
              <w:jc w:val="both"/>
              <w:rPr>
                <w:rFonts w:ascii="Arial" w:eastAsia="Droid Sans Fallback" w:hAnsi="Arial" w:cs="Arial"/>
                <w:kern w:val="1"/>
                <w:sz w:val="28"/>
                <w:szCs w:val="28"/>
                <w:lang w:val="en-US"/>
              </w:rPr>
            </w:pPr>
          </w:p>
        </w:tc>
      </w:tr>
      <w:tr w:rsidR="0044159F" w:rsidRPr="0044159F" w14:paraId="3D376A34" w14:textId="77777777" w:rsidTr="00E4119C">
        <w:trPr>
          <w:trHeight w:val="460"/>
        </w:trPr>
        <w:tc>
          <w:tcPr>
            <w:tcW w:w="7154" w:type="dxa"/>
          </w:tcPr>
          <w:p w14:paraId="1BE86355" w14:textId="77777777" w:rsidR="0044159F" w:rsidRPr="0044159F" w:rsidRDefault="0044159F" w:rsidP="0044159F">
            <w:pPr>
              <w:suppressAutoHyphens/>
              <w:spacing w:line="360" w:lineRule="auto"/>
              <w:contextualSpacing/>
              <w:rPr>
                <w:rFonts w:ascii="Arial" w:eastAsia="Droid Sans Fallback" w:hAnsi="Arial" w:cs="Arial"/>
                <w:kern w:val="1"/>
                <w:sz w:val="28"/>
                <w:szCs w:val="28"/>
                <w:lang w:val="en-US"/>
              </w:rPr>
            </w:pPr>
            <w:r w:rsidRPr="0044159F">
              <w:rPr>
                <w:rFonts w:ascii="Arial" w:eastAsia="Droid Sans Fallback" w:hAnsi="Arial" w:cs="Arial"/>
                <w:kern w:val="1"/>
                <w:sz w:val="28"/>
                <w:szCs w:val="28"/>
                <w:lang w:val="en-US"/>
              </w:rPr>
              <w:t>SSCC</w:t>
            </w:r>
          </w:p>
        </w:tc>
      </w:tr>
      <w:tr w:rsidR="0044159F" w:rsidRPr="005F1BB4" w14:paraId="59BEACD7" w14:textId="77777777" w:rsidTr="00E4119C">
        <w:trPr>
          <w:trHeight w:val="1824"/>
        </w:trPr>
        <w:tc>
          <w:tcPr>
            <w:tcW w:w="7154" w:type="dxa"/>
          </w:tcPr>
          <w:tbl>
            <w:tblPr>
              <w:tblW w:w="6988" w:type="dxa"/>
              <w:tblLook w:val="04A0" w:firstRow="1" w:lastRow="0" w:firstColumn="1" w:lastColumn="0" w:noHBand="0" w:noVBand="1"/>
            </w:tblPr>
            <w:tblGrid>
              <w:gridCol w:w="6988"/>
            </w:tblGrid>
            <w:tr w:rsidR="0044159F" w:rsidRPr="005F1BB4" w14:paraId="0FFB9A2C" w14:textId="77777777" w:rsidTr="00E4119C">
              <w:trPr>
                <w:trHeight w:val="278"/>
              </w:trPr>
              <w:tc>
                <w:tcPr>
                  <w:tcW w:w="6988" w:type="dxa"/>
                  <w:tcBorders>
                    <w:top w:val="nil"/>
                    <w:left w:val="nil"/>
                    <w:bottom w:val="nil"/>
                    <w:right w:val="nil"/>
                  </w:tcBorders>
                  <w:shd w:val="clear" w:color="auto" w:fill="auto"/>
                  <w:noWrap/>
                  <w:vAlign w:val="bottom"/>
                  <w:hideMark/>
                </w:tcPr>
                <w:p w14:paraId="11F21AD2" w14:textId="77777777" w:rsidR="0044159F" w:rsidRPr="0044159F" w:rsidRDefault="0044159F" w:rsidP="0044159F">
                  <w:pPr>
                    <w:spacing w:after="0" w:line="240" w:lineRule="auto"/>
                    <w:rPr>
                      <w:rFonts w:ascii="Calibri" w:eastAsia="Times New Roman" w:hAnsi="Calibri" w:cs="Calibri"/>
                      <w:color w:val="000000"/>
                      <w:lang w:val="en-US" w:eastAsia="ru-RU"/>
                    </w:rPr>
                  </w:pPr>
                  <w:r w:rsidRPr="0044159F">
                    <w:rPr>
                      <w:rFonts w:ascii="Calibri" w:eastAsia="Times New Roman" w:hAnsi="Calibri" w:cs="Calibri"/>
                      <w:color w:val="000000"/>
                      <w:lang w:val="en-US" w:eastAsia="ru-RU"/>
                    </w:rPr>
                    <w:t>#,Pure URI,Tag URI,GS1-128 Barcode</w:t>
                  </w:r>
                </w:p>
              </w:tc>
            </w:tr>
            <w:tr w:rsidR="0044159F" w:rsidRPr="005F1BB4" w14:paraId="01E54504" w14:textId="77777777" w:rsidTr="00E4119C">
              <w:trPr>
                <w:trHeight w:val="278"/>
              </w:trPr>
              <w:tc>
                <w:tcPr>
                  <w:tcW w:w="6988" w:type="dxa"/>
                  <w:tcBorders>
                    <w:top w:val="nil"/>
                    <w:left w:val="nil"/>
                    <w:bottom w:val="nil"/>
                    <w:right w:val="nil"/>
                  </w:tcBorders>
                  <w:shd w:val="clear" w:color="auto" w:fill="auto"/>
                  <w:noWrap/>
                  <w:vAlign w:val="bottom"/>
                  <w:hideMark/>
                </w:tcPr>
                <w:p w14:paraId="42564015" w14:textId="77777777" w:rsidR="0044159F" w:rsidRPr="0044159F" w:rsidRDefault="0044159F" w:rsidP="0044159F">
                  <w:pPr>
                    <w:spacing w:after="0" w:line="240" w:lineRule="auto"/>
                    <w:rPr>
                      <w:rFonts w:ascii="Calibri" w:eastAsia="Times New Roman" w:hAnsi="Calibri" w:cs="Calibri"/>
                      <w:color w:val="000000"/>
                      <w:lang w:val="en-US" w:eastAsia="ru-RU"/>
                    </w:rPr>
                  </w:pPr>
                  <w:r w:rsidRPr="0044159F">
                    <w:rPr>
                      <w:rFonts w:ascii="Calibri" w:eastAsia="Times New Roman" w:hAnsi="Calibri" w:cs="Calibri"/>
                      <w:color w:val="000000"/>
                      <w:lang w:val="en-US" w:eastAsia="ru-RU"/>
                    </w:rPr>
                    <w:t>1,urn:epc:id:sscc:4602290.0100011001,urn:epc:tag:sscc-96:3.4602290.0100011001,(00)046022901000110016</w:t>
                  </w:r>
                </w:p>
              </w:tc>
            </w:tr>
            <w:tr w:rsidR="0044159F" w:rsidRPr="005F1BB4" w14:paraId="25919602" w14:textId="77777777" w:rsidTr="00E4119C">
              <w:trPr>
                <w:trHeight w:val="278"/>
              </w:trPr>
              <w:tc>
                <w:tcPr>
                  <w:tcW w:w="6988" w:type="dxa"/>
                  <w:tcBorders>
                    <w:top w:val="nil"/>
                    <w:left w:val="nil"/>
                    <w:bottom w:val="nil"/>
                    <w:right w:val="nil"/>
                  </w:tcBorders>
                  <w:shd w:val="clear" w:color="auto" w:fill="auto"/>
                  <w:noWrap/>
                  <w:vAlign w:val="bottom"/>
                  <w:hideMark/>
                </w:tcPr>
                <w:p w14:paraId="539566B2" w14:textId="77777777" w:rsidR="0044159F" w:rsidRPr="0044159F" w:rsidRDefault="0044159F" w:rsidP="0044159F">
                  <w:pPr>
                    <w:spacing w:after="0" w:line="240" w:lineRule="auto"/>
                    <w:rPr>
                      <w:rFonts w:ascii="Calibri" w:eastAsia="Times New Roman" w:hAnsi="Calibri" w:cs="Calibri"/>
                      <w:color w:val="000000"/>
                      <w:lang w:val="en-US" w:eastAsia="ru-RU"/>
                    </w:rPr>
                  </w:pPr>
                  <w:r w:rsidRPr="0044159F">
                    <w:rPr>
                      <w:rFonts w:ascii="Calibri" w:eastAsia="Times New Roman" w:hAnsi="Calibri" w:cs="Calibri"/>
                      <w:color w:val="000000"/>
                      <w:lang w:val="en-US" w:eastAsia="ru-RU"/>
                    </w:rPr>
                    <w:t>2,urn:epc:id:sscc:4602290.0100011002,urn:epc:tag:sscc-96:3.4602290.0100011002,(00)046022901000110023</w:t>
                  </w:r>
                </w:p>
              </w:tc>
            </w:tr>
            <w:tr w:rsidR="0044159F" w:rsidRPr="005F1BB4" w14:paraId="40C42A9C" w14:textId="77777777" w:rsidTr="00E4119C">
              <w:trPr>
                <w:trHeight w:val="278"/>
              </w:trPr>
              <w:tc>
                <w:tcPr>
                  <w:tcW w:w="6988" w:type="dxa"/>
                  <w:tcBorders>
                    <w:top w:val="nil"/>
                    <w:left w:val="nil"/>
                    <w:bottom w:val="nil"/>
                    <w:right w:val="nil"/>
                  </w:tcBorders>
                  <w:shd w:val="clear" w:color="auto" w:fill="auto"/>
                  <w:noWrap/>
                  <w:vAlign w:val="bottom"/>
                  <w:hideMark/>
                </w:tcPr>
                <w:p w14:paraId="5D347EF3" w14:textId="77777777" w:rsidR="0044159F" w:rsidRPr="0044159F" w:rsidRDefault="0044159F" w:rsidP="0044159F">
                  <w:pPr>
                    <w:spacing w:after="0" w:line="240" w:lineRule="auto"/>
                    <w:rPr>
                      <w:rFonts w:ascii="Calibri" w:eastAsia="Times New Roman" w:hAnsi="Calibri" w:cs="Calibri"/>
                      <w:color w:val="000000"/>
                      <w:lang w:val="en-US" w:eastAsia="ru-RU"/>
                    </w:rPr>
                  </w:pPr>
                  <w:r w:rsidRPr="0044159F">
                    <w:rPr>
                      <w:rFonts w:ascii="Calibri" w:eastAsia="Times New Roman" w:hAnsi="Calibri" w:cs="Calibri"/>
                      <w:color w:val="000000"/>
                      <w:lang w:val="en-US" w:eastAsia="ru-RU"/>
                    </w:rPr>
                    <w:t>3,urn:epc:id:sscc:4602290.0100011003,urn:epc:tag:sscc-96:3.4602290.0100011003,(00)046022901000110040</w:t>
                  </w:r>
                </w:p>
                <w:p w14:paraId="41F72145" w14:textId="77777777" w:rsidR="0044159F" w:rsidRPr="0044159F" w:rsidRDefault="0044159F" w:rsidP="0044159F">
                  <w:pPr>
                    <w:spacing w:after="0" w:line="240" w:lineRule="auto"/>
                    <w:rPr>
                      <w:rFonts w:ascii="Calibri" w:eastAsia="Times New Roman" w:hAnsi="Calibri" w:cs="Calibri"/>
                      <w:color w:val="000000"/>
                      <w:lang w:val="en-US" w:eastAsia="ru-RU"/>
                    </w:rPr>
                  </w:pPr>
                </w:p>
              </w:tc>
            </w:tr>
          </w:tbl>
          <w:p w14:paraId="40A374A5" w14:textId="77777777" w:rsidR="0044159F" w:rsidRPr="0044159F" w:rsidRDefault="0044159F" w:rsidP="0044159F">
            <w:pPr>
              <w:suppressAutoHyphens/>
              <w:spacing w:line="360" w:lineRule="auto"/>
              <w:contextualSpacing/>
              <w:jc w:val="both"/>
              <w:rPr>
                <w:rFonts w:ascii="Arial" w:eastAsia="Droid Sans Fallback" w:hAnsi="Arial" w:cs="Arial"/>
                <w:kern w:val="1"/>
                <w:sz w:val="28"/>
                <w:szCs w:val="28"/>
                <w:lang w:val="en-US"/>
              </w:rPr>
            </w:pPr>
          </w:p>
        </w:tc>
      </w:tr>
    </w:tbl>
    <w:p w14:paraId="02F99837" w14:textId="77777777" w:rsidR="0044159F" w:rsidRPr="0044159F" w:rsidRDefault="0044159F" w:rsidP="00FA1FB3">
      <w:pPr>
        <w:pStyle w:val="24"/>
      </w:pPr>
      <w:bookmarkStart w:id="43" w:name="_Toc84418010"/>
      <w:bookmarkStart w:id="44" w:name="_Toc90992320"/>
      <w:r w:rsidRPr="0044159F">
        <w:t>Настройки подраздела «Запасы»</w:t>
      </w:r>
      <w:bookmarkEnd w:id="43"/>
      <w:bookmarkEnd w:id="44"/>
    </w:p>
    <w:p w14:paraId="3C511CDE" w14:textId="2B78A8BA" w:rsidR="0044159F" w:rsidRPr="0044159F" w:rsidRDefault="0044159F" w:rsidP="0044159F">
      <w:pPr>
        <w:suppressAutoHyphens/>
        <w:spacing w:after="0" w:line="360" w:lineRule="auto"/>
        <w:ind w:firstLine="709"/>
        <w:contextualSpacing/>
        <w:jc w:val="both"/>
        <w:rPr>
          <w:rFonts w:ascii="Arial" w:eastAsia="Droid Sans Fallback" w:hAnsi="Arial" w:cs="Arial"/>
          <w:kern w:val="1"/>
          <w:sz w:val="28"/>
          <w:szCs w:val="28"/>
          <w:lang w:eastAsia="ru-RU"/>
        </w:rPr>
      </w:pPr>
      <w:r w:rsidRPr="0044159F">
        <w:rPr>
          <w:rFonts w:ascii="Arial" w:eastAsia="Droid Sans Fallback" w:hAnsi="Arial" w:cs="Arial"/>
          <w:kern w:val="1"/>
          <w:sz w:val="28"/>
          <w:szCs w:val="28"/>
          <w:lang w:eastAsia="ru-RU"/>
        </w:rPr>
        <w:t>Для настройки раздела «Запасы» переходим в меню «Администрирование», раздел «Запасы» (</w:t>
      </w:r>
      <w:r w:rsidRPr="0044159F">
        <w:rPr>
          <w:rFonts w:ascii="Arial" w:eastAsia="Droid Sans Fallback" w:hAnsi="Arial" w:cs="Arial"/>
          <w:kern w:val="1"/>
          <w:sz w:val="28"/>
          <w:szCs w:val="28"/>
          <w:lang w:eastAsia="ru-RU"/>
        </w:rPr>
        <w:fldChar w:fldCharType="begin"/>
      </w:r>
      <w:r w:rsidRPr="0044159F">
        <w:rPr>
          <w:rFonts w:ascii="Arial" w:eastAsia="Droid Sans Fallback" w:hAnsi="Arial" w:cs="Arial"/>
          <w:kern w:val="1"/>
          <w:sz w:val="28"/>
          <w:szCs w:val="28"/>
          <w:lang w:eastAsia="ru-RU"/>
        </w:rPr>
        <w:instrText xml:space="preserve"> REF _Ref59716519 \h </w:instrText>
      </w:r>
      <w:r w:rsidRPr="0044159F">
        <w:rPr>
          <w:rFonts w:ascii="Arial" w:eastAsia="Droid Sans Fallback" w:hAnsi="Arial" w:cs="Arial"/>
          <w:kern w:val="1"/>
          <w:sz w:val="28"/>
          <w:szCs w:val="28"/>
          <w:lang w:eastAsia="ru-RU"/>
        </w:rPr>
      </w:r>
      <w:r w:rsidRPr="0044159F">
        <w:rPr>
          <w:rFonts w:ascii="Arial" w:eastAsia="Droid Sans Fallback" w:hAnsi="Arial" w:cs="Arial"/>
          <w:kern w:val="1"/>
          <w:sz w:val="28"/>
          <w:szCs w:val="28"/>
          <w:lang w:eastAsia="ru-RU"/>
        </w:rPr>
        <w:fldChar w:fldCharType="separate"/>
      </w:r>
      <w:r w:rsidR="00B459A5" w:rsidRPr="0044159F">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21</w:t>
      </w:r>
      <w:r w:rsidRPr="0044159F">
        <w:rPr>
          <w:rFonts w:ascii="Arial" w:eastAsia="Droid Sans Fallback" w:hAnsi="Arial" w:cs="Arial"/>
          <w:kern w:val="1"/>
          <w:sz w:val="28"/>
          <w:szCs w:val="28"/>
          <w:lang w:eastAsia="ru-RU"/>
        </w:rPr>
        <w:fldChar w:fldCharType="end"/>
      </w:r>
      <w:r w:rsidRPr="0044159F">
        <w:rPr>
          <w:rFonts w:ascii="Arial" w:eastAsia="Droid Sans Fallback" w:hAnsi="Arial" w:cs="Arial"/>
          <w:kern w:val="1"/>
          <w:sz w:val="28"/>
          <w:szCs w:val="28"/>
          <w:lang w:eastAsia="ru-RU"/>
        </w:rPr>
        <w:t>).</w:t>
      </w:r>
    </w:p>
    <w:p w14:paraId="0ECD54E8" w14:textId="77777777" w:rsidR="0044159F" w:rsidRPr="0044159F" w:rsidRDefault="0044159F" w:rsidP="0044159F">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44159F">
        <w:rPr>
          <w:rFonts w:ascii="Arial" w:eastAsia="Droid Sans Fallback" w:hAnsi="Arial" w:cs="Arial"/>
          <w:noProof/>
          <w:kern w:val="1"/>
          <w:sz w:val="28"/>
          <w:szCs w:val="28"/>
          <w:lang w:eastAsia="ru-RU"/>
        </w:rPr>
        <w:drawing>
          <wp:inline distT="0" distB="0" distL="0" distR="0" wp14:anchorId="02C9EF8B" wp14:editId="17F7617E">
            <wp:extent cx="5940425" cy="3122295"/>
            <wp:effectExtent l="19050" t="19050" r="22225" b="20955"/>
            <wp:docPr id="36" name="Рисунок 3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descr="Изображение выглядит как текст&#10;&#10;Автоматически созданное описание"/>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0425" cy="3122295"/>
                    </a:xfrm>
                    <a:prstGeom prst="rect">
                      <a:avLst/>
                    </a:prstGeom>
                    <a:noFill/>
                    <a:ln w="12700">
                      <a:solidFill>
                        <a:sysClr val="windowText" lastClr="000000"/>
                      </a:solidFill>
                    </a:ln>
                  </pic:spPr>
                </pic:pic>
              </a:graphicData>
            </a:graphic>
          </wp:inline>
        </w:drawing>
      </w:r>
    </w:p>
    <w:p w14:paraId="763F141B" w14:textId="230DED4F" w:rsidR="0044159F" w:rsidRPr="0044159F" w:rsidRDefault="0044159F" w:rsidP="0044159F">
      <w:pPr>
        <w:keepLines/>
        <w:suppressAutoHyphens/>
        <w:spacing w:before="240" w:after="240" w:line="300" w:lineRule="auto"/>
        <w:jc w:val="center"/>
        <w:rPr>
          <w:rFonts w:ascii="Arial" w:eastAsia="Droid Sans Fallback" w:hAnsi="Arial" w:cs="Arial"/>
          <w:kern w:val="1"/>
          <w:sz w:val="28"/>
          <w:szCs w:val="28"/>
          <w:lang w:eastAsia="ru-RU"/>
        </w:rPr>
      </w:pPr>
      <w:bookmarkStart w:id="45" w:name="_Ref59716519"/>
      <w:r w:rsidRPr="0044159F">
        <w:rPr>
          <w:rFonts w:ascii="Arial" w:eastAsia="Droid Sans Fallback" w:hAnsi="Arial" w:cs="Arial"/>
          <w:kern w:val="1"/>
          <w:sz w:val="28"/>
          <w:szCs w:val="28"/>
          <w:lang w:eastAsia="ru-RU"/>
        </w:rPr>
        <w:t xml:space="preserve">Рисунок </w:t>
      </w:r>
      <w:r w:rsidRPr="0044159F">
        <w:rPr>
          <w:rFonts w:ascii="Arial" w:eastAsia="Droid Sans Fallback" w:hAnsi="Arial" w:cs="Arial"/>
          <w:kern w:val="1"/>
          <w:sz w:val="28"/>
          <w:szCs w:val="28"/>
          <w:lang w:eastAsia="ru-RU"/>
        </w:rPr>
        <w:fldChar w:fldCharType="begin"/>
      </w:r>
      <w:r w:rsidRPr="0044159F">
        <w:rPr>
          <w:rFonts w:ascii="Arial" w:eastAsia="Droid Sans Fallback" w:hAnsi="Arial" w:cs="Arial"/>
          <w:kern w:val="1"/>
          <w:sz w:val="28"/>
          <w:szCs w:val="28"/>
          <w:lang w:eastAsia="ru-RU"/>
        </w:rPr>
        <w:instrText xml:space="preserve"> SEQ Рисунок \* ARABIC </w:instrText>
      </w:r>
      <w:r w:rsidRPr="0044159F">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21</w:t>
      </w:r>
      <w:r w:rsidRPr="0044159F">
        <w:rPr>
          <w:rFonts w:ascii="Arial" w:eastAsia="Droid Sans Fallback" w:hAnsi="Arial" w:cs="Arial"/>
          <w:noProof/>
          <w:kern w:val="1"/>
          <w:sz w:val="28"/>
          <w:szCs w:val="28"/>
          <w:lang w:eastAsia="ru-RU"/>
        </w:rPr>
        <w:fldChar w:fldCharType="end"/>
      </w:r>
      <w:bookmarkEnd w:id="45"/>
    </w:p>
    <w:p w14:paraId="6CF3491D" w14:textId="53A1DD96" w:rsidR="0044159F" w:rsidRPr="0044159F" w:rsidRDefault="0044159F" w:rsidP="0044159F">
      <w:pPr>
        <w:suppressAutoHyphens/>
        <w:spacing w:after="0" w:line="360" w:lineRule="auto"/>
        <w:ind w:firstLine="709"/>
        <w:contextualSpacing/>
        <w:jc w:val="both"/>
        <w:rPr>
          <w:rFonts w:ascii="Arial" w:eastAsia="Droid Sans Fallback" w:hAnsi="Arial" w:cs="Arial"/>
          <w:kern w:val="1"/>
          <w:sz w:val="28"/>
          <w:szCs w:val="28"/>
          <w:lang w:eastAsia="ru-RU"/>
        </w:rPr>
      </w:pPr>
      <w:r w:rsidRPr="0044159F">
        <w:rPr>
          <w:rFonts w:ascii="Arial" w:eastAsia="Droid Sans Fallback" w:hAnsi="Arial" w:cs="Arial"/>
          <w:kern w:val="1"/>
          <w:sz w:val="28"/>
          <w:szCs w:val="28"/>
          <w:lang w:eastAsia="ru-RU"/>
        </w:rPr>
        <w:t>Проверяем чек-боксы в необходимых настройках (</w:t>
      </w:r>
      <w:r w:rsidRPr="0044159F">
        <w:rPr>
          <w:rFonts w:ascii="Arial" w:eastAsia="Droid Sans Fallback" w:hAnsi="Arial" w:cs="Arial"/>
          <w:kern w:val="1"/>
          <w:sz w:val="28"/>
          <w:szCs w:val="28"/>
          <w:lang w:eastAsia="ru-RU"/>
        </w:rPr>
        <w:fldChar w:fldCharType="begin"/>
      </w:r>
      <w:r w:rsidRPr="0044159F">
        <w:rPr>
          <w:rFonts w:ascii="Arial" w:eastAsia="Droid Sans Fallback" w:hAnsi="Arial" w:cs="Arial"/>
          <w:kern w:val="1"/>
          <w:sz w:val="28"/>
          <w:szCs w:val="28"/>
          <w:lang w:eastAsia="ru-RU"/>
        </w:rPr>
        <w:instrText xml:space="preserve"> REF _Ref59716683 \h </w:instrText>
      </w:r>
      <w:r w:rsidRPr="0044159F">
        <w:rPr>
          <w:rFonts w:ascii="Arial" w:eastAsia="Droid Sans Fallback" w:hAnsi="Arial" w:cs="Arial"/>
          <w:kern w:val="1"/>
          <w:sz w:val="28"/>
          <w:szCs w:val="28"/>
          <w:lang w:eastAsia="ru-RU"/>
        </w:rPr>
      </w:r>
      <w:r w:rsidRPr="0044159F">
        <w:rPr>
          <w:rFonts w:ascii="Arial" w:eastAsia="Droid Sans Fallback" w:hAnsi="Arial" w:cs="Arial"/>
          <w:kern w:val="1"/>
          <w:sz w:val="28"/>
          <w:szCs w:val="28"/>
          <w:lang w:eastAsia="ru-RU"/>
        </w:rPr>
        <w:fldChar w:fldCharType="separate"/>
      </w:r>
      <w:r w:rsidR="00B459A5" w:rsidRPr="0044159F">
        <w:t xml:space="preserve">Рисунок </w:t>
      </w:r>
      <w:r w:rsidR="00B459A5">
        <w:rPr>
          <w:noProof/>
        </w:rPr>
        <w:t>22</w:t>
      </w:r>
      <w:r w:rsidRPr="0044159F">
        <w:rPr>
          <w:rFonts w:ascii="Arial" w:eastAsia="Droid Sans Fallback" w:hAnsi="Arial" w:cs="Arial"/>
          <w:kern w:val="1"/>
          <w:sz w:val="28"/>
          <w:szCs w:val="28"/>
          <w:lang w:eastAsia="ru-RU"/>
        </w:rPr>
        <w:fldChar w:fldCharType="end"/>
      </w:r>
      <w:r w:rsidRPr="0044159F">
        <w:rPr>
          <w:rFonts w:ascii="Arial" w:eastAsia="Droid Sans Fallback" w:hAnsi="Arial" w:cs="Arial"/>
          <w:kern w:val="1"/>
          <w:sz w:val="28"/>
          <w:szCs w:val="28"/>
          <w:lang w:eastAsia="ru-RU"/>
        </w:rPr>
        <w:t>):</w:t>
      </w:r>
    </w:p>
    <w:p w14:paraId="4C48E0BC" w14:textId="77777777" w:rsidR="0044159F" w:rsidRPr="0044159F" w:rsidRDefault="0044159F" w:rsidP="00634AAD">
      <w:pPr>
        <w:pStyle w:val="12"/>
      </w:pPr>
      <w:r w:rsidRPr="0044159F">
        <w:t>«Производственные серии» - позволяет вести учет номенклатуры по производственным сериям;</w:t>
      </w:r>
    </w:p>
    <w:p w14:paraId="22E2683C" w14:textId="77777777" w:rsidR="0044159F" w:rsidRPr="0044159F" w:rsidRDefault="0044159F" w:rsidP="00634AAD">
      <w:pPr>
        <w:pStyle w:val="12"/>
      </w:pPr>
      <w:r w:rsidRPr="0044159F">
        <w:t>«Упаковки номенклатуры» - для возможности указывать количество одного и того же товара в разных единицах измерения (в коробах, палетах ит.п.)</w:t>
      </w:r>
    </w:p>
    <w:p w14:paraId="62C59AC4" w14:textId="77777777" w:rsidR="0044159F" w:rsidRPr="0044159F" w:rsidRDefault="0044159F" w:rsidP="0044159F">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44159F">
        <w:rPr>
          <w:rFonts w:ascii="Arial" w:eastAsia="Droid Sans Fallback" w:hAnsi="Arial" w:cs="Arial"/>
          <w:noProof/>
          <w:kern w:val="1"/>
          <w:sz w:val="28"/>
          <w:szCs w:val="28"/>
          <w:lang w:eastAsia="ru-RU"/>
        </w:rPr>
        <w:drawing>
          <wp:inline distT="0" distB="0" distL="0" distR="0" wp14:anchorId="0863E8E2" wp14:editId="7BE9E2DD">
            <wp:extent cx="5940425" cy="3016250"/>
            <wp:effectExtent l="19050" t="19050" r="3175" b="0"/>
            <wp:docPr id="49" name="Рисунок 4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 name="Рисунок 1860" descr="Изображение выглядит как текст&#10;&#10;Автоматически созданное описание"/>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0425" cy="3016250"/>
                    </a:xfrm>
                    <a:prstGeom prst="rect">
                      <a:avLst/>
                    </a:prstGeom>
                    <a:noFill/>
                    <a:ln w="12700">
                      <a:solidFill>
                        <a:sysClr val="windowText" lastClr="000000"/>
                      </a:solidFill>
                    </a:ln>
                  </pic:spPr>
                </pic:pic>
              </a:graphicData>
            </a:graphic>
          </wp:inline>
        </w:drawing>
      </w:r>
    </w:p>
    <w:p w14:paraId="51CF2A4B" w14:textId="502291E5" w:rsidR="0044159F" w:rsidRPr="0044159F" w:rsidRDefault="0044159F" w:rsidP="00634AAD">
      <w:pPr>
        <w:pStyle w:val="ad"/>
        <w:rPr>
          <w:noProof/>
        </w:rPr>
      </w:pPr>
      <w:bookmarkStart w:id="46" w:name="_Ref59716683"/>
      <w:r w:rsidRPr="0044159F">
        <w:t xml:space="preserve">Рисунок </w:t>
      </w:r>
      <w:r w:rsidR="00A871E8">
        <w:fldChar w:fldCharType="begin"/>
      </w:r>
      <w:r w:rsidR="00A871E8">
        <w:instrText xml:space="preserve"> SEQ Рисунок \* ARABIC </w:instrText>
      </w:r>
      <w:r w:rsidR="00A871E8">
        <w:fldChar w:fldCharType="separate"/>
      </w:r>
      <w:r w:rsidR="00E05925">
        <w:rPr>
          <w:noProof/>
        </w:rPr>
        <w:t>22</w:t>
      </w:r>
      <w:r w:rsidR="00A871E8">
        <w:rPr>
          <w:noProof/>
        </w:rPr>
        <w:fldChar w:fldCharType="end"/>
      </w:r>
      <w:bookmarkEnd w:id="46"/>
    </w:p>
    <w:p w14:paraId="139657F7" w14:textId="41122B26" w:rsidR="0044159F" w:rsidRPr="0044159F" w:rsidRDefault="0044159F" w:rsidP="00634AAD">
      <w:pPr>
        <w:pStyle w:val="12"/>
      </w:pPr>
      <w:r w:rsidRPr="0044159F">
        <w:t>При необходимости устанавливаем чек-бокс «Не контролировать номера производственных серий». При включении такой настройки появляется возможность создавать серию с неуникальным номером (</w:t>
      </w:r>
      <w:r w:rsidRPr="0044159F">
        <w:fldChar w:fldCharType="begin"/>
      </w:r>
      <w:r w:rsidRPr="0044159F">
        <w:instrText xml:space="preserve"> REF _Ref83915530 \h </w:instrText>
      </w:r>
      <w:r w:rsidR="00634AAD">
        <w:instrText xml:space="preserve"> \* MERGEFORMAT </w:instrText>
      </w:r>
      <w:r w:rsidRPr="0044159F">
        <w:fldChar w:fldCharType="separate"/>
      </w:r>
      <w:r w:rsidR="00B459A5" w:rsidRPr="00B459A5">
        <w:t xml:space="preserve">Рисунок </w:t>
      </w:r>
      <w:r w:rsidR="00B459A5" w:rsidRPr="00B459A5">
        <w:rPr>
          <w:noProof/>
        </w:rPr>
        <w:t>23</w:t>
      </w:r>
      <w:r w:rsidRPr="0044159F">
        <w:fldChar w:fldCharType="end"/>
      </w:r>
      <w:r w:rsidRPr="0044159F">
        <w:t>).</w:t>
      </w:r>
    </w:p>
    <w:p w14:paraId="09B9549C" w14:textId="77777777" w:rsidR="0044159F" w:rsidRPr="0044159F" w:rsidRDefault="0044159F" w:rsidP="0044159F">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44159F">
        <w:rPr>
          <w:rFonts w:ascii="Arial" w:eastAsia="Droid Sans Fallback" w:hAnsi="Arial" w:cs="Arial"/>
          <w:noProof/>
          <w:kern w:val="1"/>
          <w:sz w:val="28"/>
          <w:szCs w:val="28"/>
          <w:lang w:eastAsia="ru-RU"/>
        </w:rPr>
        <w:drawing>
          <wp:inline distT="0" distB="0" distL="0" distR="0" wp14:anchorId="56B14466" wp14:editId="6999F0AB">
            <wp:extent cx="5940425" cy="3016250"/>
            <wp:effectExtent l="19050" t="19050" r="3175" b="0"/>
            <wp:docPr id="1869" name="Рисунок 186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 name="Рисунок 1869" descr="Изображение выглядит как текст&#10;&#10;Автоматически созданное описание"/>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0425" cy="3016250"/>
                    </a:xfrm>
                    <a:prstGeom prst="rect">
                      <a:avLst/>
                    </a:prstGeom>
                    <a:noFill/>
                    <a:ln w="12700">
                      <a:solidFill>
                        <a:sysClr val="windowText" lastClr="000000"/>
                      </a:solidFill>
                    </a:ln>
                  </pic:spPr>
                </pic:pic>
              </a:graphicData>
            </a:graphic>
          </wp:inline>
        </w:drawing>
      </w:r>
    </w:p>
    <w:p w14:paraId="25EF88CA" w14:textId="1D00C591" w:rsidR="0044159F" w:rsidRPr="0044159F" w:rsidRDefault="0044159F" w:rsidP="0044159F">
      <w:pPr>
        <w:keepLines/>
        <w:suppressAutoHyphens/>
        <w:spacing w:before="240" w:after="240" w:line="300" w:lineRule="auto"/>
        <w:jc w:val="center"/>
        <w:rPr>
          <w:rFonts w:ascii="Arial" w:eastAsia="Droid Sans Fallback" w:hAnsi="Arial" w:cs="Arial"/>
          <w:kern w:val="1"/>
          <w:sz w:val="28"/>
          <w:szCs w:val="28"/>
          <w:lang w:eastAsia="ru-RU"/>
        </w:rPr>
      </w:pPr>
      <w:bookmarkStart w:id="47" w:name="_Ref83915530"/>
      <w:r w:rsidRPr="0044159F">
        <w:rPr>
          <w:rFonts w:ascii="Arial" w:eastAsia="Droid Sans Fallback" w:hAnsi="Arial" w:cs="Arial"/>
          <w:kern w:val="1"/>
          <w:sz w:val="28"/>
          <w:szCs w:val="28"/>
          <w:lang w:eastAsia="ru-RU"/>
        </w:rPr>
        <w:t xml:space="preserve">Рисунок </w:t>
      </w:r>
      <w:r w:rsidRPr="0044159F">
        <w:rPr>
          <w:rFonts w:ascii="Arial" w:eastAsia="Droid Sans Fallback" w:hAnsi="Arial" w:cs="Arial"/>
          <w:kern w:val="1"/>
          <w:sz w:val="28"/>
          <w:szCs w:val="28"/>
          <w:lang w:eastAsia="ru-RU"/>
        </w:rPr>
        <w:fldChar w:fldCharType="begin"/>
      </w:r>
      <w:r w:rsidRPr="0044159F">
        <w:rPr>
          <w:rFonts w:ascii="Arial" w:eastAsia="Droid Sans Fallback" w:hAnsi="Arial" w:cs="Arial"/>
          <w:kern w:val="1"/>
          <w:sz w:val="28"/>
          <w:szCs w:val="28"/>
          <w:lang w:eastAsia="ru-RU"/>
        </w:rPr>
        <w:instrText xml:space="preserve"> SEQ Рисунок \* ARABIC </w:instrText>
      </w:r>
      <w:r w:rsidRPr="0044159F">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23</w:t>
      </w:r>
      <w:r w:rsidRPr="0044159F">
        <w:rPr>
          <w:rFonts w:ascii="Arial" w:eastAsia="Droid Sans Fallback" w:hAnsi="Arial" w:cs="Arial"/>
          <w:noProof/>
          <w:kern w:val="1"/>
          <w:sz w:val="28"/>
          <w:szCs w:val="28"/>
          <w:lang w:eastAsia="ru-RU"/>
        </w:rPr>
        <w:fldChar w:fldCharType="end"/>
      </w:r>
      <w:bookmarkEnd w:id="47"/>
    </w:p>
    <w:p w14:paraId="715F75FC" w14:textId="77777777" w:rsidR="0044159F" w:rsidRPr="0044159F" w:rsidRDefault="0044159F" w:rsidP="00FA1FB3">
      <w:pPr>
        <w:pStyle w:val="24"/>
      </w:pPr>
      <w:bookmarkStart w:id="48" w:name="_Toc70600971"/>
      <w:bookmarkStart w:id="49" w:name="_Toc84418011"/>
      <w:bookmarkStart w:id="50" w:name="_Ref87288388"/>
      <w:bookmarkStart w:id="51" w:name="_Toc90992321"/>
      <w:r w:rsidRPr="0044159F">
        <w:t>Настройки подраздела «Интеграция с ГИСМ»</w:t>
      </w:r>
      <w:bookmarkEnd w:id="48"/>
      <w:bookmarkEnd w:id="49"/>
      <w:bookmarkEnd w:id="50"/>
      <w:bookmarkEnd w:id="51"/>
    </w:p>
    <w:p w14:paraId="763E451F" w14:textId="01A9C348" w:rsidR="0044159F" w:rsidRPr="0044159F" w:rsidRDefault="0044159F" w:rsidP="0044159F">
      <w:pPr>
        <w:suppressAutoHyphens/>
        <w:spacing w:after="0" w:line="360" w:lineRule="auto"/>
        <w:ind w:firstLine="709"/>
        <w:contextualSpacing/>
        <w:jc w:val="both"/>
        <w:rPr>
          <w:rFonts w:ascii="Arial" w:eastAsia="Droid Sans Fallback" w:hAnsi="Arial" w:cs="Arial"/>
          <w:kern w:val="1"/>
          <w:sz w:val="28"/>
          <w:szCs w:val="28"/>
          <w:lang w:eastAsia="ru-RU"/>
        </w:rPr>
      </w:pPr>
      <w:bookmarkStart w:id="52" w:name="_Hlk59715343"/>
      <w:r w:rsidRPr="0044159F">
        <w:rPr>
          <w:rFonts w:ascii="Arial" w:eastAsia="Droid Sans Fallback" w:hAnsi="Arial" w:cs="Arial"/>
          <w:kern w:val="1"/>
          <w:sz w:val="28"/>
          <w:szCs w:val="28"/>
          <w:lang w:eastAsia="ru-RU"/>
        </w:rPr>
        <w:t xml:space="preserve">Для настройки раздела «Интеграция с ГИСМ» переходим в меню «Администрирование», раздел «Интеграция с ГИСМ» </w:t>
      </w:r>
      <w:bookmarkEnd w:id="52"/>
      <w:r w:rsidRPr="0044159F">
        <w:rPr>
          <w:rFonts w:ascii="Arial" w:eastAsia="Droid Sans Fallback" w:hAnsi="Arial" w:cs="Arial"/>
          <w:kern w:val="1"/>
          <w:sz w:val="28"/>
          <w:szCs w:val="28"/>
          <w:lang w:eastAsia="ru-RU"/>
        </w:rPr>
        <w:t>(</w:t>
      </w:r>
      <w:r w:rsidRPr="0044159F">
        <w:rPr>
          <w:rFonts w:ascii="Arial" w:eastAsia="Droid Sans Fallback" w:hAnsi="Arial" w:cs="Arial"/>
          <w:kern w:val="1"/>
          <w:sz w:val="28"/>
          <w:szCs w:val="28"/>
          <w:lang w:eastAsia="ru-RU"/>
        </w:rPr>
        <w:fldChar w:fldCharType="begin"/>
      </w:r>
      <w:r w:rsidRPr="0044159F">
        <w:rPr>
          <w:rFonts w:ascii="Arial" w:eastAsia="Droid Sans Fallback" w:hAnsi="Arial" w:cs="Arial"/>
          <w:kern w:val="1"/>
          <w:sz w:val="28"/>
          <w:szCs w:val="28"/>
          <w:lang w:eastAsia="ru-RU"/>
        </w:rPr>
        <w:instrText xml:space="preserve"> REF _Ref31362270 \h  \* MERGEFORMAT </w:instrText>
      </w:r>
      <w:r w:rsidRPr="0044159F">
        <w:rPr>
          <w:rFonts w:ascii="Arial" w:eastAsia="Droid Sans Fallback" w:hAnsi="Arial" w:cs="Arial"/>
          <w:kern w:val="1"/>
          <w:sz w:val="28"/>
          <w:szCs w:val="28"/>
          <w:lang w:eastAsia="ru-RU"/>
        </w:rPr>
      </w:r>
      <w:r w:rsidRPr="0044159F">
        <w:rPr>
          <w:rFonts w:ascii="Arial" w:eastAsia="Droid Sans Fallback" w:hAnsi="Arial" w:cs="Arial"/>
          <w:kern w:val="1"/>
          <w:sz w:val="28"/>
          <w:szCs w:val="28"/>
          <w:lang w:eastAsia="ru-RU"/>
        </w:rPr>
        <w:fldChar w:fldCharType="separate"/>
      </w:r>
      <w:r w:rsidR="00B459A5" w:rsidRPr="0044159F">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24</w:t>
      </w:r>
      <w:r w:rsidRPr="0044159F">
        <w:rPr>
          <w:rFonts w:ascii="Arial" w:eastAsia="Droid Sans Fallback" w:hAnsi="Arial" w:cs="Arial"/>
          <w:kern w:val="1"/>
          <w:sz w:val="28"/>
          <w:szCs w:val="28"/>
          <w:lang w:eastAsia="ru-RU"/>
        </w:rPr>
        <w:fldChar w:fldCharType="end"/>
      </w:r>
      <w:r w:rsidRPr="0044159F">
        <w:rPr>
          <w:rFonts w:ascii="Arial" w:eastAsia="Droid Sans Fallback" w:hAnsi="Arial" w:cs="Arial"/>
          <w:kern w:val="1"/>
          <w:sz w:val="28"/>
          <w:szCs w:val="28"/>
          <w:lang w:eastAsia="ru-RU"/>
        </w:rPr>
        <w:t>).</w:t>
      </w:r>
    </w:p>
    <w:p w14:paraId="4DEEAAC6" w14:textId="77777777" w:rsidR="0044159F" w:rsidRPr="0044159F" w:rsidRDefault="0044159F" w:rsidP="0044159F">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44159F">
        <w:rPr>
          <w:rFonts w:ascii="Arial" w:eastAsia="Droid Sans Fallback" w:hAnsi="Arial" w:cs="Arial"/>
          <w:noProof/>
          <w:kern w:val="1"/>
          <w:sz w:val="28"/>
          <w:szCs w:val="28"/>
          <w:lang w:eastAsia="ru-RU"/>
        </w:rPr>
        <w:drawing>
          <wp:inline distT="0" distB="0" distL="0" distR="0" wp14:anchorId="51B2B460" wp14:editId="4FBEA210">
            <wp:extent cx="5940425" cy="3114040"/>
            <wp:effectExtent l="19050" t="19050" r="22225" b="1016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0425" cy="3114040"/>
                    </a:xfrm>
                    <a:prstGeom prst="rect">
                      <a:avLst/>
                    </a:prstGeom>
                    <a:noFill/>
                    <a:ln w="12700">
                      <a:solidFill>
                        <a:sysClr val="windowText" lastClr="000000"/>
                      </a:solidFill>
                    </a:ln>
                  </pic:spPr>
                </pic:pic>
              </a:graphicData>
            </a:graphic>
          </wp:inline>
        </w:drawing>
      </w:r>
    </w:p>
    <w:p w14:paraId="581A5927" w14:textId="61E21571" w:rsidR="0044159F" w:rsidRPr="0044159F" w:rsidRDefault="0044159F" w:rsidP="0044159F">
      <w:pPr>
        <w:keepLines/>
        <w:suppressAutoHyphens/>
        <w:spacing w:before="240" w:after="240" w:line="300" w:lineRule="auto"/>
        <w:jc w:val="center"/>
        <w:rPr>
          <w:rFonts w:ascii="Arial" w:eastAsia="Droid Sans Fallback" w:hAnsi="Arial" w:cs="Arial"/>
          <w:noProof/>
          <w:kern w:val="1"/>
          <w:sz w:val="28"/>
          <w:szCs w:val="28"/>
          <w:lang w:eastAsia="ru-RU"/>
        </w:rPr>
      </w:pPr>
      <w:bookmarkStart w:id="53" w:name="_Ref31362270"/>
      <w:r w:rsidRPr="0044159F">
        <w:rPr>
          <w:rFonts w:ascii="Arial" w:eastAsia="Droid Sans Fallback" w:hAnsi="Arial" w:cs="Arial"/>
          <w:kern w:val="1"/>
          <w:sz w:val="28"/>
          <w:szCs w:val="28"/>
          <w:lang w:eastAsia="ru-RU"/>
        </w:rPr>
        <w:t xml:space="preserve">Рисунок </w:t>
      </w:r>
      <w:r w:rsidRPr="0044159F">
        <w:rPr>
          <w:rFonts w:ascii="Arial" w:eastAsia="Droid Sans Fallback" w:hAnsi="Arial" w:cs="Arial"/>
          <w:kern w:val="1"/>
          <w:sz w:val="28"/>
          <w:szCs w:val="28"/>
          <w:lang w:eastAsia="ru-RU"/>
        </w:rPr>
        <w:fldChar w:fldCharType="begin"/>
      </w:r>
      <w:r w:rsidRPr="0044159F">
        <w:rPr>
          <w:rFonts w:ascii="Arial" w:eastAsia="Droid Sans Fallback" w:hAnsi="Arial" w:cs="Arial"/>
          <w:kern w:val="1"/>
          <w:sz w:val="28"/>
          <w:szCs w:val="28"/>
          <w:lang w:eastAsia="ru-RU"/>
        </w:rPr>
        <w:instrText xml:space="preserve"> SEQ Рисунок \* ARABIC </w:instrText>
      </w:r>
      <w:r w:rsidRPr="0044159F">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24</w:t>
      </w:r>
      <w:r w:rsidRPr="0044159F">
        <w:rPr>
          <w:rFonts w:ascii="Arial" w:eastAsia="Droid Sans Fallback" w:hAnsi="Arial" w:cs="Arial"/>
          <w:noProof/>
          <w:kern w:val="1"/>
          <w:sz w:val="28"/>
          <w:szCs w:val="28"/>
          <w:lang w:eastAsia="ru-RU"/>
        </w:rPr>
        <w:fldChar w:fldCharType="end"/>
      </w:r>
      <w:bookmarkEnd w:id="53"/>
    </w:p>
    <w:p w14:paraId="05DB043D" w14:textId="77777777" w:rsidR="0044159F" w:rsidRPr="0044159F" w:rsidRDefault="0044159F" w:rsidP="0044159F">
      <w:pPr>
        <w:suppressAutoHyphens/>
        <w:spacing w:after="0" w:line="360" w:lineRule="auto"/>
        <w:ind w:firstLine="709"/>
        <w:contextualSpacing/>
        <w:jc w:val="both"/>
        <w:rPr>
          <w:rFonts w:ascii="Arial" w:eastAsia="Droid Sans Fallback" w:hAnsi="Arial" w:cs="Arial"/>
          <w:kern w:val="1"/>
          <w:sz w:val="28"/>
          <w:szCs w:val="28"/>
          <w:lang w:eastAsia="ru-RU"/>
        </w:rPr>
      </w:pPr>
      <w:r w:rsidRPr="0044159F">
        <w:rPr>
          <w:rFonts w:ascii="Arial" w:eastAsia="Droid Sans Fallback" w:hAnsi="Arial" w:cs="Arial"/>
          <w:kern w:val="1"/>
          <w:sz w:val="28"/>
          <w:szCs w:val="28"/>
          <w:lang w:eastAsia="ru-RU"/>
        </w:rPr>
        <w:t>Проставляем чек-боксы в необходимых настройках:</w:t>
      </w:r>
    </w:p>
    <w:p w14:paraId="758C5722" w14:textId="5EF374D7" w:rsidR="0044159F" w:rsidRDefault="0044159F" w:rsidP="00723922">
      <w:pPr>
        <w:suppressAutoHyphens/>
        <w:spacing w:after="0" w:line="360" w:lineRule="auto"/>
        <w:ind w:firstLine="709"/>
        <w:contextualSpacing/>
        <w:jc w:val="both"/>
        <w:rPr>
          <w:rFonts w:ascii="Arial" w:eastAsia="Droid Sans Fallback" w:hAnsi="Arial" w:cs="Arial"/>
          <w:kern w:val="1"/>
          <w:sz w:val="28"/>
          <w:szCs w:val="28"/>
          <w:lang w:eastAsia="ru-RU"/>
        </w:rPr>
      </w:pPr>
      <w:r w:rsidRPr="0044159F">
        <w:rPr>
          <w:rFonts w:ascii="Arial" w:eastAsia="Droid Sans Fallback" w:hAnsi="Arial" w:cs="Arial"/>
          <w:kern w:val="1"/>
          <w:sz w:val="28"/>
          <w:szCs w:val="28"/>
          <w:lang w:eastAsia="ru-RU"/>
        </w:rPr>
        <w:t>–  «Ис</w:t>
      </w:r>
      <w:r w:rsidR="00723922">
        <w:rPr>
          <w:rFonts w:ascii="Arial" w:eastAsia="Droid Sans Fallback" w:hAnsi="Arial" w:cs="Arial"/>
          <w:kern w:val="1"/>
          <w:sz w:val="28"/>
          <w:szCs w:val="28"/>
          <w:lang w:eastAsia="ru-RU"/>
        </w:rPr>
        <w:t xml:space="preserve">пользовать обмен с ГИСМ» - </w:t>
      </w:r>
      <w:r w:rsidR="00883161">
        <w:rPr>
          <w:rFonts w:ascii="Arial" w:eastAsia="Droid Sans Fallback" w:hAnsi="Arial" w:cs="Arial"/>
          <w:kern w:val="1"/>
          <w:sz w:val="28"/>
          <w:szCs w:val="28"/>
          <w:lang w:eastAsia="ru-RU"/>
        </w:rPr>
        <w:t xml:space="preserve">настройка для обмена с государственной системой мониторинга товаров. Для возможности выгрузки файла в Сообщении о вводе в оборот необходимо включить настройку </w:t>
      </w:r>
      <w:r w:rsidR="00723922">
        <w:rPr>
          <w:rFonts w:ascii="Arial" w:eastAsia="Droid Sans Fallback" w:hAnsi="Arial" w:cs="Arial"/>
          <w:kern w:val="1"/>
          <w:sz w:val="28"/>
          <w:szCs w:val="28"/>
          <w:lang w:eastAsia="ru-RU"/>
        </w:rPr>
        <w:t>(</w:t>
      </w:r>
      <w:r w:rsidR="00723922">
        <w:rPr>
          <w:rFonts w:ascii="Arial" w:eastAsia="Droid Sans Fallback" w:hAnsi="Arial" w:cs="Arial"/>
          <w:kern w:val="1"/>
          <w:sz w:val="28"/>
          <w:szCs w:val="28"/>
          <w:lang w:eastAsia="ru-RU"/>
        </w:rPr>
        <w:fldChar w:fldCharType="begin"/>
      </w:r>
      <w:r w:rsidR="00723922">
        <w:rPr>
          <w:rFonts w:ascii="Arial" w:eastAsia="Droid Sans Fallback" w:hAnsi="Arial" w:cs="Arial"/>
          <w:kern w:val="1"/>
          <w:sz w:val="28"/>
          <w:szCs w:val="28"/>
          <w:lang w:eastAsia="ru-RU"/>
        </w:rPr>
        <w:instrText xml:space="preserve"> REF _Ref75988886 \h </w:instrText>
      </w:r>
      <w:r w:rsidR="00723922">
        <w:rPr>
          <w:rFonts w:ascii="Arial" w:eastAsia="Droid Sans Fallback" w:hAnsi="Arial" w:cs="Arial"/>
          <w:kern w:val="1"/>
          <w:sz w:val="28"/>
          <w:szCs w:val="28"/>
          <w:lang w:eastAsia="ru-RU"/>
        </w:rPr>
      </w:r>
      <w:r w:rsidR="00723922">
        <w:rPr>
          <w:rFonts w:ascii="Arial" w:eastAsia="Droid Sans Fallback" w:hAnsi="Arial" w:cs="Arial"/>
          <w:kern w:val="1"/>
          <w:sz w:val="28"/>
          <w:szCs w:val="28"/>
          <w:lang w:eastAsia="ru-RU"/>
        </w:rPr>
        <w:fldChar w:fldCharType="separate"/>
      </w:r>
      <w:r w:rsidR="00B459A5" w:rsidRPr="0044159F">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25</w:t>
      </w:r>
      <w:r w:rsidR="00723922">
        <w:rPr>
          <w:rFonts w:ascii="Arial" w:eastAsia="Droid Sans Fallback" w:hAnsi="Arial" w:cs="Arial"/>
          <w:kern w:val="1"/>
          <w:sz w:val="28"/>
          <w:szCs w:val="28"/>
          <w:lang w:eastAsia="ru-RU"/>
        </w:rPr>
        <w:fldChar w:fldCharType="end"/>
      </w:r>
      <w:r w:rsidR="00723922">
        <w:rPr>
          <w:rFonts w:ascii="Arial" w:eastAsia="Droid Sans Fallback" w:hAnsi="Arial" w:cs="Arial"/>
          <w:kern w:val="1"/>
          <w:sz w:val="28"/>
          <w:szCs w:val="28"/>
          <w:lang w:eastAsia="ru-RU"/>
        </w:rPr>
        <w:t>);</w:t>
      </w:r>
    </w:p>
    <w:p w14:paraId="07A749C0" w14:textId="3C4497A7" w:rsidR="00723922" w:rsidRPr="0044159F" w:rsidRDefault="00723922" w:rsidP="00723922">
      <w:pPr>
        <w:pStyle w:val="12"/>
      </w:pPr>
      <w:r w:rsidRPr="00850C25">
        <w:rPr>
          <w:rFonts w:cs="Arial"/>
        </w:rPr>
        <w:t>«Обмен с сервером сети дистрибуции» - настройка для работы с сервером сети дистрибуции. При включенной настройке в общем меню начальной страницы доступен раздел «Панель маркировки (сервис провайдер)»</w:t>
      </w:r>
      <w:r>
        <w:rPr>
          <w:rFonts w:cs="Arial"/>
        </w:rPr>
        <w:t xml:space="preserve"> (</w:t>
      </w:r>
      <w:r>
        <w:rPr>
          <w:rFonts w:cs="Arial"/>
        </w:rPr>
        <w:fldChar w:fldCharType="begin"/>
      </w:r>
      <w:r>
        <w:rPr>
          <w:rFonts w:cs="Arial"/>
        </w:rPr>
        <w:instrText xml:space="preserve"> REF _Ref75988886 \h </w:instrText>
      </w:r>
      <w:r>
        <w:rPr>
          <w:rFonts w:cs="Arial"/>
        </w:rPr>
      </w:r>
      <w:r>
        <w:rPr>
          <w:rFonts w:cs="Arial"/>
        </w:rPr>
        <w:fldChar w:fldCharType="separate"/>
      </w:r>
      <w:r w:rsidR="00B459A5" w:rsidRPr="0044159F">
        <w:rPr>
          <w:rFonts w:cs="Arial"/>
        </w:rPr>
        <w:t xml:space="preserve">Рисунок </w:t>
      </w:r>
      <w:r w:rsidR="00B459A5">
        <w:rPr>
          <w:rFonts w:cs="Arial"/>
          <w:noProof/>
        </w:rPr>
        <w:t>25</w:t>
      </w:r>
      <w:r>
        <w:rPr>
          <w:rFonts w:cs="Arial"/>
        </w:rPr>
        <w:fldChar w:fldCharType="end"/>
      </w:r>
      <w:r>
        <w:rPr>
          <w:rFonts w:cs="Arial"/>
        </w:rPr>
        <w:t xml:space="preserve">, </w:t>
      </w:r>
      <w:r>
        <w:rPr>
          <w:rFonts w:cs="Arial"/>
        </w:rPr>
        <w:fldChar w:fldCharType="begin"/>
      </w:r>
      <w:r>
        <w:rPr>
          <w:rFonts w:cs="Arial"/>
        </w:rPr>
        <w:instrText xml:space="preserve"> REF _Ref85726400 \h </w:instrText>
      </w:r>
      <w:r>
        <w:rPr>
          <w:rFonts w:cs="Arial"/>
        </w:rPr>
      </w:r>
      <w:r>
        <w:rPr>
          <w:rFonts w:cs="Arial"/>
        </w:rPr>
        <w:fldChar w:fldCharType="separate"/>
      </w:r>
      <w:r w:rsidR="00B459A5">
        <w:t xml:space="preserve">Рисунок </w:t>
      </w:r>
      <w:r w:rsidR="00B459A5">
        <w:rPr>
          <w:noProof/>
        </w:rPr>
        <w:t>26</w:t>
      </w:r>
      <w:r>
        <w:rPr>
          <w:rFonts w:cs="Arial"/>
        </w:rPr>
        <w:fldChar w:fldCharType="end"/>
      </w:r>
      <w:r>
        <w:rPr>
          <w:rFonts w:cs="Arial"/>
        </w:rPr>
        <w:t>);</w:t>
      </w:r>
    </w:p>
    <w:p w14:paraId="23F7B4C1" w14:textId="103C5343" w:rsidR="0044159F" w:rsidRPr="0044159F" w:rsidRDefault="0044159F" w:rsidP="00634AAD">
      <w:pPr>
        <w:pStyle w:val="12"/>
      </w:pPr>
      <w:r w:rsidRPr="0044159F">
        <w:t xml:space="preserve">«Удалять коды маркировки из пула через» – при включенной настройке и настроенном расписании из пула будут удаляться коды маркировки, введенные в оборот (выведенные из оборота) не менее указанного количества дней назад, а также коды с отсутствующим признаком нанесения после указанного количества дней со дня эмитирования. При выключенной настройке или пустом значении регламентное задание для очистки пула кодов маркировки использоваться не будет. Настройка не распространяется на удаление ненанесенных кодов маркировки. Пример настройки «Удалять коды маркировки из пула через» на </w:t>
      </w:r>
      <w:r w:rsidRPr="0044159F">
        <w:fldChar w:fldCharType="begin"/>
      </w:r>
      <w:r w:rsidRPr="0044159F">
        <w:instrText xml:space="preserve"> REF _Ref75988886 \h </w:instrText>
      </w:r>
      <w:r w:rsidRPr="0044159F">
        <w:fldChar w:fldCharType="separate"/>
      </w:r>
      <w:r w:rsidR="00B459A5" w:rsidRPr="0044159F">
        <w:rPr>
          <w:rFonts w:cs="Arial"/>
        </w:rPr>
        <w:t xml:space="preserve">Рисунок </w:t>
      </w:r>
      <w:r w:rsidR="00B459A5">
        <w:rPr>
          <w:rFonts w:cs="Arial"/>
          <w:noProof/>
        </w:rPr>
        <w:t>25</w:t>
      </w:r>
      <w:r w:rsidRPr="0044159F">
        <w:fldChar w:fldCharType="end"/>
      </w:r>
      <w:r w:rsidRPr="0044159F">
        <w:t>,</w:t>
      </w:r>
      <w:r w:rsidR="00723922">
        <w:fldChar w:fldCharType="begin"/>
      </w:r>
      <w:r w:rsidR="00723922">
        <w:instrText xml:space="preserve"> REF _Ref75988888 \h </w:instrText>
      </w:r>
      <w:r w:rsidR="00723922">
        <w:fldChar w:fldCharType="separate"/>
      </w:r>
      <w:r w:rsidR="00B459A5" w:rsidRPr="0044159F">
        <w:rPr>
          <w:rFonts w:cs="Arial"/>
        </w:rPr>
        <w:t xml:space="preserve">Рисунок </w:t>
      </w:r>
      <w:r w:rsidR="00B459A5">
        <w:rPr>
          <w:rFonts w:cs="Arial"/>
          <w:noProof/>
        </w:rPr>
        <w:t>27</w:t>
      </w:r>
      <w:r w:rsidR="00723922">
        <w:fldChar w:fldCharType="end"/>
      </w:r>
      <w:r w:rsidR="00723922">
        <w:t xml:space="preserve">, </w:t>
      </w:r>
      <w:r w:rsidR="00723922">
        <w:fldChar w:fldCharType="begin"/>
      </w:r>
      <w:r w:rsidR="00723922">
        <w:instrText xml:space="preserve"> REF _Ref75988889 \h </w:instrText>
      </w:r>
      <w:r w:rsidR="00723922">
        <w:fldChar w:fldCharType="separate"/>
      </w:r>
      <w:r w:rsidR="00B459A5" w:rsidRPr="0044159F">
        <w:rPr>
          <w:rFonts w:cs="Arial"/>
        </w:rPr>
        <w:t xml:space="preserve">Рисунок </w:t>
      </w:r>
      <w:r w:rsidR="00B459A5">
        <w:rPr>
          <w:rFonts w:cs="Arial"/>
          <w:noProof/>
        </w:rPr>
        <w:t>28</w:t>
      </w:r>
      <w:r w:rsidR="00723922">
        <w:fldChar w:fldCharType="end"/>
      </w:r>
      <w:r w:rsidRPr="0044159F">
        <w:t>.</w:t>
      </w:r>
    </w:p>
    <w:p w14:paraId="70DE1E43" w14:textId="6AE08607" w:rsidR="0044159F" w:rsidRPr="0044159F" w:rsidRDefault="00723922" w:rsidP="0044159F">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Pr>
          <w:noProof/>
        </w:rPr>
        <w:drawing>
          <wp:inline distT="0" distB="0" distL="0" distR="0" wp14:anchorId="1279E84A" wp14:editId="39AFF261">
            <wp:extent cx="5940425" cy="3128010"/>
            <wp:effectExtent l="19050" t="19050" r="22225" b="15240"/>
            <wp:docPr id="106" name="Рисунок 10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106" descr="Изображение выглядит как текст&#10;&#10;Автоматически созданное описание"/>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0425" cy="3128010"/>
                    </a:xfrm>
                    <a:prstGeom prst="rect">
                      <a:avLst/>
                    </a:prstGeom>
                    <a:noFill/>
                    <a:ln w="12700">
                      <a:solidFill>
                        <a:schemeClr val="tx1"/>
                      </a:solidFill>
                    </a:ln>
                  </pic:spPr>
                </pic:pic>
              </a:graphicData>
            </a:graphic>
          </wp:inline>
        </w:drawing>
      </w:r>
    </w:p>
    <w:p w14:paraId="143BDB7E" w14:textId="396408B4" w:rsidR="0044159F" w:rsidRDefault="0044159F" w:rsidP="0044159F">
      <w:pPr>
        <w:keepLines/>
        <w:suppressAutoHyphens/>
        <w:spacing w:before="240" w:after="240" w:line="300" w:lineRule="auto"/>
        <w:jc w:val="center"/>
        <w:rPr>
          <w:rFonts w:ascii="Arial" w:eastAsia="Droid Sans Fallback" w:hAnsi="Arial" w:cs="Arial"/>
          <w:noProof/>
          <w:kern w:val="1"/>
          <w:sz w:val="28"/>
          <w:szCs w:val="28"/>
          <w:lang w:eastAsia="ru-RU"/>
        </w:rPr>
      </w:pPr>
      <w:bookmarkStart w:id="54" w:name="_Ref75988886"/>
      <w:r w:rsidRPr="0044159F">
        <w:rPr>
          <w:rFonts w:ascii="Arial" w:eastAsia="Droid Sans Fallback" w:hAnsi="Arial" w:cs="Arial"/>
          <w:kern w:val="1"/>
          <w:sz w:val="28"/>
          <w:szCs w:val="28"/>
          <w:lang w:eastAsia="ru-RU"/>
        </w:rPr>
        <w:t xml:space="preserve">Рисунок </w:t>
      </w:r>
      <w:r w:rsidRPr="0044159F">
        <w:rPr>
          <w:rFonts w:ascii="Arial" w:eastAsia="Droid Sans Fallback" w:hAnsi="Arial" w:cs="Arial"/>
          <w:kern w:val="1"/>
          <w:sz w:val="28"/>
          <w:szCs w:val="28"/>
          <w:lang w:eastAsia="ru-RU"/>
        </w:rPr>
        <w:fldChar w:fldCharType="begin"/>
      </w:r>
      <w:r w:rsidRPr="0044159F">
        <w:rPr>
          <w:rFonts w:ascii="Arial" w:eastAsia="Droid Sans Fallback" w:hAnsi="Arial" w:cs="Arial"/>
          <w:kern w:val="1"/>
          <w:sz w:val="28"/>
          <w:szCs w:val="28"/>
          <w:lang w:eastAsia="ru-RU"/>
        </w:rPr>
        <w:instrText xml:space="preserve"> SEQ Рисунок \* ARABIC </w:instrText>
      </w:r>
      <w:r w:rsidRPr="0044159F">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25</w:t>
      </w:r>
      <w:r w:rsidRPr="0044159F">
        <w:rPr>
          <w:rFonts w:ascii="Arial" w:eastAsia="Droid Sans Fallback" w:hAnsi="Arial" w:cs="Arial"/>
          <w:noProof/>
          <w:kern w:val="1"/>
          <w:sz w:val="28"/>
          <w:szCs w:val="28"/>
          <w:lang w:eastAsia="ru-RU"/>
        </w:rPr>
        <w:fldChar w:fldCharType="end"/>
      </w:r>
      <w:bookmarkEnd w:id="54"/>
    </w:p>
    <w:p w14:paraId="3FEF3892" w14:textId="233B4518" w:rsidR="00723922" w:rsidRDefault="00723922" w:rsidP="00723922">
      <w:pPr>
        <w:pStyle w:val="ac"/>
      </w:pPr>
    </w:p>
    <w:p w14:paraId="4098989A" w14:textId="77777777" w:rsidR="00723922" w:rsidRDefault="00723922" w:rsidP="00723922">
      <w:pPr>
        <w:pStyle w:val="ad"/>
        <w:keepNext/>
      </w:pPr>
      <w:r>
        <w:rPr>
          <w:noProof/>
        </w:rPr>
        <w:drawing>
          <wp:inline distT="0" distB="0" distL="0" distR="0" wp14:anchorId="7D947360" wp14:editId="3EAB1946">
            <wp:extent cx="5940425" cy="3121660"/>
            <wp:effectExtent l="19050" t="19050" r="22225" b="2159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0425" cy="3121660"/>
                    </a:xfrm>
                    <a:prstGeom prst="rect">
                      <a:avLst/>
                    </a:prstGeom>
                    <a:noFill/>
                    <a:ln w="12700">
                      <a:solidFill>
                        <a:sysClr val="windowText" lastClr="000000"/>
                      </a:solidFill>
                    </a:ln>
                  </pic:spPr>
                </pic:pic>
              </a:graphicData>
            </a:graphic>
          </wp:inline>
        </w:drawing>
      </w:r>
    </w:p>
    <w:p w14:paraId="33D6710D" w14:textId="4809D39F" w:rsidR="00723922" w:rsidRPr="00723922" w:rsidRDefault="00723922" w:rsidP="00723922">
      <w:pPr>
        <w:pStyle w:val="ad"/>
      </w:pPr>
      <w:bookmarkStart w:id="55" w:name="_Ref85726400"/>
      <w:r>
        <w:t xml:space="preserve">Рисунок </w:t>
      </w:r>
      <w:r w:rsidR="00A871E8">
        <w:fldChar w:fldCharType="begin"/>
      </w:r>
      <w:r w:rsidR="00A871E8">
        <w:instrText xml:space="preserve"> SEQ Рисунок \* ARABIC </w:instrText>
      </w:r>
      <w:r w:rsidR="00A871E8">
        <w:fldChar w:fldCharType="separate"/>
      </w:r>
      <w:r w:rsidR="00E05925">
        <w:rPr>
          <w:noProof/>
        </w:rPr>
        <w:t>26</w:t>
      </w:r>
      <w:r w:rsidR="00A871E8">
        <w:rPr>
          <w:noProof/>
        </w:rPr>
        <w:fldChar w:fldCharType="end"/>
      </w:r>
      <w:bookmarkEnd w:id="55"/>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44159F" w:rsidRPr="0044159F" w14:paraId="7BFBF7B7" w14:textId="77777777" w:rsidTr="00E4119C">
        <w:tc>
          <w:tcPr>
            <w:tcW w:w="4672" w:type="dxa"/>
          </w:tcPr>
          <w:p w14:paraId="57601AA8" w14:textId="77777777" w:rsidR="0044159F" w:rsidRPr="0044159F" w:rsidRDefault="0044159F" w:rsidP="0044159F">
            <w:pPr>
              <w:keepNext/>
              <w:suppressAutoHyphens/>
              <w:spacing w:before="100" w:beforeAutospacing="1" w:line="360" w:lineRule="auto"/>
              <w:contextualSpacing/>
              <w:jc w:val="center"/>
              <w:rPr>
                <w:rFonts w:ascii="Arial" w:eastAsia="Droid Sans Fallback" w:hAnsi="Arial" w:cs="Arial"/>
                <w:noProof/>
                <w:kern w:val="1"/>
                <w:sz w:val="28"/>
                <w:szCs w:val="28"/>
              </w:rPr>
            </w:pPr>
            <w:r w:rsidRPr="0044159F">
              <w:rPr>
                <w:rFonts w:ascii="Arial" w:eastAsia="Droid Sans Fallback" w:hAnsi="Arial" w:cs="Arial"/>
                <w:noProof/>
                <w:kern w:val="1"/>
                <w:sz w:val="28"/>
                <w:szCs w:val="28"/>
              </w:rPr>
              <w:drawing>
                <wp:inline distT="0" distB="0" distL="0" distR="0" wp14:anchorId="18A7FAD4" wp14:editId="7F4E49E3">
                  <wp:extent cx="2731135" cy="238379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31135" cy="2383790"/>
                          </a:xfrm>
                          <a:prstGeom prst="rect">
                            <a:avLst/>
                          </a:prstGeom>
                          <a:noFill/>
                        </pic:spPr>
                      </pic:pic>
                    </a:graphicData>
                  </a:graphic>
                </wp:inline>
              </w:drawing>
            </w:r>
          </w:p>
          <w:p w14:paraId="1CEB8D7A" w14:textId="615C3857" w:rsidR="0044159F" w:rsidRPr="0044159F" w:rsidRDefault="0044159F" w:rsidP="0044159F">
            <w:pPr>
              <w:keepLines/>
              <w:suppressAutoHyphens/>
              <w:spacing w:before="240" w:after="240" w:line="300" w:lineRule="auto"/>
              <w:jc w:val="center"/>
              <w:rPr>
                <w:rFonts w:ascii="Arial" w:eastAsia="Droid Sans Fallback" w:hAnsi="Arial" w:cs="Arial"/>
                <w:kern w:val="1"/>
                <w:sz w:val="28"/>
                <w:szCs w:val="28"/>
              </w:rPr>
            </w:pPr>
            <w:bookmarkStart w:id="56" w:name="_Ref75988888"/>
            <w:r w:rsidRPr="0044159F">
              <w:rPr>
                <w:rFonts w:ascii="Arial" w:eastAsia="Droid Sans Fallback" w:hAnsi="Arial" w:cs="Arial"/>
                <w:kern w:val="1"/>
                <w:sz w:val="28"/>
                <w:szCs w:val="28"/>
              </w:rPr>
              <w:t xml:space="preserve">Рисунок </w:t>
            </w:r>
            <w:r w:rsidRPr="0044159F">
              <w:rPr>
                <w:rFonts w:ascii="Arial" w:eastAsia="Droid Sans Fallback" w:hAnsi="Arial" w:cs="Arial"/>
                <w:kern w:val="1"/>
                <w:sz w:val="28"/>
                <w:szCs w:val="28"/>
              </w:rPr>
              <w:fldChar w:fldCharType="begin"/>
            </w:r>
            <w:r w:rsidRPr="0044159F">
              <w:rPr>
                <w:rFonts w:ascii="Arial" w:eastAsia="Droid Sans Fallback" w:hAnsi="Arial" w:cs="Arial"/>
                <w:kern w:val="1"/>
                <w:sz w:val="28"/>
                <w:szCs w:val="28"/>
              </w:rPr>
              <w:instrText xml:space="preserve"> SEQ Рисунок \* ARABIC </w:instrText>
            </w:r>
            <w:r w:rsidRPr="0044159F">
              <w:rPr>
                <w:rFonts w:ascii="Arial" w:eastAsia="Droid Sans Fallback" w:hAnsi="Arial" w:cs="Arial"/>
                <w:kern w:val="1"/>
                <w:sz w:val="28"/>
                <w:szCs w:val="28"/>
              </w:rPr>
              <w:fldChar w:fldCharType="separate"/>
            </w:r>
            <w:r w:rsidR="00E05925">
              <w:rPr>
                <w:rFonts w:ascii="Arial" w:eastAsia="Droid Sans Fallback" w:hAnsi="Arial" w:cs="Arial"/>
                <w:noProof/>
                <w:kern w:val="1"/>
                <w:sz w:val="28"/>
                <w:szCs w:val="28"/>
              </w:rPr>
              <w:t>27</w:t>
            </w:r>
            <w:r w:rsidRPr="0044159F">
              <w:rPr>
                <w:rFonts w:ascii="Arial" w:eastAsia="Droid Sans Fallback" w:hAnsi="Arial" w:cs="Arial"/>
                <w:noProof/>
                <w:kern w:val="1"/>
                <w:sz w:val="28"/>
                <w:szCs w:val="28"/>
              </w:rPr>
              <w:fldChar w:fldCharType="end"/>
            </w:r>
            <w:bookmarkEnd w:id="56"/>
          </w:p>
        </w:tc>
        <w:tc>
          <w:tcPr>
            <w:tcW w:w="4673" w:type="dxa"/>
          </w:tcPr>
          <w:p w14:paraId="139F511F" w14:textId="77777777" w:rsidR="0044159F" w:rsidRPr="0044159F" w:rsidRDefault="0044159F" w:rsidP="0044159F">
            <w:pPr>
              <w:keepNext/>
              <w:suppressAutoHyphens/>
              <w:spacing w:before="100" w:beforeAutospacing="1" w:line="360" w:lineRule="auto"/>
              <w:contextualSpacing/>
              <w:jc w:val="center"/>
              <w:rPr>
                <w:rFonts w:ascii="Arial" w:eastAsia="Droid Sans Fallback" w:hAnsi="Arial" w:cs="Arial"/>
                <w:noProof/>
                <w:kern w:val="1"/>
                <w:sz w:val="28"/>
                <w:szCs w:val="28"/>
              </w:rPr>
            </w:pPr>
            <w:r w:rsidRPr="0044159F">
              <w:rPr>
                <w:rFonts w:ascii="Arial" w:eastAsia="Droid Sans Fallback" w:hAnsi="Arial" w:cs="Arial"/>
                <w:noProof/>
                <w:kern w:val="1"/>
                <w:sz w:val="28"/>
                <w:szCs w:val="28"/>
              </w:rPr>
              <w:drawing>
                <wp:inline distT="0" distB="0" distL="0" distR="0" wp14:anchorId="7975967A" wp14:editId="2F1AC0D4">
                  <wp:extent cx="2719070" cy="2383790"/>
                  <wp:effectExtent l="0" t="0" r="5080" b="0"/>
                  <wp:docPr id="71" name="Рисунок 7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71" descr="Изображение выглядит как текст&#10;&#10;Автоматически созданное описание"/>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19070" cy="2383790"/>
                          </a:xfrm>
                          <a:prstGeom prst="rect">
                            <a:avLst/>
                          </a:prstGeom>
                          <a:noFill/>
                        </pic:spPr>
                      </pic:pic>
                    </a:graphicData>
                  </a:graphic>
                </wp:inline>
              </w:drawing>
            </w:r>
          </w:p>
          <w:p w14:paraId="61F7D6E5" w14:textId="02F4A4AA" w:rsidR="0044159F" w:rsidRPr="0044159F" w:rsidRDefault="0044159F" w:rsidP="0044159F">
            <w:pPr>
              <w:keepLines/>
              <w:suppressAutoHyphens/>
              <w:spacing w:before="240" w:after="240" w:line="300" w:lineRule="auto"/>
              <w:jc w:val="center"/>
              <w:rPr>
                <w:rFonts w:ascii="Arial" w:eastAsia="Droid Sans Fallback" w:hAnsi="Arial" w:cs="Arial"/>
                <w:kern w:val="1"/>
                <w:sz w:val="28"/>
                <w:szCs w:val="28"/>
              </w:rPr>
            </w:pPr>
            <w:bookmarkStart w:id="57" w:name="_Ref75988889"/>
            <w:r w:rsidRPr="0044159F">
              <w:rPr>
                <w:rFonts w:ascii="Arial" w:eastAsia="Droid Sans Fallback" w:hAnsi="Arial" w:cs="Arial"/>
                <w:kern w:val="1"/>
                <w:sz w:val="28"/>
                <w:szCs w:val="28"/>
              </w:rPr>
              <w:t xml:space="preserve">Рисунок </w:t>
            </w:r>
            <w:r w:rsidRPr="0044159F">
              <w:rPr>
                <w:rFonts w:ascii="Arial" w:eastAsia="Droid Sans Fallback" w:hAnsi="Arial" w:cs="Arial"/>
                <w:kern w:val="1"/>
                <w:sz w:val="28"/>
                <w:szCs w:val="28"/>
              </w:rPr>
              <w:fldChar w:fldCharType="begin"/>
            </w:r>
            <w:r w:rsidRPr="0044159F">
              <w:rPr>
                <w:rFonts w:ascii="Arial" w:eastAsia="Droid Sans Fallback" w:hAnsi="Arial" w:cs="Arial"/>
                <w:kern w:val="1"/>
                <w:sz w:val="28"/>
                <w:szCs w:val="28"/>
              </w:rPr>
              <w:instrText xml:space="preserve"> SEQ Рисунок \* ARABIC </w:instrText>
            </w:r>
            <w:r w:rsidRPr="0044159F">
              <w:rPr>
                <w:rFonts w:ascii="Arial" w:eastAsia="Droid Sans Fallback" w:hAnsi="Arial" w:cs="Arial"/>
                <w:kern w:val="1"/>
                <w:sz w:val="28"/>
                <w:szCs w:val="28"/>
              </w:rPr>
              <w:fldChar w:fldCharType="separate"/>
            </w:r>
            <w:r w:rsidR="00E05925">
              <w:rPr>
                <w:rFonts w:ascii="Arial" w:eastAsia="Droid Sans Fallback" w:hAnsi="Arial" w:cs="Arial"/>
                <w:noProof/>
                <w:kern w:val="1"/>
                <w:sz w:val="28"/>
                <w:szCs w:val="28"/>
              </w:rPr>
              <w:t>28</w:t>
            </w:r>
            <w:r w:rsidRPr="0044159F">
              <w:rPr>
                <w:rFonts w:ascii="Arial" w:eastAsia="Droid Sans Fallback" w:hAnsi="Arial" w:cs="Arial"/>
                <w:noProof/>
                <w:kern w:val="1"/>
                <w:sz w:val="28"/>
                <w:szCs w:val="28"/>
              </w:rPr>
              <w:fldChar w:fldCharType="end"/>
            </w:r>
            <w:bookmarkEnd w:id="57"/>
          </w:p>
        </w:tc>
      </w:tr>
    </w:tbl>
    <w:p w14:paraId="5FE469F8" w14:textId="0A612969" w:rsidR="0023398A" w:rsidRDefault="0023398A" w:rsidP="0023398A">
      <w:pPr>
        <w:pStyle w:val="12"/>
        <w:numPr>
          <w:ilvl w:val="0"/>
          <w:numId w:val="1"/>
        </w:numPr>
      </w:pPr>
      <w:r w:rsidRPr="007F345A">
        <w:t>«Количество кодов в сообщениях обмена» – настройка для определения максимального количества кодов, отправленных в одном сообщении при обмене с системой сети дистрибуции (</w:t>
      </w:r>
      <w:r>
        <w:fldChar w:fldCharType="begin"/>
      </w:r>
      <w:r>
        <w:instrText xml:space="preserve"> REF _Ref75989341 \h </w:instrText>
      </w:r>
      <w:r>
        <w:fldChar w:fldCharType="separate"/>
      </w:r>
      <w:r w:rsidR="00B459A5" w:rsidRPr="0044159F">
        <w:rPr>
          <w:rFonts w:cs="Arial"/>
        </w:rPr>
        <w:t xml:space="preserve">Рисунок </w:t>
      </w:r>
      <w:r w:rsidR="00B459A5">
        <w:rPr>
          <w:rFonts w:cs="Arial"/>
          <w:noProof/>
        </w:rPr>
        <w:t>29</w:t>
      </w:r>
      <w:r>
        <w:fldChar w:fldCharType="end"/>
      </w:r>
      <w:r w:rsidRPr="007F345A">
        <w:t>);</w:t>
      </w:r>
    </w:p>
    <w:p w14:paraId="58C22662" w14:textId="79FCF543" w:rsidR="0023398A" w:rsidRDefault="0023398A" w:rsidP="0023398A">
      <w:pPr>
        <w:pStyle w:val="12"/>
        <w:numPr>
          <w:ilvl w:val="0"/>
          <w:numId w:val="1"/>
        </w:numPr>
      </w:pPr>
      <w:r>
        <w:t xml:space="preserve">«Использовать автоматический обмен с сервером сети дистрибуции» - </w:t>
      </w:r>
      <w:r w:rsidRPr="005E42B7">
        <w:t>настройки автоматического обмена с сервером сети дистрибуции. При включенной настройке и настроенном расписании, выполнение обмена с сервером сети дистрибуции происходит автоматически</w:t>
      </w:r>
      <w:r>
        <w:t xml:space="preserve">, согласно настроенному расписанию. На </w:t>
      </w:r>
      <w:r>
        <w:fldChar w:fldCharType="begin"/>
      </w:r>
      <w:r>
        <w:instrText xml:space="preserve"> REF _Ref85726694 \h </w:instrText>
      </w:r>
      <w:r>
        <w:fldChar w:fldCharType="separate"/>
      </w:r>
      <w:r w:rsidR="00B459A5">
        <w:t xml:space="preserve">Рисунок </w:t>
      </w:r>
      <w:r w:rsidR="00B459A5">
        <w:rPr>
          <w:noProof/>
        </w:rPr>
        <w:t>30</w:t>
      </w:r>
      <w:r>
        <w:fldChar w:fldCharType="end"/>
      </w:r>
      <w:r>
        <w:t xml:space="preserve"> пример расписания: каждый день каждые 10 минут происходит выполнение обмена с сервером сети дистрибуции (</w:t>
      </w:r>
      <w:r>
        <w:fldChar w:fldCharType="begin"/>
      </w:r>
      <w:r>
        <w:instrText xml:space="preserve"> REF _Ref75989341 \h </w:instrText>
      </w:r>
      <w:r>
        <w:fldChar w:fldCharType="separate"/>
      </w:r>
      <w:r w:rsidR="00B459A5" w:rsidRPr="0044159F">
        <w:rPr>
          <w:rFonts w:cs="Arial"/>
        </w:rPr>
        <w:t xml:space="preserve">Рисунок </w:t>
      </w:r>
      <w:r w:rsidR="00B459A5">
        <w:rPr>
          <w:rFonts w:cs="Arial"/>
          <w:noProof/>
        </w:rPr>
        <w:t>29</w:t>
      </w:r>
      <w:r>
        <w:fldChar w:fldCharType="end"/>
      </w:r>
      <w:r>
        <w:t xml:space="preserve">, </w:t>
      </w:r>
      <w:r>
        <w:fldChar w:fldCharType="begin"/>
      </w:r>
      <w:r>
        <w:instrText xml:space="preserve"> REF _Ref85726694 \h </w:instrText>
      </w:r>
      <w:r>
        <w:fldChar w:fldCharType="separate"/>
      </w:r>
      <w:r w:rsidR="00B459A5">
        <w:t xml:space="preserve">Рисунок </w:t>
      </w:r>
      <w:r w:rsidR="00B459A5">
        <w:rPr>
          <w:noProof/>
        </w:rPr>
        <w:t>30</w:t>
      </w:r>
      <w:r>
        <w:fldChar w:fldCharType="end"/>
      </w:r>
      <w:r>
        <w:t>).</w:t>
      </w:r>
    </w:p>
    <w:p w14:paraId="2F10170A" w14:textId="0B8781A9" w:rsidR="0044159F" w:rsidRPr="0044159F" w:rsidRDefault="00723922" w:rsidP="0044159F">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Pr>
          <w:noProof/>
        </w:rPr>
        <w:drawing>
          <wp:inline distT="0" distB="0" distL="0" distR="0" wp14:anchorId="1924BE27" wp14:editId="4EEA225B">
            <wp:extent cx="5940425" cy="3115945"/>
            <wp:effectExtent l="19050" t="19050" r="22225" b="27305"/>
            <wp:docPr id="109" name="Рисунок 10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Рисунок 109" descr="Изображение выглядит как текст&#10;&#10;Автоматически созданное описание"/>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0425" cy="3115945"/>
                    </a:xfrm>
                    <a:prstGeom prst="rect">
                      <a:avLst/>
                    </a:prstGeom>
                    <a:noFill/>
                    <a:ln w="12700">
                      <a:solidFill>
                        <a:schemeClr val="tx1"/>
                      </a:solidFill>
                    </a:ln>
                  </pic:spPr>
                </pic:pic>
              </a:graphicData>
            </a:graphic>
          </wp:inline>
        </w:drawing>
      </w:r>
    </w:p>
    <w:p w14:paraId="1750ADCE" w14:textId="198EC10F" w:rsidR="0044159F" w:rsidRDefault="0044159F" w:rsidP="0044159F">
      <w:pPr>
        <w:keepLines/>
        <w:suppressAutoHyphens/>
        <w:spacing w:before="240" w:after="240" w:line="300" w:lineRule="auto"/>
        <w:jc w:val="center"/>
        <w:rPr>
          <w:rFonts w:ascii="Arial" w:eastAsia="Droid Sans Fallback" w:hAnsi="Arial" w:cs="Arial"/>
          <w:noProof/>
          <w:kern w:val="1"/>
          <w:sz w:val="28"/>
          <w:szCs w:val="28"/>
          <w:lang w:eastAsia="ru-RU"/>
        </w:rPr>
      </w:pPr>
      <w:bookmarkStart w:id="58" w:name="_Ref75989341"/>
      <w:r w:rsidRPr="0044159F">
        <w:rPr>
          <w:rFonts w:ascii="Arial" w:eastAsia="Droid Sans Fallback" w:hAnsi="Arial" w:cs="Arial"/>
          <w:kern w:val="1"/>
          <w:sz w:val="28"/>
          <w:szCs w:val="28"/>
          <w:lang w:eastAsia="ru-RU"/>
        </w:rPr>
        <w:t xml:space="preserve">Рисунок </w:t>
      </w:r>
      <w:r w:rsidRPr="0044159F">
        <w:rPr>
          <w:rFonts w:ascii="Arial" w:eastAsia="Droid Sans Fallback" w:hAnsi="Arial" w:cs="Arial"/>
          <w:kern w:val="1"/>
          <w:sz w:val="28"/>
          <w:szCs w:val="28"/>
          <w:lang w:eastAsia="ru-RU"/>
        </w:rPr>
        <w:fldChar w:fldCharType="begin"/>
      </w:r>
      <w:r w:rsidRPr="0044159F">
        <w:rPr>
          <w:rFonts w:ascii="Arial" w:eastAsia="Droid Sans Fallback" w:hAnsi="Arial" w:cs="Arial"/>
          <w:kern w:val="1"/>
          <w:sz w:val="28"/>
          <w:szCs w:val="28"/>
          <w:lang w:eastAsia="ru-RU"/>
        </w:rPr>
        <w:instrText xml:space="preserve"> SEQ Рисунок \* ARABIC </w:instrText>
      </w:r>
      <w:r w:rsidRPr="0044159F">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29</w:t>
      </w:r>
      <w:r w:rsidRPr="0044159F">
        <w:rPr>
          <w:rFonts w:ascii="Arial" w:eastAsia="Droid Sans Fallback" w:hAnsi="Arial" w:cs="Arial"/>
          <w:noProof/>
          <w:kern w:val="1"/>
          <w:sz w:val="28"/>
          <w:szCs w:val="28"/>
          <w:lang w:eastAsia="ru-RU"/>
        </w:rPr>
        <w:fldChar w:fldCharType="end"/>
      </w:r>
      <w:bookmarkEnd w:id="58"/>
    </w:p>
    <w:p w14:paraId="3E933175" w14:textId="77777777" w:rsidR="00723922" w:rsidRDefault="00723922" w:rsidP="00723922">
      <w:pPr>
        <w:pStyle w:val="ac"/>
      </w:pPr>
      <w:r>
        <w:drawing>
          <wp:inline distT="0" distB="0" distL="0" distR="0" wp14:anchorId="044408E9" wp14:editId="411687FE">
            <wp:extent cx="3613785" cy="3041650"/>
            <wp:effectExtent l="19050" t="19050" r="24765" b="25400"/>
            <wp:docPr id="110" name="Рисунок 11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Изображение выглядит как текст&#10;&#10;Автоматически созданное описание"/>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13785" cy="3041650"/>
                    </a:xfrm>
                    <a:prstGeom prst="rect">
                      <a:avLst/>
                    </a:prstGeom>
                    <a:noFill/>
                    <a:ln w="12700">
                      <a:solidFill>
                        <a:sysClr val="windowText" lastClr="000000"/>
                      </a:solidFill>
                    </a:ln>
                  </pic:spPr>
                </pic:pic>
              </a:graphicData>
            </a:graphic>
          </wp:inline>
        </w:drawing>
      </w:r>
    </w:p>
    <w:p w14:paraId="1F23540E" w14:textId="5B70F349" w:rsidR="00723922" w:rsidRPr="0044159F" w:rsidRDefault="00723922" w:rsidP="00723922">
      <w:pPr>
        <w:pStyle w:val="ad"/>
      </w:pPr>
      <w:bookmarkStart w:id="59" w:name="_Ref85726694"/>
      <w:r>
        <w:t xml:space="preserve">Рисунок </w:t>
      </w:r>
      <w:r w:rsidR="00A871E8">
        <w:fldChar w:fldCharType="begin"/>
      </w:r>
      <w:r w:rsidR="00A871E8">
        <w:instrText xml:space="preserve"> SEQ Рисунок \* ARABIC </w:instrText>
      </w:r>
      <w:r w:rsidR="00A871E8">
        <w:fldChar w:fldCharType="separate"/>
      </w:r>
      <w:r w:rsidR="00E05925">
        <w:rPr>
          <w:noProof/>
        </w:rPr>
        <w:t>30</w:t>
      </w:r>
      <w:r w:rsidR="00A871E8">
        <w:rPr>
          <w:noProof/>
        </w:rPr>
        <w:fldChar w:fldCharType="end"/>
      </w:r>
      <w:bookmarkEnd w:id="59"/>
    </w:p>
    <w:p w14:paraId="0D288324" w14:textId="0734D5B4" w:rsidR="0044159F" w:rsidRPr="0044159F" w:rsidRDefault="0044159F" w:rsidP="0044159F">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bookmarkStart w:id="60" w:name="_Hlk58413112"/>
    </w:p>
    <w:bookmarkEnd w:id="60"/>
    <w:p w14:paraId="1AA63251" w14:textId="77777777" w:rsidR="0044159F" w:rsidRPr="0044159F" w:rsidRDefault="0044159F" w:rsidP="0044159F">
      <w:pPr>
        <w:pStyle w:val="a5"/>
      </w:pPr>
    </w:p>
    <w:p w14:paraId="3FB30CE2" w14:textId="34112CF0" w:rsidR="00026946" w:rsidRDefault="00026946" w:rsidP="00026946">
      <w:pPr>
        <w:pStyle w:val="15"/>
      </w:pPr>
      <w:bookmarkStart w:id="61" w:name="_Ref85727195"/>
      <w:bookmarkStart w:id="62" w:name="_Toc90992322"/>
      <w:r w:rsidRPr="00026946">
        <w:t>Справочник Контрагенты</w:t>
      </w:r>
      <w:bookmarkEnd w:id="35"/>
      <w:bookmarkEnd w:id="61"/>
      <w:bookmarkEnd w:id="62"/>
    </w:p>
    <w:p w14:paraId="2B2CCF10" w14:textId="77777777" w:rsidR="00110BD4" w:rsidRPr="00026946" w:rsidRDefault="00110BD4" w:rsidP="00110BD4">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Для настройки справочника «Контрагенты» переходим в меню «НСИ», раздел «Контрагенты», активная ссылка «Контрагенты»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_Ref78382684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Pr="00026946">
        <w:rPr>
          <w:rFonts w:ascii="Arial" w:eastAsia="Droid Sans Fallback" w:hAnsi="Arial" w:cs="Arial"/>
          <w:kern w:val="1"/>
          <w:sz w:val="28"/>
          <w:szCs w:val="28"/>
          <w:lang w:eastAsia="ru-RU"/>
        </w:rPr>
        <w:t xml:space="preserve">Рисунок </w:t>
      </w:r>
      <w:r>
        <w:rPr>
          <w:rFonts w:ascii="Arial" w:eastAsia="Droid Sans Fallback" w:hAnsi="Arial" w:cs="Arial"/>
          <w:noProof/>
          <w:kern w:val="1"/>
          <w:sz w:val="28"/>
          <w:szCs w:val="28"/>
          <w:lang w:eastAsia="ru-RU"/>
        </w:rPr>
        <w:t>27</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71105CB2" w14:textId="77777777" w:rsidR="00110BD4" w:rsidRPr="00026946" w:rsidRDefault="00110BD4" w:rsidP="00110BD4">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188C7A4E" wp14:editId="603CB489">
            <wp:extent cx="5940425" cy="3002915"/>
            <wp:effectExtent l="19050" t="19050" r="22225" b="26035"/>
            <wp:docPr id="1894" name="Рисунок 189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 name="Рисунок 1894" descr="Изображение выглядит как текст&#10;&#10;Автоматически созданное описание"/>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0425" cy="3002915"/>
                    </a:xfrm>
                    <a:prstGeom prst="rect">
                      <a:avLst/>
                    </a:prstGeom>
                    <a:noFill/>
                    <a:ln w="12700">
                      <a:solidFill>
                        <a:sysClr val="windowText" lastClr="000000"/>
                      </a:solidFill>
                    </a:ln>
                  </pic:spPr>
                </pic:pic>
              </a:graphicData>
            </a:graphic>
          </wp:inline>
        </w:drawing>
      </w:r>
    </w:p>
    <w:p w14:paraId="1BC1083C" w14:textId="77777777" w:rsidR="00110BD4" w:rsidRPr="00026946" w:rsidRDefault="00110BD4" w:rsidP="00110BD4">
      <w:pPr>
        <w:keepLines/>
        <w:suppressAutoHyphens/>
        <w:spacing w:before="240" w:after="240" w:line="300" w:lineRule="auto"/>
        <w:jc w:val="center"/>
        <w:rPr>
          <w:rFonts w:ascii="Arial" w:eastAsia="Droid Sans Fallback" w:hAnsi="Arial" w:cs="Arial"/>
          <w:kern w:val="1"/>
          <w:sz w:val="28"/>
          <w:szCs w:val="28"/>
          <w:lang w:eastAsia="ru-RU"/>
        </w:rPr>
      </w:pPr>
      <w:bookmarkStart w:id="63" w:name="_Ref78382684"/>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Pr>
          <w:rFonts w:ascii="Arial" w:eastAsia="Droid Sans Fallback" w:hAnsi="Arial" w:cs="Arial"/>
          <w:noProof/>
          <w:kern w:val="1"/>
          <w:sz w:val="28"/>
          <w:szCs w:val="28"/>
          <w:lang w:eastAsia="ru-RU"/>
        </w:rPr>
        <w:t>27</w:t>
      </w:r>
      <w:r w:rsidRPr="00026946">
        <w:rPr>
          <w:rFonts w:ascii="Arial" w:eastAsia="Droid Sans Fallback" w:hAnsi="Arial" w:cs="Arial"/>
          <w:noProof/>
          <w:kern w:val="1"/>
          <w:sz w:val="28"/>
          <w:szCs w:val="28"/>
          <w:lang w:eastAsia="ru-RU"/>
        </w:rPr>
        <w:fldChar w:fldCharType="end"/>
      </w:r>
      <w:bookmarkEnd w:id="63"/>
    </w:p>
    <w:p w14:paraId="5765AB1B" w14:textId="77777777" w:rsidR="00110BD4" w:rsidRPr="00026946" w:rsidRDefault="00110BD4" w:rsidP="00110BD4">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Нажимаем «Создать»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_Ref78382700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Pr="00026946">
        <w:rPr>
          <w:rFonts w:ascii="Arial" w:eastAsia="Droid Sans Fallback" w:hAnsi="Arial" w:cs="Arial"/>
          <w:kern w:val="1"/>
          <w:sz w:val="28"/>
          <w:szCs w:val="28"/>
          <w:lang w:eastAsia="ru-RU"/>
        </w:rPr>
        <w:t xml:space="preserve">Рисунок </w:t>
      </w:r>
      <w:r>
        <w:rPr>
          <w:rFonts w:ascii="Arial" w:eastAsia="Droid Sans Fallback" w:hAnsi="Arial" w:cs="Arial"/>
          <w:noProof/>
          <w:kern w:val="1"/>
          <w:sz w:val="28"/>
          <w:szCs w:val="28"/>
          <w:lang w:eastAsia="ru-RU"/>
        </w:rPr>
        <w:t>28</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72620552" w14:textId="77777777" w:rsidR="00110BD4" w:rsidRPr="00026946" w:rsidRDefault="00110BD4" w:rsidP="00110BD4">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13E6E070" wp14:editId="1B3CD50C">
            <wp:extent cx="5940425" cy="3006090"/>
            <wp:effectExtent l="0" t="0" r="3175" b="3810"/>
            <wp:docPr id="1895" name="Рисунок 1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0425" cy="3006090"/>
                    </a:xfrm>
                    <a:prstGeom prst="rect">
                      <a:avLst/>
                    </a:prstGeom>
                    <a:noFill/>
                    <a:ln>
                      <a:noFill/>
                    </a:ln>
                  </pic:spPr>
                </pic:pic>
              </a:graphicData>
            </a:graphic>
          </wp:inline>
        </w:drawing>
      </w:r>
    </w:p>
    <w:p w14:paraId="357304D0" w14:textId="77777777" w:rsidR="00110BD4" w:rsidRPr="00026946" w:rsidRDefault="00110BD4" w:rsidP="00110BD4">
      <w:pPr>
        <w:keepLines/>
        <w:suppressAutoHyphens/>
        <w:spacing w:before="240" w:after="240" w:line="300" w:lineRule="auto"/>
        <w:jc w:val="center"/>
        <w:rPr>
          <w:rFonts w:ascii="Arial" w:eastAsia="Droid Sans Fallback" w:hAnsi="Arial" w:cs="Arial"/>
          <w:kern w:val="1"/>
          <w:sz w:val="28"/>
          <w:szCs w:val="28"/>
          <w:lang w:eastAsia="ru-RU"/>
        </w:rPr>
      </w:pPr>
      <w:bookmarkStart w:id="64" w:name="_Ref78382700"/>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Pr>
          <w:rFonts w:ascii="Arial" w:eastAsia="Droid Sans Fallback" w:hAnsi="Arial" w:cs="Arial"/>
          <w:noProof/>
          <w:kern w:val="1"/>
          <w:sz w:val="28"/>
          <w:szCs w:val="28"/>
          <w:lang w:eastAsia="ru-RU"/>
        </w:rPr>
        <w:t>28</w:t>
      </w:r>
      <w:r w:rsidRPr="00026946">
        <w:rPr>
          <w:rFonts w:ascii="Arial" w:eastAsia="Droid Sans Fallback" w:hAnsi="Arial" w:cs="Arial"/>
          <w:noProof/>
          <w:kern w:val="1"/>
          <w:sz w:val="28"/>
          <w:szCs w:val="28"/>
          <w:lang w:eastAsia="ru-RU"/>
        </w:rPr>
        <w:fldChar w:fldCharType="end"/>
      </w:r>
      <w:bookmarkEnd w:id="64"/>
    </w:p>
    <w:p w14:paraId="699A9267" w14:textId="77777777" w:rsidR="00110BD4" w:rsidRPr="00110BD4" w:rsidRDefault="00110BD4" w:rsidP="00110BD4">
      <w:pPr>
        <w:pStyle w:val="24"/>
      </w:pPr>
      <w:r w:rsidRPr="00110BD4">
        <w:t>Настройка основных параметров контрагента</w:t>
      </w:r>
    </w:p>
    <w:p w14:paraId="59DA070E" w14:textId="77777777" w:rsidR="00110BD4" w:rsidRPr="00026946" w:rsidRDefault="00110BD4" w:rsidP="00110BD4">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В форме «Контрагент (создание)» на вкладке «Основное», «Учетная информация» заполняем поля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_Ref78382720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Pr="00026946">
        <w:rPr>
          <w:rFonts w:ascii="Arial" w:eastAsia="Droid Sans Fallback" w:hAnsi="Arial" w:cs="Arial"/>
          <w:kern w:val="1"/>
          <w:sz w:val="28"/>
          <w:szCs w:val="28"/>
          <w:lang w:eastAsia="ru-RU"/>
        </w:rPr>
        <w:t xml:space="preserve">Рисунок </w:t>
      </w:r>
      <w:r>
        <w:rPr>
          <w:rFonts w:ascii="Arial" w:eastAsia="Droid Sans Fallback" w:hAnsi="Arial" w:cs="Arial"/>
          <w:noProof/>
          <w:kern w:val="1"/>
          <w:sz w:val="28"/>
          <w:szCs w:val="28"/>
          <w:lang w:eastAsia="ru-RU"/>
        </w:rPr>
        <w:t>29</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1C4D7C81" w14:textId="77777777" w:rsidR="00110BD4" w:rsidRPr="00026946" w:rsidRDefault="00110BD4" w:rsidP="00110BD4">
      <w:pPr>
        <w:pStyle w:val="12"/>
        <w:numPr>
          <w:ilvl w:val="0"/>
          <w:numId w:val="1"/>
        </w:numPr>
      </w:pPr>
      <w:r w:rsidRPr="00026946">
        <w:t>«Вид контрагента» - из выпадающего списка выбираем вид;</w:t>
      </w:r>
    </w:p>
    <w:p w14:paraId="63AE213A" w14:textId="2DBDD4EC" w:rsidR="00110BD4" w:rsidRPr="00026946" w:rsidRDefault="00110BD4" w:rsidP="00110BD4">
      <w:pPr>
        <w:pStyle w:val="12"/>
        <w:numPr>
          <w:ilvl w:val="0"/>
          <w:numId w:val="1"/>
        </w:numPr>
      </w:pPr>
      <w:r w:rsidRPr="00026946">
        <w:t>«Наименование</w:t>
      </w:r>
      <w:r w:rsidRPr="00026946">
        <w:rPr>
          <w:vertAlign w:val="superscript"/>
        </w:rPr>
        <w:footnoteReference w:id="2"/>
      </w:r>
      <w:r w:rsidRPr="00026946">
        <w:t xml:space="preserve">» - указываем название организации - УОТа, для которой </w:t>
      </w:r>
      <w:r>
        <w:t>сервис-провайдер</w:t>
      </w:r>
      <w:r w:rsidRPr="00026946">
        <w:t xml:space="preserve"> печатает коды маркировки</w:t>
      </w:r>
    </w:p>
    <w:p w14:paraId="2A3D8909" w14:textId="3B20ADB4" w:rsidR="00110BD4" w:rsidRPr="00026946" w:rsidRDefault="00110BD4" w:rsidP="00110BD4">
      <w:pPr>
        <w:pStyle w:val="12"/>
        <w:numPr>
          <w:ilvl w:val="0"/>
          <w:numId w:val="1"/>
        </w:numPr>
      </w:pPr>
      <w:r w:rsidRPr="00026946">
        <w:t xml:space="preserve">«ИНН» - вносим ИНН организации - УОТа, для которой </w:t>
      </w:r>
      <w:r w:rsidRPr="00110BD4">
        <w:t>сервис-провайдер</w:t>
      </w:r>
      <w:r w:rsidRPr="00026946">
        <w:t xml:space="preserve"> печатает коды маркировки.</w:t>
      </w:r>
    </w:p>
    <w:p w14:paraId="15BEE561" w14:textId="77777777" w:rsidR="00110BD4" w:rsidRPr="00026946" w:rsidRDefault="00110BD4" w:rsidP="00110BD4">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Нажимаем «Записать»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_Ref78382720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Pr="00026946">
        <w:rPr>
          <w:rFonts w:ascii="Arial" w:eastAsia="Droid Sans Fallback" w:hAnsi="Arial" w:cs="Arial"/>
          <w:kern w:val="1"/>
          <w:sz w:val="28"/>
          <w:szCs w:val="28"/>
          <w:lang w:eastAsia="ru-RU"/>
        </w:rPr>
        <w:t xml:space="preserve">Рисунок </w:t>
      </w:r>
      <w:r>
        <w:rPr>
          <w:rFonts w:ascii="Arial" w:eastAsia="Droid Sans Fallback" w:hAnsi="Arial" w:cs="Arial"/>
          <w:noProof/>
          <w:kern w:val="1"/>
          <w:sz w:val="28"/>
          <w:szCs w:val="28"/>
          <w:lang w:eastAsia="ru-RU"/>
        </w:rPr>
        <w:t>29</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57727C2D" w14:textId="77777777" w:rsidR="00110BD4" w:rsidRPr="00026946" w:rsidRDefault="00110BD4" w:rsidP="00110BD4">
      <w:pPr>
        <w:suppressAutoHyphens/>
        <w:spacing w:after="0" w:line="360" w:lineRule="auto"/>
        <w:ind w:firstLine="709"/>
        <w:contextualSpacing/>
        <w:jc w:val="both"/>
        <w:rPr>
          <w:rFonts w:ascii="Arial" w:eastAsia="Droid Sans Fallback" w:hAnsi="Arial" w:cs="Arial"/>
          <w:kern w:val="1"/>
          <w:sz w:val="28"/>
          <w:szCs w:val="28"/>
          <w:lang w:eastAsia="ru-RU"/>
        </w:rPr>
      </w:pPr>
    </w:p>
    <w:p w14:paraId="5E129E31" w14:textId="77777777" w:rsidR="00110BD4" w:rsidRPr="00026946" w:rsidRDefault="00110BD4" w:rsidP="00110BD4">
      <w:pPr>
        <w:suppressAutoHyphens/>
        <w:spacing w:after="0" w:line="360" w:lineRule="auto"/>
        <w:ind w:firstLine="709"/>
        <w:contextualSpacing/>
        <w:jc w:val="both"/>
        <w:rPr>
          <w:rFonts w:ascii="Arial" w:eastAsia="Droid Sans Fallback" w:hAnsi="Arial" w:cs="Arial"/>
          <w:kern w:val="1"/>
          <w:sz w:val="28"/>
          <w:szCs w:val="28"/>
          <w:lang w:eastAsia="ru-RU"/>
        </w:rPr>
      </w:pPr>
    </w:p>
    <w:p w14:paraId="0B4BA175" w14:textId="77777777" w:rsidR="00110BD4" w:rsidRPr="00026946" w:rsidRDefault="00110BD4" w:rsidP="00110BD4">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Pr>
          <w:noProof/>
        </w:rPr>
        <w:drawing>
          <wp:inline distT="0" distB="0" distL="0" distR="0" wp14:anchorId="2F006343" wp14:editId="3CECC8BF">
            <wp:extent cx="5940425" cy="2849245"/>
            <wp:effectExtent l="19050" t="19050" r="22225" b="27305"/>
            <wp:docPr id="2270" name="Рисунок 227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Изображение выглядит как текст&#10;&#10;Автоматически созданное описание"/>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0425" cy="2849245"/>
                    </a:xfrm>
                    <a:prstGeom prst="rect">
                      <a:avLst/>
                    </a:prstGeom>
                    <a:noFill/>
                    <a:ln w="12700">
                      <a:solidFill>
                        <a:sysClr val="windowText" lastClr="000000"/>
                      </a:solidFill>
                    </a:ln>
                  </pic:spPr>
                </pic:pic>
              </a:graphicData>
            </a:graphic>
          </wp:inline>
        </w:drawing>
      </w:r>
    </w:p>
    <w:p w14:paraId="6F7DCF4E" w14:textId="77777777" w:rsidR="00110BD4" w:rsidRDefault="00110BD4" w:rsidP="00110BD4">
      <w:pPr>
        <w:keepLines/>
        <w:suppressAutoHyphens/>
        <w:spacing w:before="240" w:after="240" w:line="300" w:lineRule="auto"/>
        <w:jc w:val="center"/>
        <w:rPr>
          <w:rFonts w:ascii="Arial" w:eastAsia="Droid Sans Fallback" w:hAnsi="Arial" w:cs="Arial"/>
          <w:noProof/>
          <w:kern w:val="1"/>
          <w:sz w:val="28"/>
          <w:szCs w:val="28"/>
          <w:lang w:eastAsia="ru-RU"/>
        </w:rPr>
      </w:pPr>
      <w:bookmarkStart w:id="65" w:name="_Ref78382720"/>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Pr>
          <w:rFonts w:ascii="Arial" w:eastAsia="Droid Sans Fallback" w:hAnsi="Arial" w:cs="Arial"/>
          <w:noProof/>
          <w:kern w:val="1"/>
          <w:sz w:val="28"/>
          <w:szCs w:val="28"/>
          <w:lang w:eastAsia="ru-RU"/>
        </w:rPr>
        <w:t>29</w:t>
      </w:r>
      <w:r w:rsidRPr="00026946">
        <w:rPr>
          <w:rFonts w:ascii="Arial" w:eastAsia="Droid Sans Fallback" w:hAnsi="Arial" w:cs="Arial"/>
          <w:noProof/>
          <w:kern w:val="1"/>
          <w:sz w:val="28"/>
          <w:szCs w:val="28"/>
          <w:lang w:eastAsia="ru-RU"/>
        </w:rPr>
        <w:fldChar w:fldCharType="end"/>
      </w:r>
      <w:bookmarkEnd w:id="65"/>
    </w:p>
    <w:p w14:paraId="4886E051" w14:textId="77777777" w:rsidR="00110BD4" w:rsidRPr="009A0D95" w:rsidRDefault="00110BD4" w:rsidP="00110BD4">
      <w:pPr>
        <w:pStyle w:val="24"/>
      </w:pPr>
      <w:bookmarkStart w:id="66" w:name="_Toc80629409"/>
      <w:bookmarkStart w:id="67" w:name="_Toc92964656"/>
      <w:r w:rsidRPr="009A0D95">
        <w:t>Привязка контрагента к сервис-провайдеру</w:t>
      </w:r>
      <w:bookmarkEnd w:id="66"/>
      <w:bookmarkEnd w:id="67"/>
    </w:p>
    <w:p w14:paraId="79585C5D" w14:textId="77777777" w:rsidR="00110BD4" w:rsidRPr="009A0D95" w:rsidRDefault="00110BD4" w:rsidP="00110BD4">
      <w:pPr>
        <w:suppressAutoHyphens/>
        <w:spacing w:after="0" w:line="360" w:lineRule="auto"/>
        <w:ind w:firstLine="709"/>
        <w:contextualSpacing/>
        <w:jc w:val="both"/>
        <w:rPr>
          <w:rFonts w:ascii="Arial" w:eastAsia="Droid Sans Fallback" w:hAnsi="Arial" w:cs="Arial"/>
          <w:kern w:val="1"/>
          <w:sz w:val="28"/>
          <w:szCs w:val="28"/>
          <w:lang w:eastAsia="ru-RU"/>
        </w:rPr>
      </w:pPr>
      <w:r w:rsidRPr="009A0D95">
        <w:rPr>
          <w:rFonts w:ascii="Arial" w:eastAsia="Droid Sans Fallback" w:hAnsi="Arial" w:cs="Arial"/>
          <w:kern w:val="1"/>
          <w:sz w:val="28"/>
          <w:szCs w:val="28"/>
          <w:lang w:eastAsia="ru-RU"/>
        </w:rPr>
        <w:t>На вкладке «Дополнительно» нажимаем кнопку «Проверить регистрацию» (</w:t>
      </w:r>
      <w:r w:rsidRPr="009A0D95">
        <w:rPr>
          <w:rFonts w:ascii="Arial" w:eastAsia="Droid Sans Fallback" w:hAnsi="Arial" w:cs="Arial"/>
          <w:kern w:val="1"/>
          <w:sz w:val="28"/>
          <w:szCs w:val="28"/>
          <w:lang w:eastAsia="ru-RU"/>
        </w:rPr>
        <w:fldChar w:fldCharType="begin"/>
      </w:r>
      <w:r w:rsidRPr="009A0D95">
        <w:rPr>
          <w:rFonts w:ascii="Arial" w:eastAsia="Droid Sans Fallback" w:hAnsi="Arial" w:cs="Arial"/>
          <w:kern w:val="1"/>
          <w:sz w:val="28"/>
          <w:szCs w:val="28"/>
          <w:lang w:eastAsia="ru-RU"/>
        </w:rPr>
        <w:instrText xml:space="preserve"> REF _Ref78382750 \h </w:instrText>
      </w:r>
      <w:r w:rsidRPr="009A0D95">
        <w:rPr>
          <w:rFonts w:ascii="Arial" w:eastAsia="Droid Sans Fallback" w:hAnsi="Arial" w:cs="Arial"/>
          <w:kern w:val="1"/>
          <w:sz w:val="28"/>
          <w:szCs w:val="28"/>
          <w:lang w:eastAsia="ru-RU"/>
        </w:rPr>
      </w:r>
      <w:r w:rsidRPr="009A0D95">
        <w:rPr>
          <w:rFonts w:ascii="Arial" w:eastAsia="Droid Sans Fallback" w:hAnsi="Arial" w:cs="Arial"/>
          <w:kern w:val="1"/>
          <w:sz w:val="28"/>
          <w:szCs w:val="28"/>
          <w:lang w:eastAsia="ru-RU"/>
        </w:rPr>
        <w:fldChar w:fldCharType="separate"/>
      </w:r>
      <w:r w:rsidRPr="009A0D95">
        <w:rPr>
          <w:rFonts w:ascii="Arial" w:eastAsia="Droid Sans Fallback" w:hAnsi="Arial" w:cs="Arial"/>
          <w:kern w:val="1"/>
          <w:sz w:val="28"/>
          <w:szCs w:val="28"/>
          <w:lang w:eastAsia="ru-RU"/>
        </w:rPr>
        <w:t xml:space="preserve">Рисунок </w:t>
      </w:r>
      <w:r>
        <w:rPr>
          <w:rFonts w:ascii="Arial" w:eastAsia="Droid Sans Fallback" w:hAnsi="Arial" w:cs="Arial"/>
          <w:noProof/>
          <w:kern w:val="1"/>
          <w:sz w:val="28"/>
          <w:szCs w:val="28"/>
          <w:lang w:eastAsia="ru-RU"/>
        </w:rPr>
        <w:t>30</w:t>
      </w:r>
      <w:r w:rsidRPr="009A0D95">
        <w:rPr>
          <w:rFonts w:ascii="Arial" w:eastAsia="Droid Sans Fallback" w:hAnsi="Arial" w:cs="Arial"/>
          <w:kern w:val="1"/>
          <w:sz w:val="28"/>
          <w:szCs w:val="28"/>
          <w:lang w:eastAsia="ru-RU"/>
        </w:rPr>
        <w:fldChar w:fldCharType="end"/>
      </w:r>
      <w:r w:rsidRPr="009A0D95">
        <w:rPr>
          <w:rFonts w:ascii="Arial" w:eastAsia="Droid Sans Fallback" w:hAnsi="Arial" w:cs="Arial"/>
          <w:kern w:val="1"/>
          <w:sz w:val="28"/>
          <w:szCs w:val="28"/>
          <w:lang w:eastAsia="ru-RU"/>
        </w:rPr>
        <w:t>).</w:t>
      </w:r>
    </w:p>
    <w:p w14:paraId="4DDC4CED" w14:textId="77777777" w:rsidR="00110BD4" w:rsidRPr="009A0D95" w:rsidRDefault="00110BD4" w:rsidP="00110BD4">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Pr>
          <w:noProof/>
        </w:rPr>
        <w:drawing>
          <wp:inline distT="0" distB="0" distL="0" distR="0" wp14:anchorId="62DE2532" wp14:editId="7F45D8E2">
            <wp:extent cx="5940425" cy="2861310"/>
            <wp:effectExtent l="19050" t="19050" r="22225" b="15240"/>
            <wp:docPr id="2271" name="Рисунок 227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descr="Изображение выглядит как текст&#10;&#10;Автоматически созданное описание"/>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0425" cy="2861310"/>
                    </a:xfrm>
                    <a:prstGeom prst="rect">
                      <a:avLst/>
                    </a:prstGeom>
                    <a:noFill/>
                    <a:ln w="12700">
                      <a:solidFill>
                        <a:sysClr val="windowText" lastClr="000000"/>
                      </a:solidFill>
                    </a:ln>
                  </pic:spPr>
                </pic:pic>
              </a:graphicData>
            </a:graphic>
          </wp:inline>
        </w:drawing>
      </w:r>
    </w:p>
    <w:p w14:paraId="178004BB" w14:textId="77777777" w:rsidR="00110BD4" w:rsidRPr="009A0D95" w:rsidRDefault="00110BD4" w:rsidP="00110BD4">
      <w:pPr>
        <w:keepLines/>
        <w:suppressAutoHyphens/>
        <w:spacing w:before="240" w:after="240" w:line="300" w:lineRule="auto"/>
        <w:jc w:val="center"/>
        <w:rPr>
          <w:rFonts w:ascii="Arial" w:eastAsia="Droid Sans Fallback" w:hAnsi="Arial" w:cs="Arial"/>
          <w:kern w:val="1"/>
          <w:sz w:val="28"/>
          <w:szCs w:val="28"/>
          <w:lang w:eastAsia="ru-RU"/>
        </w:rPr>
      </w:pPr>
      <w:bookmarkStart w:id="68" w:name="_Ref78382750"/>
      <w:r w:rsidRPr="009A0D95">
        <w:rPr>
          <w:rFonts w:ascii="Arial" w:eastAsia="Droid Sans Fallback" w:hAnsi="Arial" w:cs="Arial"/>
          <w:kern w:val="1"/>
          <w:sz w:val="28"/>
          <w:szCs w:val="28"/>
          <w:lang w:eastAsia="ru-RU"/>
        </w:rPr>
        <w:t xml:space="preserve">Рисунок </w:t>
      </w:r>
      <w:r w:rsidRPr="009A0D95">
        <w:rPr>
          <w:rFonts w:ascii="Arial" w:eastAsia="Droid Sans Fallback" w:hAnsi="Arial" w:cs="Arial"/>
          <w:kern w:val="1"/>
          <w:sz w:val="28"/>
          <w:szCs w:val="28"/>
          <w:lang w:eastAsia="ru-RU"/>
        </w:rPr>
        <w:fldChar w:fldCharType="begin"/>
      </w:r>
      <w:r w:rsidRPr="009A0D95">
        <w:rPr>
          <w:rFonts w:ascii="Arial" w:eastAsia="Droid Sans Fallback" w:hAnsi="Arial" w:cs="Arial"/>
          <w:kern w:val="1"/>
          <w:sz w:val="28"/>
          <w:szCs w:val="28"/>
          <w:lang w:eastAsia="ru-RU"/>
        </w:rPr>
        <w:instrText xml:space="preserve"> SEQ Рисунок \* ARABIC </w:instrText>
      </w:r>
      <w:r w:rsidRPr="009A0D95">
        <w:rPr>
          <w:rFonts w:ascii="Arial" w:eastAsia="Droid Sans Fallback" w:hAnsi="Arial" w:cs="Arial"/>
          <w:kern w:val="1"/>
          <w:sz w:val="28"/>
          <w:szCs w:val="28"/>
          <w:lang w:eastAsia="ru-RU"/>
        </w:rPr>
        <w:fldChar w:fldCharType="separate"/>
      </w:r>
      <w:r>
        <w:rPr>
          <w:rFonts w:ascii="Arial" w:eastAsia="Droid Sans Fallback" w:hAnsi="Arial" w:cs="Arial"/>
          <w:noProof/>
          <w:kern w:val="1"/>
          <w:sz w:val="28"/>
          <w:szCs w:val="28"/>
          <w:lang w:eastAsia="ru-RU"/>
        </w:rPr>
        <w:t>30</w:t>
      </w:r>
      <w:r w:rsidRPr="009A0D95">
        <w:rPr>
          <w:rFonts w:ascii="Arial" w:eastAsia="Droid Sans Fallback" w:hAnsi="Arial" w:cs="Arial"/>
          <w:noProof/>
          <w:kern w:val="1"/>
          <w:sz w:val="28"/>
          <w:szCs w:val="28"/>
          <w:lang w:eastAsia="ru-RU"/>
        </w:rPr>
        <w:fldChar w:fldCharType="end"/>
      </w:r>
      <w:bookmarkEnd w:id="68"/>
    </w:p>
    <w:p w14:paraId="25422B3D" w14:textId="77777777" w:rsidR="00110BD4" w:rsidRPr="009A0D95" w:rsidRDefault="00110BD4" w:rsidP="00110BD4">
      <w:pPr>
        <w:suppressAutoHyphens/>
        <w:spacing w:after="0" w:line="360" w:lineRule="auto"/>
        <w:ind w:firstLine="709"/>
        <w:contextualSpacing/>
        <w:jc w:val="both"/>
        <w:rPr>
          <w:rFonts w:ascii="Arial" w:eastAsia="Droid Sans Fallback" w:hAnsi="Arial" w:cs="Arial"/>
          <w:kern w:val="1"/>
          <w:sz w:val="28"/>
          <w:szCs w:val="28"/>
          <w:lang w:eastAsia="ru-RU"/>
        </w:rPr>
      </w:pPr>
      <w:r w:rsidRPr="009A0D95">
        <w:rPr>
          <w:rFonts w:ascii="Arial" w:eastAsia="Droid Sans Fallback" w:hAnsi="Arial" w:cs="Arial"/>
          <w:kern w:val="1"/>
          <w:sz w:val="28"/>
          <w:szCs w:val="28"/>
          <w:lang w:eastAsia="ru-RU"/>
        </w:rPr>
        <w:t>Если контрагент зарегистрирован в сети дистрибьюции, то отображается сообщение «</w:t>
      </w:r>
      <w:r>
        <w:rPr>
          <w:rFonts w:ascii="Arial" w:eastAsia="Droid Sans Fallback" w:hAnsi="Arial" w:cs="Arial"/>
          <w:kern w:val="1"/>
          <w:sz w:val="28"/>
          <w:szCs w:val="28"/>
          <w:lang w:eastAsia="ru-RU"/>
        </w:rPr>
        <w:t>Контрагент является участником</w:t>
      </w:r>
      <w:r w:rsidRPr="009A0D95">
        <w:rPr>
          <w:rFonts w:ascii="Arial" w:eastAsia="Droid Sans Fallback" w:hAnsi="Arial" w:cs="Arial"/>
          <w:kern w:val="1"/>
          <w:sz w:val="28"/>
          <w:szCs w:val="28"/>
          <w:lang w:eastAsia="ru-RU"/>
        </w:rPr>
        <w:t xml:space="preserve"> сети дистрибуции». Если контрагент зарегистрирован в сети дистрибьюции, то в поле «Уникальный идентификатор эмитента» нажимаем кнопку со стрелкой (</w:t>
      </w:r>
      <w:r w:rsidRPr="009A0D95">
        <w:rPr>
          <w:rFonts w:ascii="Arial" w:eastAsia="Droid Sans Fallback" w:hAnsi="Arial" w:cs="Arial"/>
          <w:kern w:val="1"/>
          <w:sz w:val="28"/>
          <w:szCs w:val="28"/>
          <w:lang w:eastAsia="ru-RU"/>
        </w:rPr>
        <w:fldChar w:fldCharType="begin"/>
      </w:r>
      <w:r w:rsidRPr="009A0D95">
        <w:rPr>
          <w:rFonts w:ascii="Arial" w:eastAsia="Droid Sans Fallback" w:hAnsi="Arial" w:cs="Arial"/>
          <w:kern w:val="1"/>
          <w:sz w:val="28"/>
          <w:szCs w:val="28"/>
          <w:lang w:eastAsia="ru-RU"/>
        </w:rPr>
        <w:instrText xml:space="preserve"> REF _Ref78382770 \h </w:instrText>
      </w:r>
      <w:r w:rsidRPr="009A0D95">
        <w:rPr>
          <w:rFonts w:ascii="Arial" w:eastAsia="Droid Sans Fallback" w:hAnsi="Arial" w:cs="Arial"/>
          <w:kern w:val="1"/>
          <w:sz w:val="28"/>
          <w:szCs w:val="28"/>
          <w:lang w:eastAsia="ru-RU"/>
        </w:rPr>
      </w:r>
      <w:r w:rsidRPr="009A0D95">
        <w:rPr>
          <w:rFonts w:ascii="Arial" w:eastAsia="Droid Sans Fallback" w:hAnsi="Arial" w:cs="Arial"/>
          <w:kern w:val="1"/>
          <w:sz w:val="28"/>
          <w:szCs w:val="28"/>
          <w:lang w:eastAsia="ru-RU"/>
        </w:rPr>
        <w:fldChar w:fldCharType="separate"/>
      </w:r>
      <w:r w:rsidRPr="009A0D95">
        <w:rPr>
          <w:rFonts w:ascii="Arial" w:eastAsia="Droid Sans Fallback" w:hAnsi="Arial" w:cs="Arial"/>
          <w:kern w:val="1"/>
          <w:sz w:val="28"/>
          <w:szCs w:val="28"/>
          <w:lang w:eastAsia="ru-RU"/>
        </w:rPr>
        <w:t xml:space="preserve">Рисунок </w:t>
      </w:r>
      <w:r>
        <w:rPr>
          <w:rFonts w:ascii="Arial" w:eastAsia="Droid Sans Fallback" w:hAnsi="Arial" w:cs="Arial"/>
          <w:noProof/>
          <w:kern w:val="1"/>
          <w:sz w:val="28"/>
          <w:szCs w:val="28"/>
          <w:lang w:eastAsia="ru-RU"/>
        </w:rPr>
        <w:t>31</w:t>
      </w:r>
      <w:r w:rsidRPr="009A0D95">
        <w:rPr>
          <w:rFonts w:ascii="Arial" w:eastAsia="Droid Sans Fallback" w:hAnsi="Arial" w:cs="Arial"/>
          <w:kern w:val="1"/>
          <w:sz w:val="28"/>
          <w:szCs w:val="28"/>
          <w:lang w:eastAsia="ru-RU"/>
        </w:rPr>
        <w:fldChar w:fldCharType="end"/>
      </w:r>
      <w:r w:rsidRPr="009A0D95">
        <w:rPr>
          <w:rFonts w:ascii="Arial" w:eastAsia="Droid Sans Fallback" w:hAnsi="Arial" w:cs="Arial"/>
          <w:kern w:val="1"/>
          <w:sz w:val="28"/>
          <w:szCs w:val="28"/>
          <w:lang w:eastAsia="ru-RU"/>
        </w:rPr>
        <w:t xml:space="preserve">). В поле «Уникальный идентификатор эмитента» отображается параметр </w:t>
      </w:r>
      <w:r w:rsidRPr="009A0D95">
        <w:rPr>
          <w:rFonts w:ascii="Arial" w:eastAsia="Droid Sans Fallback" w:hAnsi="Arial" w:cs="Arial"/>
          <w:kern w:val="1"/>
          <w:sz w:val="28"/>
          <w:szCs w:val="28"/>
          <w:lang w:val="en-US" w:eastAsia="ru-RU"/>
        </w:rPr>
        <w:t>OMS</w:t>
      </w:r>
      <w:r w:rsidRPr="009A0D95">
        <w:rPr>
          <w:rFonts w:ascii="Arial" w:eastAsia="Droid Sans Fallback" w:hAnsi="Arial" w:cs="Arial"/>
          <w:kern w:val="1"/>
          <w:sz w:val="28"/>
          <w:szCs w:val="28"/>
          <w:lang w:eastAsia="ru-RU"/>
        </w:rPr>
        <w:t xml:space="preserve"> </w:t>
      </w:r>
      <w:r w:rsidRPr="009A0D95">
        <w:rPr>
          <w:rFonts w:ascii="Arial" w:eastAsia="Droid Sans Fallback" w:hAnsi="Arial" w:cs="Arial"/>
          <w:kern w:val="1"/>
          <w:sz w:val="28"/>
          <w:szCs w:val="28"/>
          <w:lang w:val="en-US" w:eastAsia="ru-RU"/>
        </w:rPr>
        <w:t>ID</w:t>
      </w:r>
      <w:r w:rsidRPr="009A0D95">
        <w:rPr>
          <w:rFonts w:ascii="Arial" w:eastAsia="Droid Sans Fallback" w:hAnsi="Arial" w:cs="Arial"/>
          <w:kern w:val="1"/>
          <w:sz w:val="28"/>
          <w:szCs w:val="28"/>
          <w:lang w:eastAsia="ru-RU"/>
        </w:rPr>
        <w:t xml:space="preserve"> станции управления заказами (СУЗ) ГИСМТ</w:t>
      </w:r>
      <w:r w:rsidRPr="009A0D95">
        <w:rPr>
          <w:rFonts w:ascii="Arial" w:eastAsia="Droid Sans Fallback" w:hAnsi="Arial" w:cs="Arial"/>
          <w:kern w:val="1"/>
          <w:sz w:val="28"/>
          <w:szCs w:val="28"/>
          <w:vertAlign w:val="superscript"/>
          <w:lang w:eastAsia="ru-RU"/>
        </w:rPr>
        <w:footnoteReference w:id="3"/>
      </w:r>
      <w:r w:rsidRPr="009A0D95">
        <w:rPr>
          <w:rFonts w:ascii="Arial" w:eastAsia="Droid Sans Fallback" w:hAnsi="Arial" w:cs="Arial"/>
          <w:kern w:val="1"/>
          <w:sz w:val="28"/>
          <w:szCs w:val="28"/>
          <w:lang w:eastAsia="ru-RU"/>
        </w:rPr>
        <w:t xml:space="preserve"> Участника оборота товаров (УОТ), т.е. контрагента - УОТа - </w:t>
      </w:r>
      <w:r>
        <w:rPr>
          <w:rFonts w:ascii="Arial" w:eastAsia="Droid Sans Fallback" w:hAnsi="Arial" w:cs="Arial"/>
          <w:kern w:val="1"/>
          <w:sz w:val="28"/>
          <w:szCs w:val="28"/>
          <w:lang w:eastAsia="ru-RU"/>
        </w:rPr>
        <w:t>з</w:t>
      </w:r>
      <w:r w:rsidRPr="009A0D95">
        <w:rPr>
          <w:rFonts w:ascii="Arial" w:eastAsia="Droid Sans Fallback" w:hAnsi="Arial" w:cs="Arial"/>
          <w:kern w:val="1"/>
          <w:sz w:val="28"/>
          <w:szCs w:val="28"/>
          <w:lang w:eastAsia="ru-RU"/>
        </w:rPr>
        <w:t>аказчика печати кодов (</w:t>
      </w:r>
      <w:r w:rsidRPr="009A0D95">
        <w:rPr>
          <w:rFonts w:ascii="Arial" w:eastAsia="Droid Sans Fallback" w:hAnsi="Arial" w:cs="Arial"/>
          <w:kern w:val="1"/>
          <w:sz w:val="28"/>
          <w:szCs w:val="28"/>
          <w:lang w:eastAsia="ru-RU"/>
        </w:rPr>
        <w:fldChar w:fldCharType="begin"/>
      </w:r>
      <w:r w:rsidRPr="009A0D95">
        <w:rPr>
          <w:rFonts w:ascii="Arial" w:eastAsia="Droid Sans Fallback" w:hAnsi="Arial" w:cs="Arial"/>
          <w:kern w:val="1"/>
          <w:sz w:val="28"/>
          <w:szCs w:val="28"/>
          <w:lang w:eastAsia="ru-RU"/>
        </w:rPr>
        <w:instrText xml:space="preserve"> REF _Ref78382770 \h </w:instrText>
      </w:r>
      <w:r w:rsidRPr="009A0D95">
        <w:rPr>
          <w:rFonts w:ascii="Arial" w:eastAsia="Droid Sans Fallback" w:hAnsi="Arial" w:cs="Arial"/>
          <w:kern w:val="1"/>
          <w:sz w:val="28"/>
          <w:szCs w:val="28"/>
          <w:lang w:eastAsia="ru-RU"/>
        </w:rPr>
      </w:r>
      <w:r w:rsidRPr="009A0D95">
        <w:rPr>
          <w:rFonts w:ascii="Arial" w:eastAsia="Droid Sans Fallback" w:hAnsi="Arial" w:cs="Arial"/>
          <w:kern w:val="1"/>
          <w:sz w:val="28"/>
          <w:szCs w:val="28"/>
          <w:lang w:eastAsia="ru-RU"/>
        </w:rPr>
        <w:fldChar w:fldCharType="separate"/>
      </w:r>
      <w:r w:rsidRPr="009A0D95">
        <w:rPr>
          <w:rFonts w:ascii="Arial" w:eastAsia="Droid Sans Fallback" w:hAnsi="Arial" w:cs="Arial"/>
          <w:kern w:val="1"/>
          <w:sz w:val="28"/>
          <w:szCs w:val="28"/>
          <w:lang w:eastAsia="ru-RU"/>
        </w:rPr>
        <w:t xml:space="preserve">Рисунок </w:t>
      </w:r>
      <w:r>
        <w:rPr>
          <w:rFonts w:ascii="Arial" w:eastAsia="Droid Sans Fallback" w:hAnsi="Arial" w:cs="Arial"/>
          <w:noProof/>
          <w:kern w:val="1"/>
          <w:sz w:val="28"/>
          <w:szCs w:val="28"/>
          <w:lang w:eastAsia="ru-RU"/>
        </w:rPr>
        <w:t>31</w:t>
      </w:r>
      <w:r w:rsidRPr="009A0D95">
        <w:rPr>
          <w:rFonts w:ascii="Arial" w:eastAsia="Droid Sans Fallback" w:hAnsi="Arial" w:cs="Arial"/>
          <w:kern w:val="1"/>
          <w:sz w:val="28"/>
          <w:szCs w:val="28"/>
          <w:lang w:eastAsia="ru-RU"/>
        </w:rPr>
        <w:fldChar w:fldCharType="end"/>
      </w:r>
      <w:r w:rsidRPr="009A0D95">
        <w:rPr>
          <w:rFonts w:ascii="Arial" w:eastAsia="Droid Sans Fallback" w:hAnsi="Arial" w:cs="Arial"/>
          <w:kern w:val="1"/>
          <w:sz w:val="28"/>
          <w:szCs w:val="28"/>
          <w:lang w:eastAsia="ru-RU"/>
        </w:rPr>
        <w:t xml:space="preserve">, </w:t>
      </w:r>
      <w:r w:rsidRPr="009A0D95">
        <w:rPr>
          <w:rFonts w:ascii="Arial" w:eastAsia="Droid Sans Fallback" w:hAnsi="Arial" w:cs="Arial"/>
          <w:kern w:val="1"/>
          <w:sz w:val="28"/>
          <w:szCs w:val="28"/>
          <w:lang w:eastAsia="ru-RU"/>
        </w:rPr>
        <w:fldChar w:fldCharType="begin"/>
      </w:r>
      <w:r w:rsidRPr="009A0D95">
        <w:rPr>
          <w:rFonts w:ascii="Arial" w:eastAsia="Droid Sans Fallback" w:hAnsi="Arial" w:cs="Arial"/>
          <w:kern w:val="1"/>
          <w:sz w:val="28"/>
          <w:szCs w:val="28"/>
          <w:lang w:eastAsia="ru-RU"/>
        </w:rPr>
        <w:instrText xml:space="preserve"> REF _Ref78382790 \h </w:instrText>
      </w:r>
      <w:r w:rsidRPr="009A0D95">
        <w:rPr>
          <w:rFonts w:ascii="Arial" w:eastAsia="Droid Sans Fallback" w:hAnsi="Arial" w:cs="Arial"/>
          <w:kern w:val="1"/>
          <w:sz w:val="28"/>
          <w:szCs w:val="28"/>
          <w:lang w:eastAsia="ru-RU"/>
        </w:rPr>
      </w:r>
      <w:r w:rsidRPr="009A0D95">
        <w:rPr>
          <w:rFonts w:ascii="Arial" w:eastAsia="Droid Sans Fallback" w:hAnsi="Arial" w:cs="Arial"/>
          <w:kern w:val="1"/>
          <w:sz w:val="28"/>
          <w:szCs w:val="28"/>
          <w:lang w:eastAsia="ru-RU"/>
        </w:rPr>
        <w:fldChar w:fldCharType="separate"/>
      </w:r>
      <w:r w:rsidRPr="009A0D95">
        <w:rPr>
          <w:rFonts w:ascii="Arial" w:eastAsia="Droid Sans Fallback" w:hAnsi="Arial" w:cs="Arial"/>
          <w:kern w:val="1"/>
          <w:sz w:val="28"/>
          <w:szCs w:val="28"/>
          <w:lang w:eastAsia="ru-RU"/>
        </w:rPr>
        <w:t xml:space="preserve">Рисунок </w:t>
      </w:r>
      <w:r>
        <w:rPr>
          <w:rFonts w:ascii="Arial" w:eastAsia="Droid Sans Fallback" w:hAnsi="Arial" w:cs="Arial"/>
          <w:noProof/>
          <w:kern w:val="1"/>
          <w:sz w:val="28"/>
          <w:szCs w:val="28"/>
          <w:lang w:eastAsia="ru-RU"/>
        </w:rPr>
        <w:t>32</w:t>
      </w:r>
      <w:r w:rsidRPr="009A0D95">
        <w:rPr>
          <w:rFonts w:ascii="Arial" w:eastAsia="Droid Sans Fallback" w:hAnsi="Arial" w:cs="Arial"/>
          <w:kern w:val="1"/>
          <w:sz w:val="28"/>
          <w:szCs w:val="28"/>
          <w:lang w:eastAsia="ru-RU"/>
        </w:rPr>
        <w:fldChar w:fldCharType="end"/>
      </w:r>
      <w:r w:rsidRPr="009A0D95">
        <w:rPr>
          <w:rFonts w:ascii="Arial" w:eastAsia="Droid Sans Fallback" w:hAnsi="Arial" w:cs="Arial"/>
          <w:kern w:val="1"/>
          <w:sz w:val="28"/>
          <w:szCs w:val="28"/>
          <w:lang w:eastAsia="ru-RU"/>
        </w:rPr>
        <w:t xml:space="preserve">, </w:t>
      </w:r>
      <w:r w:rsidRPr="009A0D95">
        <w:rPr>
          <w:rFonts w:ascii="Arial" w:eastAsia="Droid Sans Fallback" w:hAnsi="Arial" w:cs="Arial"/>
          <w:kern w:val="1"/>
          <w:sz w:val="28"/>
          <w:szCs w:val="28"/>
          <w:lang w:eastAsia="ru-RU"/>
        </w:rPr>
        <w:fldChar w:fldCharType="begin"/>
      </w:r>
      <w:r w:rsidRPr="009A0D95">
        <w:rPr>
          <w:rFonts w:ascii="Arial" w:eastAsia="Droid Sans Fallback" w:hAnsi="Arial" w:cs="Arial"/>
          <w:kern w:val="1"/>
          <w:sz w:val="28"/>
          <w:szCs w:val="28"/>
          <w:lang w:eastAsia="ru-RU"/>
        </w:rPr>
        <w:instrText xml:space="preserve"> REF _Ref78382792 \h </w:instrText>
      </w:r>
      <w:r w:rsidRPr="009A0D95">
        <w:rPr>
          <w:rFonts w:ascii="Arial" w:eastAsia="Droid Sans Fallback" w:hAnsi="Arial" w:cs="Arial"/>
          <w:kern w:val="1"/>
          <w:sz w:val="28"/>
          <w:szCs w:val="28"/>
          <w:lang w:eastAsia="ru-RU"/>
        </w:rPr>
      </w:r>
      <w:r w:rsidRPr="009A0D95">
        <w:rPr>
          <w:rFonts w:ascii="Arial" w:eastAsia="Droid Sans Fallback" w:hAnsi="Arial" w:cs="Arial"/>
          <w:kern w:val="1"/>
          <w:sz w:val="28"/>
          <w:szCs w:val="28"/>
          <w:lang w:eastAsia="ru-RU"/>
        </w:rPr>
        <w:fldChar w:fldCharType="separate"/>
      </w:r>
      <w:r w:rsidRPr="009A0D95">
        <w:rPr>
          <w:rFonts w:ascii="Arial" w:eastAsia="Droid Sans Fallback" w:hAnsi="Arial" w:cs="Arial"/>
          <w:kern w:val="1"/>
          <w:sz w:val="28"/>
          <w:szCs w:val="28"/>
          <w:lang w:eastAsia="ru-RU"/>
        </w:rPr>
        <w:t xml:space="preserve">Рисунок </w:t>
      </w:r>
      <w:r>
        <w:rPr>
          <w:rFonts w:ascii="Arial" w:eastAsia="Droid Sans Fallback" w:hAnsi="Arial" w:cs="Arial"/>
          <w:noProof/>
          <w:kern w:val="1"/>
          <w:sz w:val="28"/>
          <w:szCs w:val="28"/>
          <w:lang w:eastAsia="ru-RU"/>
        </w:rPr>
        <w:t>33</w:t>
      </w:r>
      <w:r w:rsidRPr="009A0D95">
        <w:rPr>
          <w:rFonts w:ascii="Arial" w:eastAsia="Droid Sans Fallback" w:hAnsi="Arial" w:cs="Arial"/>
          <w:kern w:val="1"/>
          <w:sz w:val="28"/>
          <w:szCs w:val="28"/>
          <w:lang w:eastAsia="ru-RU"/>
        </w:rPr>
        <w:fldChar w:fldCharType="end"/>
      </w:r>
      <w:r w:rsidRPr="009A0D95">
        <w:rPr>
          <w:rFonts w:ascii="Arial" w:eastAsia="Droid Sans Fallback" w:hAnsi="Arial" w:cs="Arial"/>
          <w:kern w:val="1"/>
          <w:sz w:val="28"/>
          <w:szCs w:val="28"/>
          <w:lang w:eastAsia="ru-RU"/>
        </w:rPr>
        <w:t xml:space="preserve">). </w:t>
      </w:r>
    </w:p>
    <w:p w14:paraId="76818A90" w14:textId="77777777" w:rsidR="00110BD4" w:rsidRPr="009A0D95" w:rsidRDefault="00110BD4" w:rsidP="00110BD4">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Pr>
          <w:noProof/>
        </w:rPr>
        <w:drawing>
          <wp:inline distT="0" distB="0" distL="0" distR="0" wp14:anchorId="359E619E" wp14:editId="1813CCA2">
            <wp:extent cx="5940425" cy="2861310"/>
            <wp:effectExtent l="19050" t="19050" r="22225" b="15240"/>
            <wp:docPr id="2272" name="Рисунок 227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8" descr="Изображение выглядит как текст&#10;&#10;Автоматически созданное описание"/>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0425" cy="2861310"/>
                    </a:xfrm>
                    <a:prstGeom prst="rect">
                      <a:avLst/>
                    </a:prstGeom>
                    <a:noFill/>
                    <a:ln w="12700">
                      <a:solidFill>
                        <a:sysClr val="windowText" lastClr="000000"/>
                      </a:solidFill>
                    </a:ln>
                  </pic:spPr>
                </pic:pic>
              </a:graphicData>
            </a:graphic>
          </wp:inline>
        </w:drawing>
      </w:r>
    </w:p>
    <w:p w14:paraId="62ADBA7C" w14:textId="77777777" w:rsidR="00110BD4" w:rsidRPr="009A0D95" w:rsidRDefault="00110BD4" w:rsidP="00110BD4">
      <w:pPr>
        <w:keepLines/>
        <w:suppressAutoHyphens/>
        <w:spacing w:before="240" w:after="240" w:line="300" w:lineRule="auto"/>
        <w:jc w:val="center"/>
        <w:rPr>
          <w:rFonts w:ascii="Arial" w:eastAsia="Droid Sans Fallback" w:hAnsi="Arial" w:cs="Arial"/>
          <w:kern w:val="1"/>
          <w:sz w:val="28"/>
          <w:szCs w:val="28"/>
          <w:lang w:eastAsia="ru-RU"/>
        </w:rPr>
      </w:pPr>
      <w:bookmarkStart w:id="69" w:name="_Ref78382770"/>
      <w:r w:rsidRPr="009A0D95">
        <w:rPr>
          <w:rFonts w:ascii="Arial" w:eastAsia="Droid Sans Fallback" w:hAnsi="Arial" w:cs="Arial"/>
          <w:kern w:val="1"/>
          <w:sz w:val="28"/>
          <w:szCs w:val="28"/>
          <w:lang w:eastAsia="ru-RU"/>
        </w:rPr>
        <w:t xml:space="preserve">Рисунок </w:t>
      </w:r>
      <w:r w:rsidRPr="009A0D95">
        <w:rPr>
          <w:rFonts w:ascii="Arial" w:eastAsia="Droid Sans Fallback" w:hAnsi="Arial" w:cs="Arial"/>
          <w:kern w:val="1"/>
          <w:sz w:val="28"/>
          <w:szCs w:val="28"/>
          <w:lang w:eastAsia="ru-RU"/>
        </w:rPr>
        <w:fldChar w:fldCharType="begin"/>
      </w:r>
      <w:r w:rsidRPr="009A0D95">
        <w:rPr>
          <w:rFonts w:ascii="Arial" w:eastAsia="Droid Sans Fallback" w:hAnsi="Arial" w:cs="Arial"/>
          <w:kern w:val="1"/>
          <w:sz w:val="28"/>
          <w:szCs w:val="28"/>
          <w:lang w:eastAsia="ru-RU"/>
        </w:rPr>
        <w:instrText xml:space="preserve"> SEQ Рисунок \* ARABIC </w:instrText>
      </w:r>
      <w:r w:rsidRPr="009A0D95">
        <w:rPr>
          <w:rFonts w:ascii="Arial" w:eastAsia="Droid Sans Fallback" w:hAnsi="Arial" w:cs="Arial"/>
          <w:kern w:val="1"/>
          <w:sz w:val="28"/>
          <w:szCs w:val="28"/>
          <w:lang w:eastAsia="ru-RU"/>
        </w:rPr>
        <w:fldChar w:fldCharType="separate"/>
      </w:r>
      <w:r>
        <w:rPr>
          <w:rFonts w:ascii="Arial" w:eastAsia="Droid Sans Fallback" w:hAnsi="Arial" w:cs="Arial"/>
          <w:noProof/>
          <w:kern w:val="1"/>
          <w:sz w:val="28"/>
          <w:szCs w:val="28"/>
          <w:lang w:eastAsia="ru-RU"/>
        </w:rPr>
        <w:t>31</w:t>
      </w:r>
      <w:r w:rsidRPr="009A0D95">
        <w:rPr>
          <w:rFonts w:ascii="Arial" w:eastAsia="Droid Sans Fallback" w:hAnsi="Arial" w:cs="Arial"/>
          <w:noProof/>
          <w:kern w:val="1"/>
          <w:sz w:val="28"/>
          <w:szCs w:val="28"/>
          <w:lang w:eastAsia="ru-RU"/>
        </w:rPr>
        <w:fldChar w:fldCharType="end"/>
      </w:r>
      <w:bookmarkEnd w:id="69"/>
    </w:p>
    <w:p w14:paraId="3DD810C5" w14:textId="77777777" w:rsidR="00110BD4" w:rsidRPr="009A0D95" w:rsidRDefault="00110BD4" w:rsidP="00110BD4">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9A0D95">
        <w:rPr>
          <w:rFonts w:ascii="Arial" w:eastAsia="Droid Sans Fallback" w:hAnsi="Arial" w:cs="Arial"/>
          <w:noProof/>
          <w:kern w:val="1"/>
          <w:sz w:val="28"/>
          <w:szCs w:val="28"/>
          <w:lang w:eastAsia="ru-RU"/>
        </w:rPr>
        <w:drawing>
          <wp:inline distT="0" distB="0" distL="0" distR="0" wp14:anchorId="4A9E1B59" wp14:editId="2E8BFD86">
            <wp:extent cx="5940425" cy="2875915"/>
            <wp:effectExtent l="19050" t="19050" r="22225" b="19685"/>
            <wp:docPr id="1902" name="Рисунок 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0425" cy="2875915"/>
                    </a:xfrm>
                    <a:prstGeom prst="rect">
                      <a:avLst/>
                    </a:prstGeom>
                    <a:noFill/>
                    <a:ln w="12700">
                      <a:solidFill>
                        <a:sysClr val="windowText" lastClr="000000"/>
                      </a:solidFill>
                    </a:ln>
                  </pic:spPr>
                </pic:pic>
              </a:graphicData>
            </a:graphic>
          </wp:inline>
        </w:drawing>
      </w:r>
    </w:p>
    <w:p w14:paraId="25083AB9" w14:textId="77777777" w:rsidR="00110BD4" w:rsidRPr="009A0D95" w:rsidRDefault="00110BD4" w:rsidP="00110BD4">
      <w:pPr>
        <w:keepLines/>
        <w:suppressAutoHyphens/>
        <w:spacing w:before="240" w:after="240" w:line="300" w:lineRule="auto"/>
        <w:jc w:val="center"/>
        <w:rPr>
          <w:rFonts w:ascii="Arial" w:eastAsia="Droid Sans Fallback" w:hAnsi="Arial" w:cs="Arial"/>
          <w:kern w:val="1"/>
          <w:sz w:val="28"/>
          <w:szCs w:val="28"/>
          <w:lang w:eastAsia="ru-RU"/>
        </w:rPr>
      </w:pPr>
      <w:bookmarkStart w:id="70" w:name="_Ref78382790"/>
      <w:r w:rsidRPr="009A0D95">
        <w:rPr>
          <w:rFonts w:ascii="Arial" w:eastAsia="Droid Sans Fallback" w:hAnsi="Arial" w:cs="Arial"/>
          <w:kern w:val="1"/>
          <w:sz w:val="28"/>
          <w:szCs w:val="28"/>
          <w:lang w:eastAsia="ru-RU"/>
        </w:rPr>
        <w:t xml:space="preserve">Рисунок </w:t>
      </w:r>
      <w:r w:rsidRPr="009A0D95">
        <w:rPr>
          <w:rFonts w:ascii="Arial" w:eastAsia="Droid Sans Fallback" w:hAnsi="Arial" w:cs="Arial"/>
          <w:kern w:val="1"/>
          <w:sz w:val="28"/>
          <w:szCs w:val="28"/>
          <w:lang w:eastAsia="ru-RU"/>
        </w:rPr>
        <w:fldChar w:fldCharType="begin"/>
      </w:r>
      <w:r w:rsidRPr="009A0D95">
        <w:rPr>
          <w:rFonts w:ascii="Arial" w:eastAsia="Droid Sans Fallback" w:hAnsi="Arial" w:cs="Arial"/>
          <w:kern w:val="1"/>
          <w:sz w:val="28"/>
          <w:szCs w:val="28"/>
          <w:lang w:eastAsia="ru-RU"/>
        </w:rPr>
        <w:instrText xml:space="preserve"> SEQ Рисунок \* ARABIC </w:instrText>
      </w:r>
      <w:r w:rsidRPr="009A0D95">
        <w:rPr>
          <w:rFonts w:ascii="Arial" w:eastAsia="Droid Sans Fallback" w:hAnsi="Arial" w:cs="Arial"/>
          <w:kern w:val="1"/>
          <w:sz w:val="28"/>
          <w:szCs w:val="28"/>
          <w:lang w:eastAsia="ru-RU"/>
        </w:rPr>
        <w:fldChar w:fldCharType="separate"/>
      </w:r>
      <w:r>
        <w:rPr>
          <w:rFonts w:ascii="Arial" w:eastAsia="Droid Sans Fallback" w:hAnsi="Arial" w:cs="Arial"/>
          <w:noProof/>
          <w:kern w:val="1"/>
          <w:sz w:val="28"/>
          <w:szCs w:val="28"/>
          <w:lang w:eastAsia="ru-RU"/>
        </w:rPr>
        <w:t>32</w:t>
      </w:r>
      <w:r w:rsidRPr="009A0D95">
        <w:rPr>
          <w:rFonts w:ascii="Arial" w:eastAsia="Droid Sans Fallback" w:hAnsi="Arial" w:cs="Arial"/>
          <w:noProof/>
          <w:kern w:val="1"/>
          <w:sz w:val="28"/>
          <w:szCs w:val="28"/>
          <w:lang w:eastAsia="ru-RU"/>
        </w:rPr>
        <w:fldChar w:fldCharType="end"/>
      </w:r>
      <w:bookmarkEnd w:id="70"/>
    </w:p>
    <w:p w14:paraId="47C186ED" w14:textId="77777777" w:rsidR="00110BD4" w:rsidRPr="009A0D95" w:rsidRDefault="00110BD4" w:rsidP="00110BD4">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9A0D95">
        <w:rPr>
          <w:rFonts w:ascii="Arial" w:eastAsia="Droid Sans Fallback" w:hAnsi="Arial" w:cs="Arial"/>
          <w:noProof/>
          <w:kern w:val="1"/>
          <w:sz w:val="28"/>
          <w:szCs w:val="28"/>
          <w:lang w:eastAsia="ru-RU"/>
        </w:rPr>
        <w:drawing>
          <wp:inline distT="0" distB="0" distL="0" distR="0" wp14:anchorId="4B89CF80" wp14:editId="00EA48D5">
            <wp:extent cx="5940425" cy="2905125"/>
            <wp:effectExtent l="19050" t="19050" r="22225" b="28575"/>
            <wp:docPr id="1904" name="Рисунок 190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 name="Рисунок 1904" descr="Изображение выглядит как текст&#10;&#10;Автоматически созданное описание"/>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0425" cy="2905125"/>
                    </a:xfrm>
                    <a:prstGeom prst="rect">
                      <a:avLst/>
                    </a:prstGeom>
                    <a:noFill/>
                    <a:ln w="12700">
                      <a:solidFill>
                        <a:sysClr val="windowText" lastClr="000000"/>
                      </a:solidFill>
                    </a:ln>
                  </pic:spPr>
                </pic:pic>
              </a:graphicData>
            </a:graphic>
          </wp:inline>
        </w:drawing>
      </w:r>
    </w:p>
    <w:p w14:paraId="66620305" w14:textId="77777777" w:rsidR="00110BD4" w:rsidRPr="009A0D95" w:rsidRDefault="00110BD4" w:rsidP="00110BD4">
      <w:pPr>
        <w:keepLines/>
        <w:suppressAutoHyphens/>
        <w:spacing w:before="240" w:after="240" w:line="300" w:lineRule="auto"/>
        <w:jc w:val="center"/>
        <w:rPr>
          <w:rFonts w:ascii="Arial" w:eastAsia="Droid Sans Fallback" w:hAnsi="Arial" w:cs="Arial"/>
          <w:noProof/>
          <w:kern w:val="1"/>
          <w:sz w:val="28"/>
          <w:szCs w:val="28"/>
          <w:lang w:eastAsia="ru-RU"/>
        </w:rPr>
      </w:pPr>
      <w:bookmarkStart w:id="71" w:name="_Ref78382792"/>
      <w:r w:rsidRPr="009A0D95">
        <w:rPr>
          <w:rFonts w:ascii="Arial" w:eastAsia="Droid Sans Fallback" w:hAnsi="Arial" w:cs="Arial"/>
          <w:kern w:val="1"/>
          <w:sz w:val="28"/>
          <w:szCs w:val="28"/>
          <w:lang w:eastAsia="ru-RU"/>
        </w:rPr>
        <w:t xml:space="preserve">Рисунок </w:t>
      </w:r>
      <w:r w:rsidRPr="009A0D95">
        <w:rPr>
          <w:rFonts w:ascii="Arial" w:eastAsia="Droid Sans Fallback" w:hAnsi="Arial" w:cs="Arial"/>
          <w:kern w:val="1"/>
          <w:sz w:val="28"/>
          <w:szCs w:val="28"/>
          <w:lang w:eastAsia="ru-RU"/>
        </w:rPr>
        <w:fldChar w:fldCharType="begin"/>
      </w:r>
      <w:r w:rsidRPr="009A0D95">
        <w:rPr>
          <w:rFonts w:ascii="Arial" w:eastAsia="Droid Sans Fallback" w:hAnsi="Arial" w:cs="Arial"/>
          <w:kern w:val="1"/>
          <w:sz w:val="28"/>
          <w:szCs w:val="28"/>
          <w:lang w:eastAsia="ru-RU"/>
        </w:rPr>
        <w:instrText xml:space="preserve"> SEQ Рисунок \* ARABIC </w:instrText>
      </w:r>
      <w:r w:rsidRPr="009A0D95">
        <w:rPr>
          <w:rFonts w:ascii="Arial" w:eastAsia="Droid Sans Fallback" w:hAnsi="Arial" w:cs="Arial"/>
          <w:kern w:val="1"/>
          <w:sz w:val="28"/>
          <w:szCs w:val="28"/>
          <w:lang w:eastAsia="ru-RU"/>
        </w:rPr>
        <w:fldChar w:fldCharType="separate"/>
      </w:r>
      <w:r>
        <w:rPr>
          <w:rFonts w:ascii="Arial" w:eastAsia="Droid Sans Fallback" w:hAnsi="Arial" w:cs="Arial"/>
          <w:noProof/>
          <w:kern w:val="1"/>
          <w:sz w:val="28"/>
          <w:szCs w:val="28"/>
          <w:lang w:eastAsia="ru-RU"/>
        </w:rPr>
        <w:t>33</w:t>
      </w:r>
      <w:r w:rsidRPr="009A0D95">
        <w:rPr>
          <w:rFonts w:ascii="Arial" w:eastAsia="Droid Sans Fallback" w:hAnsi="Arial" w:cs="Arial"/>
          <w:noProof/>
          <w:kern w:val="1"/>
          <w:sz w:val="28"/>
          <w:szCs w:val="28"/>
          <w:lang w:eastAsia="ru-RU"/>
        </w:rPr>
        <w:fldChar w:fldCharType="end"/>
      </w:r>
      <w:bookmarkEnd w:id="71"/>
    </w:p>
    <w:p w14:paraId="591AB73F" w14:textId="77777777" w:rsidR="00110BD4" w:rsidRPr="009A0D95" w:rsidRDefault="00110BD4" w:rsidP="00110BD4">
      <w:pPr>
        <w:suppressAutoHyphens/>
        <w:spacing w:after="0" w:line="360" w:lineRule="auto"/>
        <w:ind w:firstLine="709"/>
        <w:contextualSpacing/>
        <w:jc w:val="both"/>
        <w:rPr>
          <w:rFonts w:ascii="Arial" w:eastAsia="Droid Sans Fallback" w:hAnsi="Arial" w:cs="Arial"/>
          <w:kern w:val="1"/>
          <w:sz w:val="28"/>
          <w:szCs w:val="28"/>
          <w:lang w:eastAsia="ru-RU"/>
        </w:rPr>
      </w:pPr>
      <w:r w:rsidRPr="009A0D95">
        <w:rPr>
          <w:rFonts w:ascii="Arial" w:eastAsia="Droid Sans Fallback" w:hAnsi="Arial" w:cs="Arial"/>
          <w:kern w:val="1"/>
          <w:sz w:val="28"/>
          <w:szCs w:val="28"/>
          <w:lang w:eastAsia="ru-RU"/>
        </w:rPr>
        <w:t>Если на вкладке «Учетная информация» наименование</w:t>
      </w:r>
      <w:r w:rsidRPr="009A0D95">
        <w:rPr>
          <w:rFonts w:ascii="Arial" w:eastAsia="Droid Sans Fallback" w:hAnsi="Arial" w:cs="Arial"/>
          <w:kern w:val="1"/>
          <w:sz w:val="28"/>
          <w:szCs w:val="28"/>
          <w:vertAlign w:val="superscript"/>
          <w:lang w:eastAsia="ru-RU"/>
        </w:rPr>
        <w:footnoteReference w:id="4"/>
      </w:r>
      <w:r w:rsidRPr="009A0D95">
        <w:rPr>
          <w:rFonts w:ascii="Arial" w:eastAsia="Droid Sans Fallback" w:hAnsi="Arial" w:cs="Arial"/>
          <w:kern w:val="1"/>
          <w:sz w:val="28"/>
          <w:szCs w:val="28"/>
          <w:lang w:eastAsia="ru-RU"/>
        </w:rPr>
        <w:t xml:space="preserve"> контрагента указано неверно, то отображается сообщение «Контрагент зарегистрирован в сети дистрибуции под другим наименованием: …» (</w:t>
      </w:r>
      <w:r w:rsidRPr="009A0D95">
        <w:rPr>
          <w:rFonts w:ascii="Arial" w:eastAsia="Droid Sans Fallback" w:hAnsi="Arial" w:cs="Arial"/>
          <w:kern w:val="1"/>
          <w:sz w:val="28"/>
          <w:szCs w:val="28"/>
          <w:lang w:eastAsia="ru-RU"/>
        </w:rPr>
        <w:fldChar w:fldCharType="begin"/>
      </w:r>
      <w:r w:rsidRPr="009A0D95">
        <w:rPr>
          <w:rFonts w:ascii="Arial" w:eastAsia="Droid Sans Fallback" w:hAnsi="Arial" w:cs="Arial"/>
          <w:kern w:val="1"/>
          <w:sz w:val="28"/>
          <w:szCs w:val="28"/>
          <w:lang w:eastAsia="ru-RU"/>
        </w:rPr>
        <w:instrText xml:space="preserve"> REF _Ref78382818 \h </w:instrText>
      </w:r>
      <w:r w:rsidRPr="009A0D95">
        <w:rPr>
          <w:rFonts w:ascii="Arial" w:eastAsia="Droid Sans Fallback" w:hAnsi="Arial" w:cs="Arial"/>
          <w:kern w:val="1"/>
          <w:sz w:val="28"/>
          <w:szCs w:val="28"/>
          <w:lang w:eastAsia="ru-RU"/>
        </w:rPr>
      </w:r>
      <w:r w:rsidRPr="009A0D95">
        <w:rPr>
          <w:rFonts w:ascii="Arial" w:eastAsia="Droid Sans Fallback" w:hAnsi="Arial" w:cs="Arial"/>
          <w:kern w:val="1"/>
          <w:sz w:val="28"/>
          <w:szCs w:val="28"/>
          <w:lang w:eastAsia="ru-RU"/>
        </w:rPr>
        <w:fldChar w:fldCharType="separate"/>
      </w:r>
      <w:r w:rsidRPr="009A0D95">
        <w:rPr>
          <w:rFonts w:ascii="Arial" w:eastAsia="Droid Sans Fallback" w:hAnsi="Arial" w:cs="Arial"/>
          <w:kern w:val="1"/>
          <w:sz w:val="28"/>
          <w:szCs w:val="28"/>
          <w:lang w:eastAsia="ru-RU"/>
        </w:rPr>
        <w:t xml:space="preserve">Рисунок </w:t>
      </w:r>
      <w:r>
        <w:rPr>
          <w:rFonts w:ascii="Arial" w:eastAsia="Droid Sans Fallback" w:hAnsi="Arial" w:cs="Arial"/>
          <w:noProof/>
          <w:kern w:val="1"/>
          <w:sz w:val="28"/>
          <w:szCs w:val="28"/>
          <w:lang w:eastAsia="ru-RU"/>
        </w:rPr>
        <w:t>34</w:t>
      </w:r>
      <w:r w:rsidRPr="009A0D95">
        <w:rPr>
          <w:rFonts w:ascii="Arial" w:eastAsia="Droid Sans Fallback" w:hAnsi="Arial" w:cs="Arial"/>
          <w:kern w:val="1"/>
          <w:sz w:val="28"/>
          <w:szCs w:val="28"/>
          <w:lang w:eastAsia="ru-RU"/>
        </w:rPr>
        <w:fldChar w:fldCharType="end"/>
      </w:r>
      <w:r w:rsidRPr="009A0D95">
        <w:rPr>
          <w:rFonts w:ascii="Arial" w:eastAsia="Droid Sans Fallback" w:hAnsi="Arial" w:cs="Arial"/>
          <w:kern w:val="1"/>
          <w:sz w:val="28"/>
          <w:szCs w:val="28"/>
          <w:lang w:eastAsia="ru-RU"/>
        </w:rPr>
        <w:t>). Рекомендуется проверить наименование контрагента- УОТ, при необходимости внести изменения и повторно нажать кнопку «Проверить регистрацию».</w:t>
      </w:r>
    </w:p>
    <w:p w14:paraId="70F4E352" w14:textId="77777777" w:rsidR="00110BD4" w:rsidRPr="009A0D95" w:rsidRDefault="00110BD4" w:rsidP="00110BD4">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Pr>
          <w:noProof/>
        </w:rPr>
        <w:drawing>
          <wp:inline distT="0" distB="0" distL="0" distR="0" wp14:anchorId="36F8B300" wp14:editId="7DF7D380">
            <wp:extent cx="5940425" cy="3154045"/>
            <wp:effectExtent l="19050" t="19050" r="22225" b="27305"/>
            <wp:docPr id="2273" name="Рисунок 227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71" descr="Изображение выглядит как текст&#10;&#10;Автоматически созданное описание"/>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0425" cy="3154045"/>
                    </a:xfrm>
                    <a:prstGeom prst="rect">
                      <a:avLst/>
                    </a:prstGeom>
                    <a:noFill/>
                    <a:ln w="12700">
                      <a:solidFill>
                        <a:sysClr val="windowText" lastClr="000000"/>
                      </a:solidFill>
                    </a:ln>
                  </pic:spPr>
                </pic:pic>
              </a:graphicData>
            </a:graphic>
          </wp:inline>
        </w:drawing>
      </w:r>
    </w:p>
    <w:p w14:paraId="7DC1AF28" w14:textId="77777777" w:rsidR="00110BD4" w:rsidRDefault="00110BD4" w:rsidP="00110BD4">
      <w:pPr>
        <w:keepLines/>
        <w:suppressAutoHyphens/>
        <w:spacing w:before="240" w:after="240" w:line="300" w:lineRule="auto"/>
        <w:jc w:val="center"/>
        <w:rPr>
          <w:rFonts w:ascii="Arial" w:eastAsia="Droid Sans Fallback" w:hAnsi="Arial" w:cs="Arial"/>
          <w:noProof/>
          <w:kern w:val="1"/>
          <w:sz w:val="28"/>
          <w:szCs w:val="28"/>
          <w:lang w:eastAsia="ru-RU"/>
        </w:rPr>
      </w:pPr>
      <w:bookmarkStart w:id="72" w:name="_Ref78382818"/>
      <w:r w:rsidRPr="009A0D95">
        <w:rPr>
          <w:rFonts w:ascii="Arial" w:eastAsia="Droid Sans Fallback" w:hAnsi="Arial" w:cs="Arial"/>
          <w:kern w:val="1"/>
          <w:sz w:val="28"/>
          <w:szCs w:val="28"/>
          <w:lang w:eastAsia="ru-RU"/>
        </w:rPr>
        <w:t xml:space="preserve">Рисунок </w:t>
      </w:r>
      <w:r w:rsidRPr="009A0D95">
        <w:rPr>
          <w:rFonts w:ascii="Arial" w:eastAsia="Droid Sans Fallback" w:hAnsi="Arial" w:cs="Arial"/>
          <w:kern w:val="1"/>
          <w:sz w:val="28"/>
          <w:szCs w:val="28"/>
          <w:lang w:eastAsia="ru-RU"/>
        </w:rPr>
        <w:fldChar w:fldCharType="begin"/>
      </w:r>
      <w:r w:rsidRPr="009A0D95">
        <w:rPr>
          <w:rFonts w:ascii="Arial" w:eastAsia="Droid Sans Fallback" w:hAnsi="Arial" w:cs="Arial"/>
          <w:kern w:val="1"/>
          <w:sz w:val="28"/>
          <w:szCs w:val="28"/>
          <w:lang w:eastAsia="ru-RU"/>
        </w:rPr>
        <w:instrText xml:space="preserve"> SEQ Рисунок \* ARABIC </w:instrText>
      </w:r>
      <w:r w:rsidRPr="009A0D95">
        <w:rPr>
          <w:rFonts w:ascii="Arial" w:eastAsia="Droid Sans Fallback" w:hAnsi="Arial" w:cs="Arial"/>
          <w:kern w:val="1"/>
          <w:sz w:val="28"/>
          <w:szCs w:val="28"/>
          <w:lang w:eastAsia="ru-RU"/>
        </w:rPr>
        <w:fldChar w:fldCharType="separate"/>
      </w:r>
      <w:r>
        <w:rPr>
          <w:rFonts w:ascii="Arial" w:eastAsia="Droid Sans Fallback" w:hAnsi="Arial" w:cs="Arial"/>
          <w:noProof/>
          <w:kern w:val="1"/>
          <w:sz w:val="28"/>
          <w:szCs w:val="28"/>
          <w:lang w:eastAsia="ru-RU"/>
        </w:rPr>
        <w:t>34</w:t>
      </w:r>
      <w:r w:rsidRPr="009A0D95">
        <w:rPr>
          <w:rFonts w:ascii="Arial" w:eastAsia="Droid Sans Fallback" w:hAnsi="Arial" w:cs="Arial"/>
          <w:noProof/>
          <w:kern w:val="1"/>
          <w:sz w:val="28"/>
          <w:szCs w:val="28"/>
          <w:lang w:eastAsia="ru-RU"/>
        </w:rPr>
        <w:fldChar w:fldCharType="end"/>
      </w:r>
      <w:bookmarkEnd w:id="72"/>
    </w:p>
    <w:p w14:paraId="0A6980CE" w14:textId="77777777" w:rsidR="00110BD4" w:rsidRDefault="00110BD4" w:rsidP="00110BD4">
      <w:pPr>
        <w:suppressAutoHyphens/>
        <w:spacing w:after="0" w:line="360" w:lineRule="auto"/>
        <w:ind w:firstLine="709"/>
        <w:contextualSpacing/>
        <w:jc w:val="both"/>
        <w:rPr>
          <w:rFonts w:ascii="Arial" w:eastAsia="Droid Sans Fallback" w:hAnsi="Arial" w:cs="Arial"/>
          <w:noProof/>
          <w:kern w:val="1"/>
          <w:sz w:val="28"/>
          <w:szCs w:val="28"/>
          <w:lang w:eastAsia="ru-RU"/>
        </w:rPr>
      </w:pPr>
      <w:r w:rsidRPr="00973638">
        <w:rPr>
          <w:rFonts w:ascii="Arial" w:eastAsia="Droid Sans Fallback" w:hAnsi="Arial" w:cs="Arial"/>
          <w:noProof/>
          <w:kern w:val="1"/>
          <w:sz w:val="28"/>
          <w:szCs w:val="28"/>
          <w:lang w:eastAsia="ru-RU"/>
        </w:rPr>
        <w:t xml:space="preserve">Если на вкладке «Учетная информация» </w:t>
      </w:r>
      <w:r>
        <w:rPr>
          <w:rFonts w:ascii="Arial" w:eastAsia="Droid Sans Fallback" w:hAnsi="Arial" w:cs="Arial"/>
          <w:noProof/>
          <w:kern w:val="1"/>
          <w:sz w:val="28"/>
          <w:szCs w:val="28"/>
          <w:lang w:eastAsia="ru-RU"/>
        </w:rPr>
        <w:t>ИНН</w:t>
      </w:r>
      <w:r w:rsidRPr="00973638">
        <w:rPr>
          <w:rFonts w:ascii="Arial" w:eastAsia="Droid Sans Fallback" w:hAnsi="Arial" w:cs="Arial"/>
          <w:noProof/>
          <w:kern w:val="1"/>
          <w:sz w:val="28"/>
          <w:szCs w:val="28"/>
          <w:lang w:eastAsia="ru-RU"/>
        </w:rPr>
        <w:t xml:space="preserve">  контрагента указано неверно, то отображается сообщение</w:t>
      </w:r>
      <w:r>
        <w:rPr>
          <w:rFonts w:ascii="Arial" w:eastAsia="Droid Sans Fallback" w:hAnsi="Arial" w:cs="Arial"/>
          <w:noProof/>
          <w:kern w:val="1"/>
          <w:sz w:val="28"/>
          <w:szCs w:val="28"/>
          <w:lang w:eastAsia="ru-RU"/>
        </w:rPr>
        <w:t>: «Не обнаружен в сети дистрибуции с ИНН:…».</w:t>
      </w:r>
      <w:r w:rsidRPr="00955B66">
        <w:t xml:space="preserve"> </w:t>
      </w:r>
      <w:r w:rsidRPr="00955B66">
        <w:rPr>
          <w:rFonts w:ascii="Arial" w:eastAsia="Droid Sans Fallback" w:hAnsi="Arial" w:cs="Arial"/>
          <w:noProof/>
          <w:kern w:val="1"/>
          <w:sz w:val="28"/>
          <w:szCs w:val="28"/>
          <w:lang w:eastAsia="ru-RU"/>
        </w:rPr>
        <w:t xml:space="preserve">Рекомендуется проверить </w:t>
      </w:r>
      <w:r>
        <w:rPr>
          <w:rFonts w:ascii="Arial" w:eastAsia="Droid Sans Fallback" w:hAnsi="Arial" w:cs="Arial"/>
          <w:noProof/>
          <w:kern w:val="1"/>
          <w:sz w:val="28"/>
          <w:szCs w:val="28"/>
          <w:lang w:eastAsia="ru-RU"/>
        </w:rPr>
        <w:t>ИНН</w:t>
      </w:r>
      <w:r w:rsidRPr="00955B66">
        <w:rPr>
          <w:rFonts w:ascii="Arial" w:eastAsia="Droid Sans Fallback" w:hAnsi="Arial" w:cs="Arial"/>
          <w:noProof/>
          <w:kern w:val="1"/>
          <w:sz w:val="28"/>
          <w:szCs w:val="28"/>
          <w:lang w:eastAsia="ru-RU"/>
        </w:rPr>
        <w:t xml:space="preserve"> контрагента- УОТ, при необходимости внести изменения и повторно нажать кнопку «Проверить регистрацию»</w:t>
      </w:r>
      <w:r>
        <w:rPr>
          <w:rFonts w:ascii="Arial" w:eastAsia="Droid Sans Fallback" w:hAnsi="Arial" w:cs="Arial"/>
          <w:noProof/>
          <w:kern w:val="1"/>
          <w:sz w:val="28"/>
          <w:szCs w:val="28"/>
          <w:lang w:eastAsia="ru-RU"/>
        </w:rPr>
        <w:t xml:space="preserve"> (</w:t>
      </w:r>
      <w:r>
        <w:rPr>
          <w:rFonts w:ascii="Arial" w:eastAsia="Droid Sans Fallback" w:hAnsi="Arial" w:cs="Arial"/>
          <w:noProof/>
          <w:kern w:val="1"/>
          <w:sz w:val="28"/>
          <w:szCs w:val="28"/>
          <w:lang w:eastAsia="ru-RU"/>
        </w:rPr>
        <w:fldChar w:fldCharType="begin"/>
      </w:r>
      <w:r>
        <w:rPr>
          <w:rFonts w:ascii="Arial" w:eastAsia="Droid Sans Fallback" w:hAnsi="Arial" w:cs="Arial"/>
          <w:noProof/>
          <w:kern w:val="1"/>
          <w:sz w:val="28"/>
          <w:szCs w:val="28"/>
          <w:lang w:eastAsia="ru-RU"/>
        </w:rPr>
        <w:instrText xml:space="preserve"> REF _Ref94009779 \h  \* MERGEFORMAT </w:instrText>
      </w:r>
      <w:r>
        <w:rPr>
          <w:rFonts w:ascii="Arial" w:eastAsia="Droid Sans Fallback" w:hAnsi="Arial" w:cs="Arial"/>
          <w:noProof/>
          <w:kern w:val="1"/>
          <w:sz w:val="28"/>
          <w:szCs w:val="28"/>
          <w:lang w:eastAsia="ru-RU"/>
        </w:rPr>
      </w:r>
      <w:r>
        <w:rPr>
          <w:rFonts w:ascii="Arial" w:eastAsia="Droid Sans Fallback" w:hAnsi="Arial" w:cs="Arial"/>
          <w:noProof/>
          <w:kern w:val="1"/>
          <w:sz w:val="28"/>
          <w:szCs w:val="28"/>
          <w:lang w:eastAsia="ru-RU"/>
        </w:rPr>
        <w:fldChar w:fldCharType="separate"/>
      </w:r>
      <w:r w:rsidRPr="003273CB">
        <w:rPr>
          <w:rFonts w:ascii="Arial" w:eastAsia="Droid Sans Fallback" w:hAnsi="Arial" w:cs="Arial"/>
          <w:noProof/>
          <w:kern w:val="1"/>
          <w:sz w:val="28"/>
          <w:szCs w:val="28"/>
          <w:lang w:eastAsia="ru-RU"/>
        </w:rPr>
        <w:t>Рисунок 35</w:t>
      </w:r>
      <w:r>
        <w:rPr>
          <w:rFonts w:ascii="Arial" w:eastAsia="Droid Sans Fallback" w:hAnsi="Arial" w:cs="Arial"/>
          <w:noProof/>
          <w:kern w:val="1"/>
          <w:sz w:val="28"/>
          <w:szCs w:val="28"/>
          <w:lang w:eastAsia="ru-RU"/>
        </w:rPr>
        <w:fldChar w:fldCharType="end"/>
      </w:r>
      <w:r>
        <w:rPr>
          <w:rFonts w:ascii="Arial" w:eastAsia="Droid Sans Fallback" w:hAnsi="Arial" w:cs="Arial"/>
          <w:noProof/>
          <w:kern w:val="1"/>
          <w:sz w:val="28"/>
          <w:szCs w:val="28"/>
          <w:lang w:eastAsia="ru-RU"/>
        </w:rPr>
        <w:t>).</w:t>
      </w:r>
      <w:r w:rsidRPr="00973638">
        <w:rPr>
          <w:rFonts w:ascii="Arial" w:eastAsia="Droid Sans Fallback" w:hAnsi="Arial" w:cs="Arial"/>
          <w:noProof/>
          <w:kern w:val="1"/>
          <w:sz w:val="28"/>
          <w:szCs w:val="28"/>
          <w:lang w:eastAsia="ru-RU"/>
        </w:rPr>
        <w:t xml:space="preserve"> </w:t>
      </w:r>
    </w:p>
    <w:p w14:paraId="0C7F0846" w14:textId="77777777" w:rsidR="00110BD4" w:rsidRDefault="00110BD4" w:rsidP="00110BD4">
      <w:pPr>
        <w:pStyle w:val="ac"/>
      </w:pPr>
      <w:r>
        <w:drawing>
          <wp:inline distT="0" distB="0" distL="0" distR="0" wp14:anchorId="2779CC43" wp14:editId="069DFC70">
            <wp:extent cx="5940425" cy="3168650"/>
            <wp:effectExtent l="19050" t="19050" r="22225" b="12700"/>
            <wp:docPr id="2282" name="Рисунок 2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0425" cy="3168650"/>
                    </a:xfrm>
                    <a:prstGeom prst="rect">
                      <a:avLst/>
                    </a:prstGeom>
                    <a:noFill/>
                    <a:ln w="12700">
                      <a:solidFill>
                        <a:sysClr val="windowText" lastClr="000000"/>
                      </a:solidFill>
                    </a:ln>
                  </pic:spPr>
                </pic:pic>
              </a:graphicData>
            </a:graphic>
          </wp:inline>
        </w:drawing>
      </w:r>
    </w:p>
    <w:p w14:paraId="006D2A11" w14:textId="77777777" w:rsidR="00110BD4" w:rsidRDefault="00110BD4" w:rsidP="00110BD4">
      <w:pPr>
        <w:pStyle w:val="ad"/>
        <w:rPr>
          <w:noProof/>
        </w:rPr>
      </w:pPr>
      <w:bookmarkStart w:id="73" w:name="_Ref94009779"/>
      <w:r>
        <w:t xml:space="preserve">Рисунок </w:t>
      </w:r>
      <w:fldSimple w:instr=" SEQ Рисунок \* ARABIC ">
        <w:r>
          <w:rPr>
            <w:noProof/>
          </w:rPr>
          <w:t>35</w:t>
        </w:r>
      </w:fldSimple>
      <w:bookmarkEnd w:id="73"/>
    </w:p>
    <w:p w14:paraId="76F39056" w14:textId="77777777" w:rsidR="00110BD4" w:rsidRPr="009A0D95" w:rsidRDefault="00110BD4" w:rsidP="00110BD4">
      <w:pPr>
        <w:suppressAutoHyphens/>
        <w:spacing w:after="0" w:line="360" w:lineRule="auto"/>
        <w:ind w:firstLine="709"/>
        <w:contextualSpacing/>
        <w:jc w:val="both"/>
        <w:rPr>
          <w:rFonts w:ascii="Arial" w:eastAsia="Droid Sans Fallback" w:hAnsi="Arial" w:cs="Arial"/>
          <w:kern w:val="1"/>
          <w:sz w:val="28"/>
          <w:szCs w:val="28"/>
          <w:lang w:eastAsia="ru-RU"/>
        </w:rPr>
      </w:pPr>
      <w:r w:rsidRPr="009A0D95">
        <w:rPr>
          <w:rFonts w:ascii="Arial" w:eastAsia="Droid Sans Fallback" w:hAnsi="Arial" w:cs="Arial"/>
          <w:kern w:val="1"/>
          <w:sz w:val="28"/>
          <w:szCs w:val="28"/>
          <w:lang w:eastAsia="ru-RU"/>
        </w:rPr>
        <w:t xml:space="preserve">Если контрагент не зарегистрирован в сети дистрибьюции, то отображается сообщение «Контрагент не </w:t>
      </w:r>
      <w:r>
        <w:rPr>
          <w:rFonts w:ascii="Arial" w:eastAsia="Droid Sans Fallback" w:hAnsi="Arial" w:cs="Arial"/>
          <w:kern w:val="1"/>
          <w:sz w:val="28"/>
          <w:szCs w:val="28"/>
          <w:lang w:eastAsia="ru-RU"/>
        </w:rPr>
        <w:t>зарегистрирован</w:t>
      </w:r>
      <w:r w:rsidRPr="009A0D95">
        <w:rPr>
          <w:rFonts w:ascii="Arial" w:eastAsia="Droid Sans Fallback" w:hAnsi="Arial" w:cs="Arial"/>
          <w:kern w:val="1"/>
          <w:sz w:val="28"/>
          <w:szCs w:val="28"/>
          <w:lang w:eastAsia="ru-RU"/>
        </w:rPr>
        <w:t xml:space="preserve"> в сети дистрибуции: ...». Для регистрации нажимаем кнопку регистрации (кнопка со стрелкой), далее  кнопку «Проверить регистрацию» (</w:t>
      </w:r>
      <w:r w:rsidRPr="009A0D95">
        <w:rPr>
          <w:rFonts w:ascii="Arial" w:eastAsia="Droid Sans Fallback" w:hAnsi="Arial" w:cs="Arial"/>
          <w:kern w:val="1"/>
          <w:sz w:val="28"/>
          <w:szCs w:val="28"/>
          <w:lang w:eastAsia="ru-RU"/>
        </w:rPr>
        <w:fldChar w:fldCharType="begin"/>
      </w:r>
      <w:r w:rsidRPr="009A0D95">
        <w:rPr>
          <w:rFonts w:ascii="Arial" w:eastAsia="Droid Sans Fallback" w:hAnsi="Arial" w:cs="Arial"/>
          <w:kern w:val="1"/>
          <w:sz w:val="28"/>
          <w:szCs w:val="28"/>
          <w:lang w:eastAsia="ru-RU"/>
        </w:rPr>
        <w:instrText xml:space="preserve"> REF _Ref78382836 \h </w:instrText>
      </w:r>
      <w:r w:rsidRPr="009A0D95">
        <w:rPr>
          <w:rFonts w:ascii="Arial" w:eastAsia="Droid Sans Fallback" w:hAnsi="Arial" w:cs="Arial"/>
          <w:kern w:val="1"/>
          <w:sz w:val="28"/>
          <w:szCs w:val="28"/>
          <w:lang w:eastAsia="ru-RU"/>
        </w:rPr>
      </w:r>
      <w:r w:rsidRPr="009A0D95">
        <w:rPr>
          <w:rFonts w:ascii="Arial" w:eastAsia="Droid Sans Fallback" w:hAnsi="Arial" w:cs="Arial"/>
          <w:kern w:val="1"/>
          <w:sz w:val="28"/>
          <w:szCs w:val="28"/>
          <w:lang w:eastAsia="ru-RU"/>
        </w:rPr>
        <w:fldChar w:fldCharType="separate"/>
      </w:r>
      <w:r w:rsidRPr="009A0D95">
        <w:rPr>
          <w:rFonts w:ascii="Arial" w:eastAsia="Droid Sans Fallback" w:hAnsi="Arial" w:cs="Arial"/>
          <w:kern w:val="1"/>
          <w:sz w:val="28"/>
          <w:szCs w:val="28"/>
          <w:lang w:eastAsia="ru-RU"/>
        </w:rPr>
        <w:t xml:space="preserve">Рисунок </w:t>
      </w:r>
      <w:r>
        <w:rPr>
          <w:rFonts w:ascii="Arial" w:eastAsia="Droid Sans Fallback" w:hAnsi="Arial" w:cs="Arial"/>
          <w:noProof/>
          <w:kern w:val="1"/>
          <w:sz w:val="28"/>
          <w:szCs w:val="28"/>
          <w:lang w:eastAsia="ru-RU"/>
        </w:rPr>
        <w:t>35</w:t>
      </w:r>
      <w:r w:rsidRPr="009A0D95">
        <w:rPr>
          <w:rFonts w:ascii="Arial" w:eastAsia="Droid Sans Fallback" w:hAnsi="Arial" w:cs="Arial"/>
          <w:kern w:val="1"/>
          <w:sz w:val="28"/>
          <w:szCs w:val="28"/>
          <w:lang w:eastAsia="ru-RU"/>
        </w:rPr>
        <w:fldChar w:fldCharType="end"/>
      </w:r>
      <w:r w:rsidRPr="009A0D95">
        <w:rPr>
          <w:rFonts w:ascii="Arial" w:eastAsia="Droid Sans Fallback" w:hAnsi="Arial" w:cs="Arial"/>
          <w:kern w:val="1"/>
          <w:sz w:val="28"/>
          <w:szCs w:val="28"/>
          <w:lang w:eastAsia="ru-RU"/>
        </w:rPr>
        <w:t xml:space="preserve">, </w:t>
      </w:r>
      <w:r w:rsidRPr="009A0D95">
        <w:rPr>
          <w:rFonts w:ascii="Arial" w:eastAsia="Droid Sans Fallback" w:hAnsi="Arial" w:cs="Arial"/>
          <w:kern w:val="1"/>
          <w:sz w:val="28"/>
          <w:szCs w:val="28"/>
          <w:lang w:eastAsia="ru-RU"/>
        </w:rPr>
        <w:fldChar w:fldCharType="begin"/>
      </w:r>
      <w:r w:rsidRPr="009A0D95">
        <w:rPr>
          <w:rFonts w:ascii="Arial" w:eastAsia="Droid Sans Fallback" w:hAnsi="Arial" w:cs="Arial"/>
          <w:kern w:val="1"/>
          <w:sz w:val="28"/>
          <w:szCs w:val="28"/>
          <w:lang w:eastAsia="ru-RU"/>
        </w:rPr>
        <w:instrText xml:space="preserve"> REF _Ref78382838 \h </w:instrText>
      </w:r>
      <w:r w:rsidRPr="009A0D95">
        <w:rPr>
          <w:rFonts w:ascii="Arial" w:eastAsia="Droid Sans Fallback" w:hAnsi="Arial" w:cs="Arial"/>
          <w:kern w:val="1"/>
          <w:sz w:val="28"/>
          <w:szCs w:val="28"/>
          <w:lang w:eastAsia="ru-RU"/>
        </w:rPr>
      </w:r>
      <w:r w:rsidRPr="009A0D95">
        <w:rPr>
          <w:rFonts w:ascii="Arial" w:eastAsia="Droid Sans Fallback" w:hAnsi="Arial" w:cs="Arial"/>
          <w:kern w:val="1"/>
          <w:sz w:val="28"/>
          <w:szCs w:val="28"/>
          <w:lang w:eastAsia="ru-RU"/>
        </w:rPr>
        <w:fldChar w:fldCharType="separate"/>
      </w:r>
      <w:r w:rsidRPr="009A0D95">
        <w:rPr>
          <w:rFonts w:ascii="Arial" w:eastAsia="Droid Sans Fallback" w:hAnsi="Arial" w:cs="Arial"/>
          <w:kern w:val="1"/>
          <w:sz w:val="28"/>
          <w:szCs w:val="28"/>
          <w:lang w:eastAsia="ru-RU"/>
        </w:rPr>
        <w:t xml:space="preserve">Рисунок </w:t>
      </w:r>
      <w:r>
        <w:rPr>
          <w:rFonts w:ascii="Arial" w:eastAsia="Droid Sans Fallback" w:hAnsi="Arial" w:cs="Arial"/>
          <w:noProof/>
          <w:kern w:val="1"/>
          <w:sz w:val="28"/>
          <w:szCs w:val="28"/>
          <w:lang w:eastAsia="ru-RU"/>
        </w:rPr>
        <w:t>36</w:t>
      </w:r>
      <w:r w:rsidRPr="009A0D95">
        <w:rPr>
          <w:rFonts w:ascii="Arial" w:eastAsia="Droid Sans Fallback" w:hAnsi="Arial" w:cs="Arial"/>
          <w:kern w:val="1"/>
          <w:sz w:val="28"/>
          <w:szCs w:val="28"/>
          <w:lang w:eastAsia="ru-RU"/>
        </w:rPr>
        <w:fldChar w:fldCharType="end"/>
      </w:r>
      <w:r w:rsidRPr="009A0D95">
        <w:rPr>
          <w:rFonts w:ascii="Arial" w:eastAsia="Droid Sans Fallback" w:hAnsi="Arial" w:cs="Arial"/>
          <w:kern w:val="1"/>
          <w:sz w:val="28"/>
          <w:szCs w:val="28"/>
          <w:lang w:eastAsia="ru-RU"/>
        </w:rPr>
        <w:t>).</w:t>
      </w:r>
    </w:p>
    <w:p w14:paraId="78F51BFD" w14:textId="77777777" w:rsidR="00110BD4" w:rsidRPr="009A0D95" w:rsidRDefault="00110BD4" w:rsidP="00110BD4">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Pr>
          <w:noProof/>
        </w:rPr>
        <w:drawing>
          <wp:inline distT="0" distB="0" distL="0" distR="0" wp14:anchorId="75E9FCD9" wp14:editId="2C95F876">
            <wp:extent cx="5940425" cy="3168650"/>
            <wp:effectExtent l="19050" t="19050" r="22225" b="12700"/>
            <wp:docPr id="2283" name="Рисунок 2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0425" cy="3168650"/>
                    </a:xfrm>
                    <a:prstGeom prst="rect">
                      <a:avLst/>
                    </a:prstGeom>
                    <a:noFill/>
                    <a:ln w="12700">
                      <a:solidFill>
                        <a:sysClr val="windowText" lastClr="000000"/>
                      </a:solidFill>
                    </a:ln>
                  </pic:spPr>
                </pic:pic>
              </a:graphicData>
            </a:graphic>
          </wp:inline>
        </w:drawing>
      </w:r>
    </w:p>
    <w:p w14:paraId="6E3FC21A" w14:textId="77777777" w:rsidR="00110BD4" w:rsidRPr="009A0D95" w:rsidRDefault="00110BD4" w:rsidP="00110BD4">
      <w:pPr>
        <w:keepLines/>
        <w:suppressAutoHyphens/>
        <w:spacing w:before="240" w:after="240" w:line="300" w:lineRule="auto"/>
        <w:jc w:val="center"/>
        <w:rPr>
          <w:rFonts w:ascii="Arial" w:eastAsia="Droid Sans Fallback" w:hAnsi="Arial" w:cs="Arial"/>
          <w:kern w:val="1"/>
          <w:sz w:val="28"/>
          <w:szCs w:val="28"/>
          <w:lang w:eastAsia="ru-RU"/>
        </w:rPr>
      </w:pPr>
      <w:bookmarkStart w:id="74" w:name="_Ref78382836"/>
      <w:r w:rsidRPr="009A0D95">
        <w:rPr>
          <w:rFonts w:ascii="Arial" w:eastAsia="Droid Sans Fallback" w:hAnsi="Arial" w:cs="Arial"/>
          <w:kern w:val="1"/>
          <w:sz w:val="28"/>
          <w:szCs w:val="28"/>
          <w:lang w:eastAsia="ru-RU"/>
        </w:rPr>
        <w:t xml:space="preserve">Рисунок </w:t>
      </w:r>
      <w:r w:rsidRPr="009A0D95">
        <w:rPr>
          <w:rFonts w:ascii="Arial" w:eastAsia="Droid Sans Fallback" w:hAnsi="Arial" w:cs="Arial"/>
          <w:kern w:val="1"/>
          <w:sz w:val="28"/>
          <w:szCs w:val="28"/>
          <w:lang w:eastAsia="ru-RU"/>
        </w:rPr>
        <w:fldChar w:fldCharType="begin"/>
      </w:r>
      <w:r w:rsidRPr="009A0D95">
        <w:rPr>
          <w:rFonts w:ascii="Arial" w:eastAsia="Droid Sans Fallback" w:hAnsi="Arial" w:cs="Arial"/>
          <w:kern w:val="1"/>
          <w:sz w:val="28"/>
          <w:szCs w:val="28"/>
          <w:lang w:eastAsia="ru-RU"/>
        </w:rPr>
        <w:instrText xml:space="preserve"> SEQ Рисунок \* ARABIC </w:instrText>
      </w:r>
      <w:r w:rsidRPr="009A0D95">
        <w:rPr>
          <w:rFonts w:ascii="Arial" w:eastAsia="Droid Sans Fallback" w:hAnsi="Arial" w:cs="Arial"/>
          <w:kern w:val="1"/>
          <w:sz w:val="28"/>
          <w:szCs w:val="28"/>
          <w:lang w:eastAsia="ru-RU"/>
        </w:rPr>
        <w:fldChar w:fldCharType="separate"/>
      </w:r>
      <w:r>
        <w:rPr>
          <w:rFonts w:ascii="Arial" w:eastAsia="Droid Sans Fallback" w:hAnsi="Arial" w:cs="Arial"/>
          <w:noProof/>
          <w:kern w:val="1"/>
          <w:sz w:val="28"/>
          <w:szCs w:val="28"/>
          <w:lang w:eastAsia="ru-RU"/>
        </w:rPr>
        <w:t>36</w:t>
      </w:r>
      <w:r w:rsidRPr="009A0D95">
        <w:rPr>
          <w:rFonts w:ascii="Arial" w:eastAsia="Droid Sans Fallback" w:hAnsi="Arial" w:cs="Arial"/>
          <w:noProof/>
          <w:kern w:val="1"/>
          <w:sz w:val="28"/>
          <w:szCs w:val="28"/>
          <w:lang w:eastAsia="ru-RU"/>
        </w:rPr>
        <w:fldChar w:fldCharType="end"/>
      </w:r>
      <w:bookmarkEnd w:id="74"/>
    </w:p>
    <w:p w14:paraId="1F064FC4" w14:textId="77777777" w:rsidR="00110BD4" w:rsidRPr="009A0D95" w:rsidRDefault="00110BD4" w:rsidP="00110BD4">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Pr>
          <w:noProof/>
        </w:rPr>
        <w:drawing>
          <wp:inline distT="0" distB="0" distL="0" distR="0" wp14:anchorId="10698270" wp14:editId="3ABDC5AD">
            <wp:extent cx="5940425" cy="3158490"/>
            <wp:effectExtent l="19050" t="19050" r="22225" b="22860"/>
            <wp:docPr id="2285" name="Рисунок 2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0425" cy="3158490"/>
                    </a:xfrm>
                    <a:prstGeom prst="rect">
                      <a:avLst/>
                    </a:prstGeom>
                    <a:noFill/>
                    <a:ln w="12700">
                      <a:solidFill>
                        <a:sysClr val="windowText" lastClr="000000"/>
                      </a:solidFill>
                    </a:ln>
                  </pic:spPr>
                </pic:pic>
              </a:graphicData>
            </a:graphic>
          </wp:inline>
        </w:drawing>
      </w:r>
    </w:p>
    <w:p w14:paraId="502ED078" w14:textId="77777777" w:rsidR="00110BD4" w:rsidRDefault="00110BD4" w:rsidP="00110BD4">
      <w:pPr>
        <w:keepLines/>
        <w:suppressAutoHyphens/>
        <w:spacing w:before="240" w:after="240" w:line="300" w:lineRule="auto"/>
        <w:jc w:val="center"/>
        <w:rPr>
          <w:rFonts w:ascii="Arial" w:eastAsia="Droid Sans Fallback" w:hAnsi="Arial" w:cs="Arial"/>
          <w:noProof/>
          <w:kern w:val="1"/>
          <w:sz w:val="28"/>
          <w:szCs w:val="28"/>
          <w:lang w:eastAsia="ru-RU"/>
        </w:rPr>
      </w:pPr>
      <w:bookmarkStart w:id="75" w:name="_Ref78382838"/>
      <w:r w:rsidRPr="009A0D95">
        <w:rPr>
          <w:rFonts w:ascii="Arial" w:eastAsia="Droid Sans Fallback" w:hAnsi="Arial" w:cs="Arial"/>
          <w:kern w:val="1"/>
          <w:sz w:val="28"/>
          <w:szCs w:val="28"/>
          <w:lang w:eastAsia="ru-RU"/>
        </w:rPr>
        <w:t xml:space="preserve">Рисунок </w:t>
      </w:r>
      <w:r w:rsidRPr="009A0D95">
        <w:rPr>
          <w:rFonts w:ascii="Arial" w:eastAsia="Droid Sans Fallback" w:hAnsi="Arial" w:cs="Arial"/>
          <w:kern w:val="1"/>
          <w:sz w:val="28"/>
          <w:szCs w:val="28"/>
          <w:lang w:eastAsia="ru-RU"/>
        </w:rPr>
        <w:fldChar w:fldCharType="begin"/>
      </w:r>
      <w:r w:rsidRPr="009A0D95">
        <w:rPr>
          <w:rFonts w:ascii="Arial" w:eastAsia="Droid Sans Fallback" w:hAnsi="Arial" w:cs="Arial"/>
          <w:kern w:val="1"/>
          <w:sz w:val="28"/>
          <w:szCs w:val="28"/>
          <w:lang w:eastAsia="ru-RU"/>
        </w:rPr>
        <w:instrText xml:space="preserve"> SEQ Рисунок \* ARABIC </w:instrText>
      </w:r>
      <w:r w:rsidRPr="009A0D95">
        <w:rPr>
          <w:rFonts w:ascii="Arial" w:eastAsia="Droid Sans Fallback" w:hAnsi="Arial" w:cs="Arial"/>
          <w:kern w:val="1"/>
          <w:sz w:val="28"/>
          <w:szCs w:val="28"/>
          <w:lang w:eastAsia="ru-RU"/>
        </w:rPr>
        <w:fldChar w:fldCharType="separate"/>
      </w:r>
      <w:r>
        <w:rPr>
          <w:rFonts w:ascii="Arial" w:eastAsia="Droid Sans Fallback" w:hAnsi="Arial" w:cs="Arial"/>
          <w:noProof/>
          <w:kern w:val="1"/>
          <w:sz w:val="28"/>
          <w:szCs w:val="28"/>
          <w:lang w:eastAsia="ru-RU"/>
        </w:rPr>
        <w:t>37</w:t>
      </w:r>
      <w:r w:rsidRPr="009A0D95">
        <w:rPr>
          <w:rFonts w:ascii="Arial" w:eastAsia="Droid Sans Fallback" w:hAnsi="Arial" w:cs="Arial"/>
          <w:noProof/>
          <w:kern w:val="1"/>
          <w:sz w:val="28"/>
          <w:szCs w:val="28"/>
          <w:lang w:eastAsia="ru-RU"/>
        </w:rPr>
        <w:fldChar w:fldCharType="end"/>
      </w:r>
      <w:bookmarkEnd w:id="75"/>
    </w:p>
    <w:p w14:paraId="700985FA" w14:textId="77777777" w:rsidR="00110BD4" w:rsidRPr="00110BD4" w:rsidRDefault="00110BD4" w:rsidP="00110BD4">
      <w:pPr>
        <w:pStyle w:val="a5"/>
      </w:pPr>
    </w:p>
    <w:p w14:paraId="0F90B23D" w14:textId="3A3D439C" w:rsidR="009A0D95" w:rsidRDefault="009A0D95" w:rsidP="009A0D95">
      <w:pPr>
        <w:pStyle w:val="15"/>
      </w:pPr>
      <w:bookmarkStart w:id="76" w:name="_Toc80629410"/>
      <w:bookmarkStart w:id="77" w:name="_Toc90992325"/>
      <w:r>
        <w:t>Создание организации</w:t>
      </w:r>
      <w:bookmarkEnd w:id="76"/>
      <w:r>
        <w:rPr>
          <w:rStyle w:val="affd"/>
        </w:rPr>
        <w:footnoteReference w:id="5"/>
      </w:r>
      <w:bookmarkEnd w:id="77"/>
    </w:p>
    <w:p w14:paraId="39921030" w14:textId="226E5471" w:rsidR="009A0D95" w:rsidRPr="009A0D95" w:rsidRDefault="009A0D95" w:rsidP="009A0D95">
      <w:pPr>
        <w:suppressAutoHyphens/>
        <w:spacing w:after="0" w:line="360" w:lineRule="auto"/>
        <w:ind w:firstLine="709"/>
        <w:contextualSpacing/>
        <w:jc w:val="both"/>
        <w:rPr>
          <w:rFonts w:ascii="Arial" w:eastAsia="Droid Sans Fallback" w:hAnsi="Arial" w:cs="Arial"/>
          <w:kern w:val="1"/>
          <w:sz w:val="28"/>
          <w:szCs w:val="28"/>
          <w:lang w:eastAsia="ru-RU"/>
        </w:rPr>
      </w:pPr>
      <w:bookmarkStart w:id="78" w:name="_Hlk78376701"/>
      <w:r w:rsidRPr="009A0D95">
        <w:rPr>
          <w:rFonts w:ascii="Arial" w:eastAsia="Droid Sans Fallback" w:hAnsi="Arial" w:cs="Arial"/>
          <w:kern w:val="1"/>
          <w:sz w:val="28"/>
          <w:szCs w:val="28"/>
          <w:lang w:eastAsia="ru-RU"/>
        </w:rPr>
        <w:t>Для создания в Системе организации переходим в раздел «НСИ» и нажимаем на активную ссылку «Реквизиты организации»</w:t>
      </w:r>
      <w:bookmarkEnd w:id="78"/>
      <w:r w:rsidRPr="009A0D95">
        <w:rPr>
          <w:rFonts w:ascii="Arial" w:eastAsia="Droid Sans Fallback" w:hAnsi="Arial" w:cs="Arial"/>
          <w:kern w:val="1"/>
          <w:sz w:val="28"/>
          <w:szCs w:val="28"/>
          <w:vertAlign w:val="superscript"/>
          <w:lang w:eastAsia="ru-RU"/>
        </w:rPr>
        <w:footnoteReference w:id="6"/>
      </w:r>
      <w:r w:rsidRPr="009A0D95">
        <w:rPr>
          <w:rFonts w:ascii="Arial" w:eastAsia="Droid Sans Fallback" w:hAnsi="Arial" w:cs="Arial"/>
          <w:kern w:val="1"/>
          <w:sz w:val="28"/>
          <w:szCs w:val="28"/>
          <w:lang w:eastAsia="ru-RU"/>
        </w:rPr>
        <w:t xml:space="preserve"> (</w:t>
      </w:r>
      <w:r w:rsidRPr="009A0D95">
        <w:rPr>
          <w:rFonts w:ascii="Arial" w:eastAsia="Droid Sans Fallback" w:hAnsi="Arial" w:cs="Arial"/>
          <w:kern w:val="1"/>
          <w:sz w:val="28"/>
          <w:szCs w:val="28"/>
          <w:lang w:eastAsia="ru-RU"/>
        </w:rPr>
        <w:fldChar w:fldCharType="begin"/>
      </w:r>
      <w:r w:rsidRPr="009A0D95">
        <w:rPr>
          <w:rFonts w:ascii="Arial" w:eastAsia="Droid Sans Fallback" w:hAnsi="Arial" w:cs="Arial"/>
          <w:kern w:val="1"/>
          <w:sz w:val="28"/>
          <w:szCs w:val="28"/>
          <w:lang w:eastAsia="ru-RU"/>
        </w:rPr>
        <w:instrText xml:space="preserve"> REF _Ref72928757 \h </w:instrText>
      </w:r>
      <w:r w:rsidR="004C4FE4">
        <w:rPr>
          <w:rFonts w:ascii="Arial" w:eastAsia="Droid Sans Fallback" w:hAnsi="Arial" w:cs="Arial"/>
          <w:kern w:val="1"/>
          <w:sz w:val="28"/>
          <w:szCs w:val="28"/>
          <w:lang w:eastAsia="ru-RU"/>
        </w:rPr>
        <w:instrText xml:space="preserve"> \* MERGEFORMAT </w:instrText>
      </w:r>
      <w:r w:rsidRPr="009A0D95">
        <w:rPr>
          <w:rFonts w:ascii="Arial" w:eastAsia="Droid Sans Fallback" w:hAnsi="Arial" w:cs="Arial"/>
          <w:kern w:val="1"/>
          <w:sz w:val="28"/>
          <w:szCs w:val="28"/>
          <w:lang w:eastAsia="ru-RU"/>
        </w:rPr>
      </w:r>
      <w:r w:rsidRPr="009A0D95">
        <w:rPr>
          <w:rFonts w:ascii="Arial" w:eastAsia="Droid Sans Fallback" w:hAnsi="Arial" w:cs="Arial"/>
          <w:kern w:val="1"/>
          <w:sz w:val="28"/>
          <w:szCs w:val="28"/>
          <w:lang w:eastAsia="ru-RU"/>
        </w:rPr>
        <w:fldChar w:fldCharType="separate"/>
      </w:r>
      <w:r w:rsidR="00B459A5" w:rsidRPr="00B459A5">
        <w:rPr>
          <w:rFonts w:ascii="Arial" w:eastAsia="Droid Sans Fallback" w:hAnsi="Arial" w:cs="Arial"/>
          <w:kern w:val="1"/>
          <w:sz w:val="28"/>
          <w:szCs w:val="28"/>
          <w:lang w:eastAsia="ru-RU"/>
        </w:rPr>
        <w:t>Рисунок 41</w:t>
      </w:r>
      <w:r w:rsidRPr="009A0D95">
        <w:rPr>
          <w:rFonts w:ascii="Arial" w:eastAsia="Droid Sans Fallback" w:hAnsi="Arial" w:cs="Arial"/>
          <w:kern w:val="1"/>
          <w:sz w:val="28"/>
          <w:szCs w:val="28"/>
          <w:lang w:eastAsia="ru-RU"/>
        </w:rPr>
        <w:fldChar w:fldCharType="end"/>
      </w:r>
      <w:r w:rsidRPr="009A0D95">
        <w:rPr>
          <w:rFonts w:ascii="Arial" w:eastAsia="Droid Sans Fallback" w:hAnsi="Arial" w:cs="Arial"/>
          <w:kern w:val="1"/>
          <w:sz w:val="28"/>
          <w:szCs w:val="28"/>
          <w:lang w:eastAsia="ru-RU"/>
        </w:rPr>
        <w:t>).</w:t>
      </w:r>
    </w:p>
    <w:p w14:paraId="3383DC2D" w14:textId="77777777" w:rsidR="009A0D95" w:rsidRPr="009A0D95" w:rsidRDefault="009A0D95" w:rsidP="009A0D95">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9A0D95">
        <w:rPr>
          <w:rFonts w:ascii="Arial" w:eastAsia="Droid Sans Fallback" w:hAnsi="Arial" w:cs="Arial"/>
          <w:noProof/>
          <w:kern w:val="1"/>
          <w:sz w:val="28"/>
          <w:szCs w:val="28"/>
          <w:lang w:eastAsia="ru-RU"/>
        </w:rPr>
        <w:drawing>
          <wp:inline distT="0" distB="0" distL="0" distR="0" wp14:anchorId="0466B78E" wp14:editId="739C6CFE">
            <wp:extent cx="5940425" cy="2995930"/>
            <wp:effectExtent l="19050" t="19050" r="22225" b="13970"/>
            <wp:docPr id="24" name="Рисунок 2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descr="Изображение выглядит как текст&#10;&#10;Автоматически созданное описание"/>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0425" cy="2995930"/>
                    </a:xfrm>
                    <a:prstGeom prst="rect">
                      <a:avLst/>
                    </a:prstGeom>
                    <a:noFill/>
                    <a:ln w="12700">
                      <a:solidFill>
                        <a:sysClr val="windowText" lastClr="000000"/>
                      </a:solidFill>
                    </a:ln>
                  </pic:spPr>
                </pic:pic>
              </a:graphicData>
            </a:graphic>
          </wp:inline>
        </w:drawing>
      </w:r>
    </w:p>
    <w:p w14:paraId="64A282E9" w14:textId="771DCAFD" w:rsidR="009A0D95" w:rsidRPr="009A0D95" w:rsidRDefault="009A0D95" w:rsidP="004C4FE4">
      <w:pPr>
        <w:pStyle w:val="ad"/>
      </w:pPr>
      <w:bookmarkStart w:id="80" w:name="_Ref72928757"/>
      <w:r w:rsidRPr="009A0D95">
        <w:t xml:space="preserve">Рисунок </w:t>
      </w:r>
      <w:r w:rsidR="00A871E8">
        <w:fldChar w:fldCharType="begin"/>
      </w:r>
      <w:r w:rsidR="00A871E8">
        <w:instrText xml:space="preserve"> SEQ Рисунок \* ARABIC </w:instrText>
      </w:r>
      <w:r w:rsidR="00A871E8">
        <w:fldChar w:fldCharType="separate"/>
      </w:r>
      <w:r w:rsidR="00E05925">
        <w:rPr>
          <w:noProof/>
        </w:rPr>
        <w:t>41</w:t>
      </w:r>
      <w:r w:rsidR="00A871E8">
        <w:rPr>
          <w:noProof/>
        </w:rPr>
        <w:fldChar w:fldCharType="end"/>
      </w:r>
      <w:bookmarkEnd w:id="80"/>
    </w:p>
    <w:p w14:paraId="4985194F" w14:textId="31CBBB30" w:rsidR="009A0D95" w:rsidRPr="009A0D95" w:rsidRDefault="009A0D95" w:rsidP="009A0D95">
      <w:pPr>
        <w:suppressAutoHyphens/>
        <w:spacing w:after="0" w:line="360" w:lineRule="auto"/>
        <w:ind w:firstLine="709"/>
        <w:contextualSpacing/>
        <w:jc w:val="both"/>
        <w:rPr>
          <w:rFonts w:ascii="Arial" w:eastAsia="Droid Sans Fallback" w:hAnsi="Arial" w:cs="Arial"/>
          <w:kern w:val="1"/>
          <w:sz w:val="28"/>
          <w:szCs w:val="28"/>
          <w:lang w:eastAsia="ru-RU"/>
        </w:rPr>
      </w:pPr>
      <w:r w:rsidRPr="009A0D95">
        <w:rPr>
          <w:rFonts w:ascii="Arial" w:eastAsia="Droid Sans Fallback" w:hAnsi="Arial" w:cs="Arial"/>
          <w:kern w:val="1"/>
          <w:sz w:val="28"/>
          <w:szCs w:val="28"/>
          <w:lang w:eastAsia="ru-RU"/>
        </w:rPr>
        <w:t>Нажимаем «Создать» (</w:t>
      </w:r>
      <w:r w:rsidRPr="009A0D95">
        <w:rPr>
          <w:rFonts w:ascii="Arial" w:eastAsia="Droid Sans Fallback" w:hAnsi="Arial" w:cs="Arial"/>
          <w:kern w:val="1"/>
          <w:sz w:val="28"/>
          <w:szCs w:val="28"/>
          <w:lang w:eastAsia="ru-RU"/>
        </w:rPr>
        <w:fldChar w:fldCharType="begin"/>
      </w:r>
      <w:r w:rsidRPr="009A0D95">
        <w:rPr>
          <w:rFonts w:ascii="Arial" w:eastAsia="Droid Sans Fallback" w:hAnsi="Arial" w:cs="Arial"/>
          <w:kern w:val="1"/>
          <w:sz w:val="28"/>
          <w:szCs w:val="28"/>
          <w:lang w:eastAsia="ru-RU"/>
        </w:rPr>
        <w:instrText xml:space="preserve"> REF _Ref72928894 \h </w:instrText>
      </w:r>
      <w:r w:rsidR="004C4FE4">
        <w:rPr>
          <w:rFonts w:ascii="Arial" w:eastAsia="Droid Sans Fallback" w:hAnsi="Arial" w:cs="Arial"/>
          <w:kern w:val="1"/>
          <w:sz w:val="28"/>
          <w:szCs w:val="28"/>
          <w:lang w:eastAsia="ru-RU"/>
        </w:rPr>
        <w:instrText xml:space="preserve"> \* MERGEFORMAT </w:instrText>
      </w:r>
      <w:r w:rsidRPr="009A0D95">
        <w:rPr>
          <w:rFonts w:ascii="Arial" w:eastAsia="Droid Sans Fallback" w:hAnsi="Arial" w:cs="Arial"/>
          <w:kern w:val="1"/>
          <w:sz w:val="28"/>
          <w:szCs w:val="28"/>
          <w:lang w:eastAsia="ru-RU"/>
        </w:rPr>
      </w:r>
      <w:r w:rsidRPr="009A0D95">
        <w:rPr>
          <w:rFonts w:ascii="Arial" w:eastAsia="Droid Sans Fallback" w:hAnsi="Arial" w:cs="Arial"/>
          <w:kern w:val="1"/>
          <w:sz w:val="28"/>
          <w:szCs w:val="28"/>
          <w:lang w:eastAsia="ru-RU"/>
        </w:rPr>
        <w:fldChar w:fldCharType="separate"/>
      </w:r>
      <w:r w:rsidR="00B459A5" w:rsidRPr="00B459A5">
        <w:rPr>
          <w:rFonts w:ascii="Arial" w:eastAsia="Droid Sans Fallback" w:hAnsi="Arial" w:cs="Arial"/>
          <w:kern w:val="1"/>
          <w:sz w:val="28"/>
          <w:szCs w:val="28"/>
          <w:lang w:eastAsia="ru-RU"/>
        </w:rPr>
        <w:t>Рисунок 42</w:t>
      </w:r>
      <w:r w:rsidRPr="009A0D95">
        <w:rPr>
          <w:rFonts w:ascii="Arial" w:eastAsia="Droid Sans Fallback" w:hAnsi="Arial" w:cs="Arial"/>
          <w:kern w:val="1"/>
          <w:sz w:val="28"/>
          <w:szCs w:val="28"/>
          <w:lang w:eastAsia="ru-RU"/>
        </w:rPr>
        <w:fldChar w:fldCharType="end"/>
      </w:r>
      <w:r w:rsidRPr="009A0D95">
        <w:rPr>
          <w:rFonts w:ascii="Arial" w:eastAsia="Droid Sans Fallback" w:hAnsi="Arial" w:cs="Arial"/>
          <w:kern w:val="1"/>
          <w:sz w:val="28"/>
          <w:szCs w:val="28"/>
          <w:lang w:eastAsia="ru-RU"/>
        </w:rPr>
        <w:t>).</w:t>
      </w:r>
    </w:p>
    <w:p w14:paraId="1228BE6C" w14:textId="77777777" w:rsidR="009A0D95" w:rsidRPr="009A0D95" w:rsidRDefault="009A0D95" w:rsidP="009A0D95">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9A0D95">
        <w:rPr>
          <w:rFonts w:ascii="Arial" w:eastAsia="Droid Sans Fallback" w:hAnsi="Arial" w:cs="Arial"/>
          <w:noProof/>
          <w:kern w:val="1"/>
          <w:sz w:val="28"/>
          <w:szCs w:val="28"/>
          <w:lang w:eastAsia="ru-RU"/>
        </w:rPr>
        <w:drawing>
          <wp:inline distT="0" distB="0" distL="0" distR="0" wp14:anchorId="530E4522" wp14:editId="657F02BD">
            <wp:extent cx="5940425" cy="2997200"/>
            <wp:effectExtent l="19050" t="19050" r="22225" b="1270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0425" cy="2997200"/>
                    </a:xfrm>
                    <a:prstGeom prst="rect">
                      <a:avLst/>
                    </a:prstGeom>
                    <a:noFill/>
                    <a:ln w="12700">
                      <a:solidFill>
                        <a:sysClr val="windowText" lastClr="000000"/>
                      </a:solidFill>
                    </a:ln>
                  </pic:spPr>
                </pic:pic>
              </a:graphicData>
            </a:graphic>
          </wp:inline>
        </w:drawing>
      </w:r>
    </w:p>
    <w:p w14:paraId="401DFD17" w14:textId="78B50153" w:rsidR="009A0D95" w:rsidRPr="009A0D95" w:rsidRDefault="009A0D95" w:rsidP="009A0D95">
      <w:pPr>
        <w:pStyle w:val="ad"/>
      </w:pPr>
      <w:bookmarkStart w:id="81" w:name="_Ref72928894"/>
      <w:r w:rsidRPr="009A0D95">
        <w:t xml:space="preserve">Рисунок </w:t>
      </w:r>
      <w:r w:rsidR="00A871E8">
        <w:fldChar w:fldCharType="begin"/>
      </w:r>
      <w:r w:rsidR="00A871E8">
        <w:instrText xml:space="preserve"> SEQ Рисунок \* ARABIC </w:instrText>
      </w:r>
      <w:r w:rsidR="00A871E8">
        <w:fldChar w:fldCharType="separate"/>
      </w:r>
      <w:r w:rsidR="00E05925">
        <w:rPr>
          <w:noProof/>
        </w:rPr>
        <w:t>42</w:t>
      </w:r>
      <w:r w:rsidR="00A871E8">
        <w:rPr>
          <w:noProof/>
        </w:rPr>
        <w:fldChar w:fldCharType="end"/>
      </w:r>
      <w:bookmarkEnd w:id="81"/>
    </w:p>
    <w:p w14:paraId="59833C9C" w14:textId="77777777" w:rsidR="009A0D95" w:rsidRPr="009A0D95" w:rsidRDefault="009A0D95" w:rsidP="009A0D95">
      <w:pPr>
        <w:pStyle w:val="24"/>
      </w:pPr>
      <w:bookmarkStart w:id="82" w:name="_Toc78381770"/>
      <w:bookmarkStart w:id="83" w:name="_Toc80629411"/>
      <w:bookmarkStart w:id="84" w:name="_Toc90992326"/>
      <w:bookmarkStart w:id="85" w:name="_Hlk78376801"/>
      <w:r w:rsidRPr="009A0D95">
        <w:t>Настройка основных параметров организации</w:t>
      </w:r>
      <w:bookmarkEnd w:id="82"/>
      <w:bookmarkEnd w:id="83"/>
      <w:bookmarkEnd w:id="84"/>
    </w:p>
    <w:p w14:paraId="1AB92409" w14:textId="77777777" w:rsidR="009A0D95" w:rsidRPr="009A0D95" w:rsidRDefault="009A0D95" w:rsidP="009A0D95">
      <w:pPr>
        <w:suppressAutoHyphens/>
        <w:spacing w:after="0" w:line="360" w:lineRule="auto"/>
        <w:ind w:firstLine="709"/>
        <w:contextualSpacing/>
        <w:jc w:val="both"/>
        <w:rPr>
          <w:rFonts w:ascii="Arial" w:eastAsia="Droid Sans Fallback" w:hAnsi="Arial" w:cs="Arial"/>
          <w:kern w:val="1"/>
          <w:sz w:val="28"/>
          <w:szCs w:val="28"/>
          <w:lang w:eastAsia="ru-RU"/>
        </w:rPr>
      </w:pPr>
      <w:r w:rsidRPr="009A0D95">
        <w:rPr>
          <w:rFonts w:ascii="Arial" w:eastAsia="Droid Sans Fallback" w:hAnsi="Arial" w:cs="Arial"/>
          <w:kern w:val="1"/>
          <w:sz w:val="28"/>
          <w:szCs w:val="28"/>
          <w:lang w:eastAsia="ru-RU"/>
        </w:rPr>
        <w:t>В разделе «Основное», на вкладке «Учетная информация» заполняем поля:</w:t>
      </w:r>
    </w:p>
    <w:bookmarkEnd w:id="85"/>
    <w:p w14:paraId="4BA82E4F" w14:textId="77777777" w:rsidR="009A0D95" w:rsidRPr="009A0D95" w:rsidRDefault="009A0D95" w:rsidP="009A0D95">
      <w:pPr>
        <w:numPr>
          <w:ilvl w:val="0"/>
          <w:numId w:val="8"/>
        </w:numPr>
        <w:suppressAutoHyphens/>
        <w:spacing w:after="0" w:line="360" w:lineRule="auto"/>
        <w:contextualSpacing/>
        <w:jc w:val="both"/>
        <w:rPr>
          <w:rFonts w:ascii="Arial" w:eastAsia="Droid Sans Fallback" w:hAnsi="Arial" w:cs="FreeSans"/>
          <w:kern w:val="1"/>
          <w:sz w:val="28"/>
          <w:szCs w:val="28"/>
          <w:lang w:eastAsia="ru-RU"/>
        </w:rPr>
      </w:pPr>
      <w:r w:rsidRPr="009A0D95">
        <w:rPr>
          <w:rFonts w:ascii="Arial" w:eastAsia="Droid Sans Fallback" w:hAnsi="Arial" w:cs="FreeSans"/>
          <w:kern w:val="1"/>
          <w:sz w:val="28"/>
          <w:szCs w:val="28"/>
          <w:lang w:eastAsia="ru-RU"/>
        </w:rPr>
        <w:t>«Вид организации» - из выпадающего списка выбираем форму регистрации организации;</w:t>
      </w:r>
    </w:p>
    <w:p w14:paraId="0E0559A7" w14:textId="77777777" w:rsidR="009A0D95" w:rsidRPr="009A0D95" w:rsidRDefault="009A0D95" w:rsidP="009A0D95">
      <w:pPr>
        <w:numPr>
          <w:ilvl w:val="0"/>
          <w:numId w:val="8"/>
        </w:numPr>
        <w:suppressAutoHyphens/>
        <w:spacing w:after="0" w:line="360" w:lineRule="auto"/>
        <w:contextualSpacing/>
        <w:jc w:val="both"/>
        <w:rPr>
          <w:rFonts w:ascii="Arial" w:eastAsia="Droid Sans Fallback" w:hAnsi="Arial" w:cs="FreeSans"/>
          <w:kern w:val="1"/>
          <w:sz w:val="28"/>
          <w:szCs w:val="28"/>
          <w:lang w:eastAsia="ru-RU"/>
        </w:rPr>
      </w:pPr>
      <w:r w:rsidRPr="009A0D95">
        <w:rPr>
          <w:rFonts w:ascii="Arial" w:eastAsia="Droid Sans Fallback" w:hAnsi="Arial" w:cs="FreeSans"/>
          <w:kern w:val="1"/>
          <w:sz w:val="28"/>
          <w:szCs w:val="28"/>
          <w:lang w:eastAsia="ru-RU"/>
        </w:rPr>
        <w:t>«Наименование» - вводим название организации;</w:t>
      </w:r>
    </w:p>
    <w:p w14:paraId="7E4D240C" w14:textId="77777777" w:rsidR="009A0D95" w:rsidRPr="009A0D95" w:rsidRDefault="009A0D95" w:rsidP="009A0D95">
      <w:pPr>
        <w:numPr>
          <w:ilvl w:val="0"/>
          <w:numId w:val="8"/>
        </w:numPr>
        <w:suppressAutoHyphens/>
        <w:spacing w:after="0" w:line="360" w:lineRule="auto"/>
        <w:contextualSpacing/>
        <w:jc w:val="both"/>
        <w:rPr>
          <w:rFonts w:ascii="Arial" w:eastAsia="Droid Sans Fallback" w:hAnsi="Arial" w:cs="FreeSans"/>
          <w:kern w:val="1"/>
          <w:sz w:val="28"/>
          <w:szCs w:val="28"/>
          <w:lang w:eastAsia="ru-RU"/>
        </w:rPr>
      </w:pPr>
      <w:r w:rsidRPr="009A0D95">
        <w:rPr>
          <w:rFonts w:ascii="Arial" w:eastAsia="Droid Sans Fallback" w:hAnsi="Arial" w:cs="FreeSans"/>
          <w:kern w:val="1"/>
          <w:sz w:val="28"/>
          <w:szCs w:val="28"/>
          <w:lang w:eastAsia="ru-RU"/>
        </w:rPr>
        <w:t>«ИНН» - вводим ИНН организации;</w:t>
      </w:r>
    </w:p>
    <w:p w14:paraId="706CCC07" w14:textId="77777777" w:rsidR="009A0D95" w:rsidRPr="009A0D95" w:rsidRDefault="009A0D95" w:rsidP="009A0D95">
      <w:pPr>
        <w:numPr>
          <w:ilvl w:val="0"/>
          <w:numId w:val="8"/>
        </w:numPr>
        <w:suppressAutoHyphens/>
        <w:spacing w:after="0" w:line="360" w:lineRule="auto"/>
        <w:contextualSpacing/>
        <w:jc w:val="both"/>
        <w:rPr>
          <w:rFonts w:ascii="Arial" w:eastAsia="Droid Sans Fallback" w:hAnsi="Arial" w:cs="FreeSans"/>
          <w:kern w:val="1"/>
          <w:sz w:val="28"/>
          <w:szCs w:val="28"/>
          <w:lang w:eastAsia="ru-RU"/>
        </w:rPr>
      </w:pPr>
      <w:r w:rsidRPr="009A0D95">
        <w:rPr>
          <w:rFonts w:ascii="Arial" w:eastAsia="Droid Sans Fallback" w:hAnsi="Arial" w:cs="FreeSans"/>
          <w:kern w:val="1"/>
          <w:sz w:val="28"/>
          <w:szCs w:val="28"/>
          <w:lang w:eastAsia="ru-RU"/>
        </w:rPr>
        <w:t>«КПП» - вводим КПП организации;</w:t>
      </w:r>
    </w:p>
    <w:p w14:paraId="18DC297F" w14:textId="77777777" w:rsidR="009A0D95" w:rsidRPr="009A0D95" w:rsidRDefault="009A0D95" w:rsidP="009A0D95">
      <w:pPr>
        <w:numPr>
          <w:ilvl w:val="0"/>
          <w:numId w:val="8"/>
        </w:numPr>
        <w:suppressAutoHyphens/>
        <w:spacing w:after="0" w:line="360" w:lineRule="auto"/>
        <w:contextualSpacing/>
        <w:jc w:val="both"/>
        <w:rPr>
          <w:rFonts w:ascii="Arial" w:eastAsia="Droid Sans Fallback" w:hAnsi="Arial" w:cs="FreeSans"/>
          <w:kern w:val="1"/>
          <w:sz w:val="28"/>
          <w:szCs w:val="28"/>
          <w:lang w:eastAsia="ru-RU"/>
        </w:rPr>
      </w:pPr>
      <w:r w:rsidRPr="009A0D95">
        <w:rPr>
          <w:rFonts w:ascii="Arial" w:eastAsia="Droid Sans Fallback" w:hAnsi="Arial" w:cs="FreeSans"/>
          <w:kern w:val="1"/>
          <w:sz w:val="28"/>
          <w:szCs w:val="28"/>
          <w:lang w:eastAsia="ru-RU"/>
        </w:rPr>
        <w:t xml:space="preserve">«Код </w:t>
      </w:r>
      <w:r w:rsidRPr="009A0D95">
        <w:rPr>
          <w:rFonts w:ascii="Arial" w:eastAsia="Droid Sans Fallback" w:hAnsi="Arial" w:cs="FreeSans"/>
          <w:kern w:val="1"/>
          <w:sz w:val="28"/>
          <w:szCs w:val="28"/>
          <w:lang w:val="en-US" w:eastAsia="ru-RU"/>
        </w:rPr>
        <w:t>GS</w:t>
      </w:r>
      <w:r w:rsidRPr="009A0D95">
        <w:rPr>
          <w:rFonts w:ascii="Arial" w:eastAsia="Droid Sans Fallback" w:hAnsi="Arial" w:cs="FreeSans"/>
          <w:kern w:val="1"/>
          <w:sz w:val="28"/>
          <w:szCs w:val="28"/>
          <w:lang w:eastAsia="ru-RU"/>
        </w:rPr>
        <w:t xml:space="preserve">1» - вводим код GS1. Код </w:t>
      </w:r>
      <w:r w:rsidRPr="009A0D95">
        <w:rPr>
          <w:rFonts w:ascii="Arial" w:eastAsia="Droid Sans Fallback" w:hAnsi="Arial" w:cs="FreeSans"/>
          <w:kern w:val="1"/>
          <w:sz w:val="28"/>
          <w:szCs w:val="28"/>
          <w:lang w:val="en-US" w:eastAsia="ru-RU"/>
        </w:rPr>
        <w:t>GS</w:t>
      </w:r>
      <w:r w:rsidRPr="009A0D95">
        <w:rPr>
          <w:rFonts w:ascii="Arial" w:eastAsia="Droid Sans Fallback" w:hAnsi="Arial" w:cs="FreeSans"/>
          <w:kern w:val="1"/>
          <w:sz w:val="28"/>
          <w:szCs w:val="28"/>
          <w:lang w:eastAsia="ru-RU"/>
        </w:rPr>
        <w:t>1 присваивается каждому участнику оборота организацией ГС1 РУС (</w:t>
      </w:r>
      <w:r w:rsidRPr="009A0D95">
        <w:rPr>
          <w:rFonts w:ascii="Arial" w:eastAsia="Droid Sans Fallback" w:hAnsi="Arial" w:cs="FreeSans"/>
          <w:kern w:val="1"/>
          <w:sz w:val="28"/>
          <w:szCs w:val="28"/>
          <w:lang w:val="en-US" w:eastAsia="ru-RU"/>
        </w:rPr>
        <w:t>GS</w:t>
      </w:r>
      <w:r w:rsidRPr="009A0D95">
        <w:rPr>
          <w:rFonts w:ascii="Arial" w:eastAsia="Droid Sans Fallback" w:hAnsi="Arial" w:cs="FreeSans"/>
          <w:kern w:val="1"/>
          <w:sz w:val="28"/>
          <w:szCs w:val="28"/>
          <w:lang w:eastAsia="ru-RU"/>
        </w:rPr>
        <w:t>1);</w:t>
      </w:r>
    </w:p>
    <w:p w14:paraId="5130B7D7" w14:textId="77777777" w:rsidR="009A0D95" w:rsidRPr="009A0D95" w:rsidRDefault="009A0D95" w:rsidP="009A0D95">
      <w:pPr>
        <w:numPr>
          <w:ilvl w:val="0"/>
          <w:numId w:val="8"/>
        </w:numPr>
        <w:suppressAutoHyphens/>
        <w:spacing w:after="0" w:line="360" w:lineRule="auto"/>
        <w:contextualSpacing/>
        <w:jc w:val="both"/>
        <w:rPr>
          <w:rFonts w:ascii="Arial" w:eastAsia="Droid Sans Fallback" w:hAnsi="Arial" w:cs="FreeSans"/>
          <w:kern w:val="1"/>
          <w:sz w:val="28"/>
          <w:szCs w:val="28"/>
          <w:lang w:eastAsia="ru-RU"/>
        </w:rPr>
      </w:pPr>
      <w:r w:rsidRPr="009A0D95">
        <w:rPr>
          <w:rFonts w:ascii="Arial" w:eastAsia="Droid Sans Fallback" w:hAnsi="Arial" w:cs="FreeSans"/>
          <w:kern w:val="1"/>
          <w:sz w:val="28"/>
          <w:szCs w:val="28"/>
          <w:lang w:eastAsia="ru-RU"/>
        </w:rPr>
        <w:t>«Страна регистрации» - из выпадающего списка выбираем страну.</w:t>
      </w:r>
    </w:p>
    <w:p w14:paraId="5509909D" w14:textId="13D147A2" w:rsidR="009A0D95" w:rsidRPr="009A0D95" w:rsidRDefault="009A0D95" w:rsidP="009A0D95">
      <w:pPr>
        <w:suppressAutoHyphens/>
        <w:spacing w:after="0" w:line="360" w:lineRule="auto"/>
        <w:ind w:firstLine="709"/>
        <w:contextualSpacing/>
        <w:jc w:val="both"/>
        <w:rPr>
          <w:rFonts w:ascii="Arial" w:eastAsia="Droid Sans Fallback" w:hAnsi="Arial" w:cs="Arial"/>
          <w:kern w:val="1"/>
          <w:sz w:val="28"/>
          <w:szCs w:val="28"/>
          <w:lang w:eastAsia="ru-RU"/>
        </w:rPr>
      </w:pPr>
      <w:r w:rsidRPr="009A0D95">
        <w:rPr>
          <w:rFonts w:ascii="Arial" w:eastAsia="Droid Sans Fallback" w:hAnsi="Arial" w:cs="Arial"/>
          <w:kern w:val="1"/>
          <w:sz w:val="28"/>
          <w:szCs w:val="28"/>
          <w:lang w:eastAsia="ru-RU"/>
        </w:rPr>
        <w:t xml:space="preserve">Пример заполнения представлен на </w:t>
      </w:r>
      <w:r w:rsidRPr="009A0D95">
        <w:rPr>
          <w:rFonts w:ascii="Arial" w:eastAsia="Droid Sans Fallback" w:hAnsi="Arial" w:cs="Arial"/>
          <w:kern w:val="1"/>
          <w:sz w:val="28"/>
          <w:szCs w:val="28"/>
          <w:lang w:eastAsia="ru-RU"/>
        </w:rPr>
        <w:fldChar w:fldCharType="begin"/>
      </w:r>
      <w:r w:rsidRPr="009A0D95">
        <w:rPr>
          <w:rFonts w:ascii="Arial" w:eastAsia="Droid Sans Fallback" w:hAnsi="Arial" w:cs="Arial"/>
          <w:kern w:val="1"/>
          <w:sz w:val="28"/>
          <w:szCs w:val="28"/>
          <w:lang w:eastAsia="ru-RU"/>
        </w:rPr>
        <w:instrText xml:space="preserve"> REF _Ref72929315 \h </w:instrText>
      </w:r>
      <w:r w:rsidR="004C4FE4">
        <w:rPr>
          <w:rFonts w:ascii="Arial" w:eastAsia="Droid Sans Fallback" w:hAnsi="Arial" w:cs="Arial"/>
          <w:kern w:val="1"/>
          <w:sz w:val="28"/>
          <w:szCs w:val="28"/>
          <w:lang w:eastAsia="ru-RU"/>
        </w:rPr>
        <w:instrText xml:space="preserve"> \* MERGEFORMAT </w:instrText>
      </w:r>
      <w:r w:rsidRPr="009A0D95">
        <w:rPr>
          <w:rFonts w:ascii="Arial" w:eastAsia="Droid Sans Fallback" w:hAnsi="Arial" w:cs="Arial"/>
          <w:kern w:val="1"/>
          <w:sz w:val="28"/>
          <w:szCs w:val="28"/>
          <w:lang w:eastAsia="ru-RU"/>
        </w:rPr>
      </w:r>
      <w:r w:rsidRPr="009A0D95">
        <w:rPr>
          <w:rFonts w:ascii="Arial" w:eastAsia="Droid Sans Fallback" w:hAnsi="Arial" w:cs="Arial"/>
          <w:kern w:val="1"/>
          <w:sz w:val="28"/>
          <w:szCs w:val="28"/>
          <w:lang w:eastAsia="ru-RU"/>
        </w:rPr>
        <w:fldChar w:fldCharType="separate"/>
      </w:r>
      <w:r w:rsidR="00B459A5" w:rsidRPr="00B459A5">
        <w:rPr>
          <w:rFonts w:ascii="Arial" w:eastAsia="Droid Sans Fallback" w:hAnsi="Arial" w:cs="Arial"/>
          <w:kern w:val="1"/>
          <w:sz w:val="28"/>
          <w:szCs w:val="28"/>
          <w:lang w:eastAsia="ru-RU"/>
        </w:rPr>
        <w:t>Рисунок 43</w:t>
      </w:r>
      <w:r w:rsidRPr="009A0D95">
        <w:rPr>
          <w:rFonts w:ascii="Arial" w:eastAsia="Droid Sans Fallback" w:hAnsi="Arial" w:cs="Arial"/>
          <w:kern w:val="1"/>
          <w:sz w:val="28"/>
          <w:szCs w:val="28"/>
          <w:lang w:eastAsia="ru-RU"/>
        </w:rPr>
        <w:fldChar w:fldCharType="end"/>
      </w:r>
      <w:r w:rsidRPr="009A0D95">
        <w:rPr>
          <w:rFonts w:ascii="Arial" w:eastAsia="Droid Sans Fallback" w:hAnsi="Arial" w:cs="Arial"/>
          <w:kern w:val="1"/>
          <w:sz w:val="28"/>
          <w:szCs w:val="28"/>
          <w:lang w:eastAsia="ru-RU"/>
        </w:rPr>
        <w:t>.</w:t>
      </w:r>
    </w:p>
    <w:p w14:paraId="6AFDCB3F" w14:textId="77777777" w:rsidR="009A0D95" w:rsidRPr="009A0D95" w:rsidRDefault="009A0D95" w:rsidP="009A0D95">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9A0D95">
        <w:rPr>
          <w:rFonts w:ascii="Arial" w:eastAsia="Droid Sans Fallback" w:hAnsi="Arial" w:cs="Arial"/>
          <w:noProof/>
          <w:kern w:val="1"/>
          <w:sz w:val="28"/>
          <w:szCs w:val="28"/>
          <w:lang w:eastAsia="ru-RU"/>
        </w:rPr>
        <w:drawing>
          <wp:inline distT="0" distB="0" distL="0" distR="0" wp14:anchorId="5499013F" wp14:editId="0CD1C002">
            <wp:extent cx="5940425" cy="3014980"/>
            <wp:effectExtent l="19050" t="19050" r="22225" b="1397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0425" cy="3014980"/>
                    </a:xfrm>
                    <a:prstGeom prst="rect">
                      <a:avLst/>
                    </a:prstGeom>
                    <a:noFill/>
                    <a:ln w="12700">
                      <a:solidFill>
                        <a:sysClr val="windowText" lastClr="000000"/>
                      </a:solidFill>
                    </a:ln>
                  </pic:spPr>
                </pic:pic>
              </a:graphicData>
            </a:graphic>
          </wp:inline>
        </w:drawing>
      </w:r>
    </w:p>
    <w:p w14:paraId="256B2587" w14:textId="09E3558D" w:rsidR="009A0D95" w:rsidRPr="009A0D95" w:rsidRDefault="009A0D95" w:rsidP="009A0D95">
      <w:pPr>
        <w:pStyle w:val="ad"/>
      </w:pPr>
      <w:bookmarkStart w:id="86" w:name="_Ref72929315"/>
      <w:r w:rsidRPr="009A0D95">
        <w:t xml:space="preserve">Рисунок </w:t>
      </w:r>
      <w:r w:rsidR="00A871E8">
        <w:fldChar w:fldCharType="begin"/>
      </w:r>
      <w:r w:rsidR="00A871E8">
        <w:instrText xml:space="preserve"> SEQ Рисунок \* ARABIC </w:instrText>
      </w:r>
      <w:r w:rsidR="00A871E8">
        <w:fldChar w:fldCharType="separate"/>
      </w:r>
      <w:r w:rsidR="00E05925">
        <w:rPr>
          <w:noProof/>
        </w:rPr>
        <w:t>43</w:t>
      </w:r>
      <w:r w:rsidR="00A871E8">
        <w:rPr>
          <w:noProof/>
        </w:rPr>
        <w:fldChar w:fldCharType="end"/>
      </w:r>
      <w:bookmarkEnd w:id="86"/>
    </w:p>
    <w:p w14:paraId="1A8B666A" w14:textId="27930E02" w:rsidR="009A0D95" w:rsidRPr="009A0D95" w:rsidRDefault="009A0D95" w:rsidP="009A0D95">
      <w:pPr>
        <w:suppressAutoHyphens/>
        <w:spacing w:after="0" w:line="360" w:lineRule="auto"/>
        <w:ind w:firstLine="709"/>
        <w:contextualSpacing/>
        <w:jc w:val="both"/>
        <w:rPr>
          <w:rFonts w:ascii="Arial" w:eastAsia="Droid Sans Fallback" w:hAnsi="Arial" w:cs="Arial"/>
          <w:kern w:val="1"/>
          <w:sz w:val="28"/>
          <w:szCs w:val="28"/>
          <w:lang w:eastAsia="ru-RU"/>
        </w:rPr>
      </w:pPr>
      <w:r w:rsidRPr="009A0D95">
        <w:rPr>
          <w:rFonts w:ascii="Arial" w:eastAsia="Droid Sans Fallback" w:hAnsi="Arial" w:cs="Arial"/>
          <w:kern w:val="1"/>
          <w:sz w:val="28"/>
          <w:szCs w:val="28"/>
          <w:lang w:eastAsia="ru-RU"/>
        </w:rPr>
        <w:t>На вкладке «Адреса, телефоны», в поле «Юридический адрес» вводим адрес организации (</w:t>
      </w:r>
      <w:r w:rsidRPr="009A0D95">
        <w:rPr>
          <w:rFonts w:ascii="Arial" w:eastAsia="Droid Sans Fallback" w:hAnsi="Arial" w:cs="Arial"/>
          <w:kern w:val="1"/>
          <w:sz w:val="28"/>
          <w:szCs w:val="28"/>
          <w:lang w:eastAsia="ru-RU"/>
        </w:rPr>
        <w:fldChar w:fldCharType="begin"/>
      </w:r>
      <w:r w:rsidRPr="009A0D95">
        <w:rPr>
          <w:rFonts w:ascii="Arial" w:eastAsia="Droid Sans Fallback" w:hAnsi="Arial" w:cs="Arial"/>
          <w:kern w:val="1"/>
          <w:sz w:val="28"/>
          <w:szCs w:val="28"/>
          <w:lang w:eastAsia="ru-RU"/>
        </w:rPr>
        <w:instrText xml:space="preserve"> REF _Ref72929594 \h </w:instrText>
      </w:r>
      <w:r w:rsidR="004C4FE4">
        <w:rPr>
          <w:rFonts w:ascii="Arial" w:eastAsia="Droid Sans Fallback" w:hAnsi="Arial" w:cs="Arial"/>
          <w:kern w:val="1"/>
          <w:sz w:val="28"/>
          <w:szCs w:val="28"/>
          <w:lang w:eastAsia="ru-RU"/>
        </w:rPr>
        <w:instrText xml:space="preserve"> \* MERGEFORMAT </w:instrText>
      </w:r>
      <w:r w:rsidRPr="009A0D95">
        <w:rPr>
          <w:rFonts w:ascii="Arial" w:eastAsia="Droid Sans Fallback" w:hAnsi="Arial" w:cs="Arial"/>
          <w:kern w:val="1"/>
          <w:sz w:val="28"/>
          <w:szCs w:val="28"/>
          <w:lang w:eastAsia="ru-RU"/>
        </w:rPr>
      </w:r>
      <w:r w:rsidRPr="009A0D95">
        <w:rPr>
          <w:rFonts w:ascii="Arial" w:eastAsia="Droid Sans Fallback" w:hAnsi="Arial" w:cs="Arial"/>
          <w:kern w:val="1"/>
          <w:sz w:val="28"/>
          <w:szCs w:val="28"/>
          <w:lang w:eastAsia="ru-RU"/>
        </w:rPr>
        <w:fldChar w:fldCharType="separate"/>
      </w:r>
      <w:r w:rsidR="00B459A5" w:rsidRPr="00B459A5">
        <w:rPr>
          <w:rFonts w:ascii="Arial" w:eastAsia="Droid Sans Fallback" w:hAnsi="Arial" w:cs="Arial"/>
          <w:kern w:val="1"/>
          <w:sz w:val="28"/>
          <w:szCs w:val="28"/>
          <w:lang w:eastAsia="ru-RU"/>
        </w:rPr>
        <w:t>Рисунок 44</w:t>
      </w:r>
      <w:r w:rsidRPr="009A0D95">
        <w:rPr>
          <w:rFonts w:ascii="Arial" w:eastAsia="Droid Sans Fallback" w:hAnsi="Arial" w:cs="Arial"/>
          <w:kern w:val="1"/>
          <w:sz w:val="28"/>
          <w:szCs w:val="28"/>
          <w:lang w:eastAsia="ru-RU"/>
        </w:rPr>
        <w:fldChar w:fldCharType="end"/>
      </w:r>
      <w:r w:rsidRPr="009A0D95">
        <w:rPr>
          <w:rFonts w:ascii="Arial" w:eastAsia="Droid Sans Fallback" w:hAnsi="Arial" w:cs="Arial"/>
          <w:kern w:val="1"/>
          <w:sz w:val="28"/>
          <w:szCs w:val="28"/>
          <w:lang w:eastAsia="ru-RU"/>
        </w:rPr>
        <w:t>).</w:t>
      </w:r>
    </w:p>
    <w:p w14:paraId="70E4B716" w14:textId="77777777" w:rsidR="009A0D95" w:rsidRPr="009A0D95" w:rsidRDefault="009A0D95" w:rsidP="009A0D95">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9A0D95">
        <w:rPr>
          <w:rFonts w:ascii="Arial" w:eastAsia="Droid Sans Fallback" w:hAnsi="Arial" w:cs="Arial"/>
          <w:noProof/>
          <w:kern w:val="1"/>
          <w:sz w:val="28"/>
          <w:szCs w:val="28"/>
          <w:lang w:eastAsia="ru-RU"/>
        </w:rPr>
        <w:drawing>
          <wp:inline distT="0" distB="0" distL="0" distR="0" wp14:anchorId="65BFB257" wp14:editId="0629947E">
            <wp:extent cx="5940425" cy="3006725"/>
            <wp:effectExtent l="19050" t="19050" r="22225" b="22225"/>
            <wp:docPr id="32" name="Рисунок 3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descr="Изображение выглядит как текст&#10;&#10;Автоматически созданное описание"/>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0425" cy="3006725"/>
                    </a:xfrm>
                    <a:prstGeom prst="rect">
                      <a:avLst/>
                    </a:prstGeom>
                    <a:noFill/>
                    <a:ln w="12700">
                      <a:solidFill>
                        <a:sysClr val="windowText" lastClr="000000"/>
                      </a:solidFill>
                    </a:ln>
                  </pic:spPr>
                </pic:pic>
              </a:graphicData>
            </a:graphic>
          </wp:inline>
        </w:drawing>
      </w:r>
    </w:p>
    <w:p w14:paraId="1150CB3E" w14:textId="52CDEA20" w:rsidR="009A0D95" w:rsidRPr="009A0D95" w:rsidRDefault="009A0D95" w:rsidP="009A0D95">
      <w:pPr>
        <w:pStyle w:val="ad"/>
      </w:pPr>
      <w:bookmarkStart w:id="87" w:name="_Ref72929594"/>
      <w:r w:rsidRPr="009A0D95">
        <w:t xml:space="preserve">Рисунок </w:t>
      </w:r>
      <w:r w:rsidR="00A871E8">
        <w:fldChar w:fldCharType="begin"/>
      </w:r>
      <w:r w:rsidR="00A871E8">
        <w:instrText xml:space="preserve"> SEQ Рисунок \* ARABIC </w:instrText>
      </w:r>
      <w:r w:rsidR="00A871E8">
        <w:fldChar w:fldCharType="separate"/>
      </w:r>
      <w:r w:rsidR="00E05925">
        <w:rPr>
          <w:noProof/>
        </w:rPr>
        <w:t>44</w:t>
      </w:r>
      <w:r w:rsidR="00A871E8">
        <w:rPr>
          <w:noProof/>
        </w:rPr>
        <w:fldChar w:fldCharType="end"/>
      </w:r>
      <w:bookmarkEnd w:id="87"/>
    </w:p>
    <w:p w14:paraId="6391D3ED" w14:textId="0B347E4B" w:rsidR="009A0D95" w:rsidRPr="009A0D95" w:rsidRDefault="009A0D95" w:rsidP="009A0D95">
      <w:pPr>
        <w:suppressAutoHyphens/>
        <w:spacing w:after="0" w:line="360" w:lineRule="auto"/>
        <w:ind w:firstLine="709"/>
        <w:contextualSpacing/>
        <w:jc w:val="both"/>
        <w:rPr>
          <w:rFonts w:ascii="Arial" w:eastAsia="Droid Sans Fallback" w:hAnsi="Arial" w:cs="Arial"/>
          <w:kern w:val="1"/>
          <w:sz w:val="28"/>
          <w:szCs w:val="28"/>
          <w:lang w:eastAsia="ru-RU"/>
        </w:rPr>
      </w:pPr>
      <w:r w:rsidRPr="009A0D95">
        <w:rPr>
          <w:rFonts w:ascii="Arial" w:eastAsia="Droid Sans Fallback" w:hAnsi="Arial" w:cs="Arial"/>
          <w:kern w:val="1"/>
          <w:sz w:val="28"/>
          <w:szCs w:val="28"/>
          <w:lang w:eastAsia="ru-RU"/>
        </w:rPr>
        <w:t>На вкладке «Интеграция ГИСМ» нажимаем «Добавить» и из выпадающего списка выбираем вид(-ы) продукции. Нажимаем «Записать» (</w:t>
      </w:r>
      <w:r w:rsidRPr="009A0D95">
        <w:rPr>
          <w:rFonts w:ascii="Arial" w:eastAsia="Droid Sans Fallback" w:hAnsi="Arial" w:cs="Arial"/>
          <w:kern w:val="1"/>
          <w:sz w:val="28"/>
          <w:szCs w:val="28"/>
          <w:lang w:eastAsia="ru-RU"/>
        </w:rPr>
        <w:fldChar w:fldCharType="begin"/>
      </w:r>
      <w:r w:rsidRPr="009A0D95">
        <w:rPr>
          <w:rFonts w:ascii="Arial" w:eastAsia="Droid Sans Fallback" w:hAnsi="Arial" w:cs="Arial"/>
          <w:kern w:val="1"/>
          <w:sz w:val="28"/>
          <w:szCs w:val="28"/>
          <w:lang w:eastAsia="ru-RU"/>
        </w:rPr>
        <w:instrText xml:space="preserve"> REF _Ref72931828 \h </w:instrText>
      </w:r>
      <w:r w:rsidR="004C4FE4">
        <w:rPr>
          <w:rFonts w:ascii="Arial" w:eastAsia="Droid Sans Fallback" w:hAnsi="Arial" w:cs="Arial"/>
          <w:kern w:val="1"/>
          <w:sz w:val="28"/>
          <w:szCs w:val="28"/>
          <w:lang w:eastAsia="ru-RU"/>
        </w:rPr>
        <w:instrText xml:space="preserve"> \* MERGEFORMAT </w:instrText>
      </w:r>
      <w:r w:rsidRPr="009A0D95">
        <w:rPr>
          <w:rFonts w:ascii="Arial" w:eastAsia="Droid Sans Fallback" w:hAnsi="Arial" w:cs="Arial"/>
          <w:kern w:val="1"/>
          <w:sz w:val="28"/>
          <w:szCs w:val="28"/>
          <w:lang w:eastAsia="ru-RU"/>
        </w:rPr>
      </w:r>
      <w:r w:rsidRPr="009A0D95">
        <w:rPr>
          <w:rFonts w:ascii="Arial" w:eastAsia="Droid Sans Fallback" w:hAnsi="Arial" w:cs="Arial"/>
          <w:kern w:val="1"/>
          <w:sz w:val="28"/>
          <w:szCs w:val="28"/>
          <w:lang w:eastAsia="ru-RU"/>
        </w:rPr>
        <w:fldChar w:fldCharType="separate"/>
      </w:r>
      <w:r w:rsidR="00B459A5" w:rsidRPr="00B459A5">
        <w:rPr>
          <w:rFonts w:ascii="Arial" w:eastAsia="Droid Sans Fallback" w:hAnsi="Arial" w:cs="Arial"/>
          <w:kern w:val="1"/>
          <w:sz w:val="28"/>
          <w:szCs w:val="28"/>
          <w:lang w:eastAsia="ru-RU"/>
        </w:rPr>
        <w:t>Рисунок 45</w:t>
      </w:r>
      <w:r w:rsidRPr="009A0D95">
        <w:rPr>
          <w:rFonts w:ascii="Arial" w:eastAsia="Droid Sans Fallback" w:hAnsi="Arial" w:cs="Arial"/>
          <w:kern w:val="1"/>
          <w:sz w:val="28"/>
          <w:szCs w:val="28"/>
          <w:lang w:eastAsia="ru-RU"/>
        </w:rPr>
        <w:fldChar w:fldCharType="end"/>
      </w:r>
      <w:r w:rsidRPr="009A0D95">
        <w:rPr>
          <w:rFonts w:ascii="Arial" w:eastAsia="Droid Sans Fallback" w:hAnsi="Arial" w:cs="Arial"/>
          <w:kern w:val="1"/>
          <w:sz w:val="28"/>
          <w:szCs w:val="28"/>
          <w:lang w:eastAsia="ru-RU"/>
        </w:rPr>
        <w:t xml:space="preserve">, </w:t>
      </w:r>
      <w:r w:rsidRPr="009A0D95">
        <w:rPr>
          <w:rFonts w:ascii="Arial" w:eastAsia="Droid Sans Fallback" w:hAnsi="Arial" w:cs="Arial"/>
          <w:kern w:val="1"/>
          <w:sz w:val="28"/>
          <w:szCs w:val="28"/>
          <w:lang w:eastAsia="ru-RU"/>
        </w:rPr>
        <w:fldChar w:fldCharType="begin"/>
      </w:r>
      <w:r w:rsidRPr="009A0D95">
        <w:rPr>
          <w:rFonts w:ascii="Arial" w:eastAsia="Droid Sans Fallback" w:hAnsi="Arial" w:cs="Arial"/>
          <w:kern w:val="1"/>
          <w:sz w:val="28"/>
          <w:szCs w:val="28"/>
          <w:lang w:eastAsia="ru-RU"/>
        </w:rPr>
        <w:instrText xml:space="preserve"> REF _Ref78373696 \h </w:instrText>
      </w:r>
      <w:r w:rsidR="004C4FE4">
        <w:rPr>
          <w:rFonts w:ascii="Arial" w:eastAsia="Droid Sans Fallback" w:hAnsi="Arial" w:cs="Arial"/>
          <w:kern w:val="1"/>
          <w:sz w:val="28"/>
          <w:szCs w:val="28"/>
          <w:lang w:eastAsia="ru-RU"/>
        </w:rPr>
        <w:instrText xml:space="preserve"> \* MERGEFORMAT </w:instrText>
      </w:r>
      <w:r w:rsidRPr="009A0D95">
        <w:rPr>
          <w:rFonts w:ascii="Arial" w:eastAsia="Droid Sans Fallback" w:hAnsi="Arial" w:cs="Arial"/>
          <w:kern w:val="1"/>
          <w:sz w:val="28"/>
          <w:szCs w:val="28"/>
          <w:lang w:eastAsia="ru-RU"/>
        </w:rPr>
      </w:r>
      <w:r w:rsidRPr="009A0D95">
        <w:rPr>
          <w:rFonts w:ascii="Arial" w:eastAsia="Droid Sans Fallback" w:hAnsi="Arial" w:cs="Arial"/>
          <w:kern w:val="1"/>
          <w:sz w:val="28"/>
          <w:szCs w:val="28"/>
          <w:lang w:eastAsia="ru-RU"/>
        </w:rPr>
        <w:fldChar w:fldCharType="separate"/>
      </w:r>
      <w:r w:rsidR="00B459A5" w:rsidRPr="00B459A5">
        <w:rPr>
          <w:rFonts w:ascii="Arial" w:eastAsia="Droid Sans Fallback" w:hAnsi="Arial" w:cs="Arial"/>
          <w:kern w:val="1"/>
          <w:sz w:val="28"/>
          <w:szCs w:val="28"/>
          <w:lang w:eastAsia="ru-RU"/>
        </w:rPr>
        <w:t>Рисунок 46</w:t>
      </w:r>
      <w:r w:rsidRPr="009A0D95">
        <w:rPr>
          <w:rFonts w:ascii="Arial" w:eastAsia="Droid Sans Fallback" w:hAnsi="Arial" w:cs="Arial"/>
          <w:kern w:val="1"/>
          <w:sz w:val="28"/>
          <w:szCs w:val="28"/>
          <w:lang w:eastAsia="ru-RU"/>
        </w:rPr>
        <w:fldChar w:fldCharType="end"/>
      </w:r>
      <w:r w:rsidRPr="009A0D95">
        <w:rPr>
          <w:rFonts w:ascii="Arial" w:eastAsia="Droid Sans Fallback" w:hAnsi="Arial" w:cs="Arial"/>
          <w:kern w:val="1"/>
          <w:sz w:val="28"/>
          <w:szCs w:val="28"/>
          <w:lang w:eastAsia="ru-RU"/>
        </w:rPr>
        <w:t>).</w:t>
      </w:r>
    </w:p>
    <w:p w14:paraId="6C7C1319" w14:textId="77777777" w:rsidR="009A0D95" w:rsidRPr="009A0D95" w:rsidRDefault="009A0D95" w:rsidP="009A0D95">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9A0D95">
        <w:rPr>
          <w:rFonts w:ascii="Arial" w:eastAsia="Droid Sans Fallback" w:hAnsi="Arial" w:cs="Arial"/>
          <w:noProof/>
          <w:kern w:val="1"/>
          <w:sz w:val="28"/>
          <w:szCs w:val="28"/>
          <w:lang w:eastAsia="ru-RU"/>
        </w:rPr>
        <w:drawing>
          <wp:inline distT="0" distB="0" distL="0" distR="0" wp14:anchorId="043253EF" wp14:editId="19CAA71B">
            <wp:extent cx="5940425" cy="3093720"/>
            <wp:effectExtent l="19050" t="19050" r="22225" b="11430"/>
            <wp:docPr id="62" name="Рисунок 6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63" descr="Изображение выглядит как текст&#10;&#10;Автоматически созданное описание"/>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0425" cy="3093720"/>
                    </a:xfrm>
                    <a:prstGeom prst="rect">
                      <a:avLst/>
                    </a:prstGeom>
                    <a:noFill/>
                    <a:ln w="12700">
                      <a:solidFill>
                        <a:sysClr val="windowText" lastClr="000000"/>
                      </a:solidFill>
                    </a:ln>
                  </pic:spPr>
                </pic:pic>
              </a:graphicData>
            </a:graphic>
          </wp:inline>
        </w:drawing>
      </w:r>
    </w:p>
    <w:p w14:paraId="6EF5846A" w14:textId="3172A71A" w:rsidR="009A0D95" w:rsidRPr="009A0D95" w:rsidRDefault="009A0D95" w:rsidP="009A0D95">
      <w:pPr>
        <w:pStyle w:val="ad"/>
        <w:rPr>
          <w:noProof/>
        </w:rPr>
      </w:pPr>
      <w:bookmarkStart w:id="88" w:name="_Ref72931828"/>
      <w:r w:rsidRPr="009A0D95">
        <w:t xml:space="preserve">Рисунок </w:t>
      </w:r>
      <w:r w:rsidR="00A871E8">
        <w:fldChar w:fldCharType="begin"/>
      </w:r>
      <w:r w:rsidR="00A871E8">
        <w:instrText xml:space="preserve"> SEQ Рисунок \* ARABIC </w:instrText>
      </w:r>
      <w:r w:rsidR="00A871E8">
        <w:fldChar w:fldCharType="separate"/>
      </w:r>
      <w:r w:rsidR="00E05925">
        <w:rPr>
          <w:noProof/>
        </w:rPr>
        <w:t>45</w:t>
      </w:r>
      <w:r w:rsidR="00A871E8">
        <w:rPr>
          <w:noProof/>
        </w:rPr>
        <w:fldChar w:fldCharType="end"/>
      </w:r>
      <w:bookmarkEnd w:id="88"/>
    </w:p>
    <w:p w14:paraId="5BE5CAB8" w14:textId="77777777" w:rsidR="009A0D95" w:rsidRPr="009A0D95" w:rsidRDefault="009A0D95" w:rsidP="009A0D95">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9A0D95">
        <w:rPr>
          <w:rFonts w:ascii="Arial" w:eastAsia="Droid Sans Fallback" w:hAnsi="Arial" w:cs="Arial"/>
          <w:noProof/>
          <w:kern w:val="1"/>
          <w:sz w:val="28"/>
          <w:szCs w:val="28"/>
          <w:lang w:eastAsia="ru-RU"/>
        </w:rPr>
        <w:drawing>
          <wp:inline distT="0" distB="0" distL="0" distR="0" wp14:anchorId="0E7981E4" wp14:editId="6678BB74">
            <wp:extent cx="5940425" cy="3130550"/>
            <wp:effectExtent l="19050" t="19050" r="22225" b="12700"/>
            <wp:docPr id="75" name="Рисунок 7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 name="Рисунок 1857" descr="Изображение выглядит как текст&#10;&#10;Автоматически созданное описание"/>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0425" cy="3130550"/>
                    </a:xfrm>
                    <a:prstGeom prst="rect">
                      <a:avLst/>
                    </a:prstGeom>
                    <a:noFill/>
                    <a:ln w="12700">
                      <a:solidFill>
                        <a:sysClr val="windowText" lastClr="000000"/>
                      </a:solidFill>
                    </a:ln>
                  </pic:spPr>
                </pic:pic>
              </a:graphicData>
            </a:graphic>
          </wp:inline>
        </w:drawing>
      </w:r>
    </w:p>
    <w:p w14:paraId="199EEA8F" w14:textId="56558EDC" w:rsidR="009A0D95" w:rsidRPr="009A0D95" w:rsidRDefault="009A0D95" w:rsidP="009A0D95">
      <w:pPr>
        <w:pStyle w:val="ad"/>
      </w:pPr>
      <w:bookmarkStart w:id="89" w:name="_Ref78373696"/>
      <w:r w:rsidRPr="009A0D95">
        <w:t xml:space="preserve">Рисунок </w:t>
      </w:r>
      <w:r w:rsidR="00A871E8">
        <w:fldChar w:fldCharType="begin"/>
      </w:r>
      <w:r w:rsidR="00A871E8">
        <w:instrText xml:space="preserve"> SEQ Рисунок \* ARABIC </w:instrText>
      </w:r>
      <w:r w:rsidR="00A871E8">
        <w:fldChar w:fldCharType="separate"/>
      </w:r>
      <w:r w:rsidR="00E05925">
        <w:rPr>
          <w:noProof/>
        </w:rPr>
        <w:t>46</w:t>
      </w:r>
      <w:r w:rsidR="00A871E8">
        <w:rPr>
          <w:noProof/>
        </w:rPr>
        <w:fldChar w:fldCharType="end"/>
      </w:r>
      <w:bookmarkEnd w:id="89"/>
    </w:p>
    <w:p w14:paraId="00993124" w14:textId="333FB650" w:rsidR="009A0D95" w:rsidRPr="009A0D95" w:rsidRDefault="009A0D95" w:rsidP="009A0D95">
      <w:pPr>
        <w:pStyle w:val="24"/>
      </w:pPr>
      <w:bookmarkStart w:id="90" w:name="_Toc78381771"/>
      <w:bookmarkStart w:id="91" w:name="_Toc80629412"/>
      <w:bookmarkStart w:id="92" w:name="_Toc90992327"/>
      <w:r w:rsidRPr="009A0D95">
        <w:t>Настройка связи УОТ и сервис-провайдера</w:t>
      </w:r>
      <w:bookmarkEnd w:id="90"/>
      <w:bookmarkEnd w:id="91"/>
      <w:bookmarkEnd w:id="92"/>
    </w:p>
    <w:p w14:paraId="0FFEE69B" w14:textId="5EDD0B71" w:rsidR="009A0D95" w:rsidRPr="009A0D95" w:rsidRDefault="009A0D95" w:rsidP="009A0D95">
      <w:pPr>
        <w:suppressAutoHyphens/>
        <w:spacing w:after="0" w:line="360" w:lineRule="auto"/>
        <w:ind w:firstLine="709"/>
        <w:contextualSpacing/>
        <w:jc w:val="both"/>
        <w:rPr>
          <w:rFonts w:ascii="Arial" w:eastAsia="Droid Sans Fallback" w:hAnsi="Arial" w:cs="Arial"/>
          <w:kern w:val="1"/>
          <w:sz w:val="28"/>
          <w:szCs w:val="28"/>
          <w:lang w:eastAsia="ru-RU"/>
        </w:rPr>
      </w:pPr>
      <w:r w:rsidRPr="009A0D95">
        <w:rPr>
          <w:rFonts w:ascii="Arial" w:eastAsia="Droid Sans Fallback" w:hAnsi="Arial" w:cs="Arial"/>
          <w:kern w:val="1"/>
          <w:sz w:val="28"/>
          <w:szCs w:val="28"/>
          <w:lang w:eastAsia="ru-RU"/>
        </w:rPr>
        <w:t>В разделе «Связи УОТ и сервис-провайдера» нажимаем «Создать» (</w:t>
      </w:r>
      <w:r w:rsidRPr="009A0D95">
        <w:rPr>
          <w:rFonts w:ascii="Arial" w:eastAsia="Droid Sans Fallback" w:hAnsi="Arial" w:cs="Arial"/>
          <w:kern w:val="1"/>
          <w:sz w:val="28"/>
          <w:szCs w:val="28"/>
          <w:lang w:eastAsia="ru-RU"/>
        </w:rPr>
        <w:fldChar w:fldCharType="begin"/>
      </w:r>
      <w:r w:rsidRPr="009A0D95">
        <w:rPr>
          <w:rFonts w:ascii="Arial" w:eastAsia="Droid Sans Fallback" w:hAnsi="Arial" w:cs="Arial"/>
          <w:kern w:val="1"/>
          <w:sz w:val="28"/>
          <w:szCs w:val="28"/>
          <w:lang w:eastAsia="ru-RU"/>
        </w:rPr>
        <w:instrText xml:space="preserve"> REF _Ref78373911 \h </w:instrText>
      </w:r>
      <w:r w:rsidR="004C4FE4">
        <w:rPr>
          <w:rFonts w:ascii="Arial" w:eastAsia="Droid Sans Fallback" w:hAnsi="Arial" w:cs="Arial"/>
          <w:kern w:val="1"/>
          <w:sz w:val="28"/>
          <w:szCs w:val="28"/>
          <w:lang w:eastAsia="ru-RU"/>
        </w:rPr>
        <w:instrText xml:space="preserve"> \* MERGEFORMAT </w:instrText>
      </w:r>
      <w:r w:rsidRPr="009A0D95">
        <w:rPr>
          <w:rFonts w:ascii="Arial" w:eastAsia="Droid Sans Fallback" w:hAnsi="Arial" w:cs="Arial"/>
          <w:kern w:val="1"/>
          <w:sz w:val="28"/>
          <w:szCs w:val="28"/>
          <w:lang w:eastAsia="ru-RU"/>
        </w:rPr>
      </w:r>
      <w:r w:rsidRPr="009A0D95">
        <w:rPr>
          <w:rFonts w:ascii="Arial" w:eastAsia="Droid Sans Fallback" w:hAnsi="Arial" w:cs="Arial"/>
          <w:kern w:val="1"/>
          <w:sz w:val="28"/>
          <w:szCs w:val="28"/>
          <w:lang w:eastAsia="ru-RU"/>
        </w:rPr>
        <w:fldChar w:fldCharType="separate"/>
      </w:r>
      <w:r w:rsidR="00B459A5" w:rsidRPr="00B459A5">
        <w:rPr>
          <w:rFonts w:ascii="Arial" w:eastAsia="Droid Sans Fallback" w:hAnsi="Arial" w:cs="Arial"/>
          <w:kern w:val="1"/>
          <w:sz w:val="28"/>
          <w:szCs w:val="28"/>
          <w:lang w:eastAsia="ru-RU"/>
        </w:rPr>
        <w:t>Рисунок 47</w:t>
      </w:r>
      <w:r w:rsidRPr="009A0D95">
        <w:rPr>
          <w:rFonts w:ascii="Arial" w:eastAsia="Droid Sans Fallback" w:hAnsi="Arial" w:cs="Arial"/>
          <w:kern w:val="1"/>
          <w:sz w:val="28"/>
          <w:szCs w:val="28"/>
          <w:lang w:eastAsia="ru-RU"/>
        </w:rPr>
        <w:fldChar w:fldCharType="end"/>
      </w:r>
      <w:r w:rsidRPr="009A0D95">
        <w:rPr>
          <w:rFonts w:ascii="Arial" w:eastAsia="Droid Sans Fallback" w:hAnsi="Arial" w:cs="Arial"/>
          <w:kern w:val="1"/>
          <w:sz w:val="28"/>
          <w:szCs w:val="28"/>
          <w:lang w:eastAsia="ru-RU"/>
        </w:rPr>
        <w:t>).</w:t>
      </w:r>
    </w:p>
    <w:p w14:paraId="40E18873" w14:textId="77777777" w:rsidR="009A0D95" w:rsidRPr="009A0D95" w:rsidRDefault="009A0D95" w:rsidP="009A0D95">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9A0D95">
        <w:rPr>
          <w:rFonts w:ascii="Arial" w:eastAsia="Droid Sans Fallback" w:hAnsi="Arial" w:cs="Arial"/>
          <w:noProof/>
          <w:kern w:val="1"/>
          <w:sz w:val="28"/>
          <w:szCs w:val="28"/>
          <w:lang w:eastAsia="ru-RU"/>
        </w:rPr>
        <w:drawing>
          <wp:inline distT="0" distB="0" distL="0" distR="0" wp14:anchorId="40BC30C0" wp14:editId="0EA706E7">
            <wp:extent cx="5940425" cy="3001645"/>
            <wp:effectExtent l="19050" t="19050" r="22225" b="27305"/>
            <wp:docPr id="1860" name="Рисунок 186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 name="Рисунок 1860" descr="Изображение выглядит как текст&#10;&#10;Автоматически созданное описание"/>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0425" cy="3001645"/>
                    </a:xfrm>
                    <a:prstGeom prst="rect">
                      <a:avLst/>
                    </a:prstGeom>
                    <a:noFill/>
                    <a:ln w="12700">
                      <a:solidFill>
                        <a:sysClr val="windowText" lastClr="000000"/>
                      </a:solidFill>
                    </a:ln>
                  </pic:spPr>
                </pic:pic>
              </a:graphicData>
            </a:graphic>
          </wp:inline>
        </w:drawing>
      </w:r>
    </w:p>
    <w:p w14:paraId="273C7557" w14:textId="4330A0E6" w:rsidR="009A0D95" w:rsidRPr="009A0D95" w:rsidRDefault="009A0D95" w:rsidP="009A0D95">
      <w:pPr>
        <w:pStyle w:val="ad"/>
      </w:pPr>
      <w:bookmarkStart w:id="93" w:name="_Ref78373911"/>
      <w:r w:rsidRPr="009A0D95">
        <w:t xml:space="preserve">Рисунок </w:t>
      </w:r>
      <w:r w:rsidR="00A871E8">
        <w:fldChar w:fldCharType="begin"/>
      </w:r>
      <w:r w:rsidR="00A871E8">
        <w:instrText xml:space="preserve"> SEQ Рисунок \* ARABIC </w:instrText>
      </w:r>
      <w:r w:rsidR="00A871E8">
        <w:fldChar w:fldCharType="separate"/>
      </w:r>
      <w:r w:rsidR="00E05925">
        <w:rPr>
          <w:noProof/>
        </w:rPr>
        <w:t>47</w:t>
      </w:r>
      <w:r w:rsidR="00A871E8">
        <w:rPr>
          <w:noProof/>
        </w:rPr>
        <w:fldChar w:fldCharType="end"/>
      </w:r>
      <w:bookmarkEnd w:id="93"/>
    </w:p>
    <w:p w14:paraId="556E4666" w14:textId="192299A5" w:rsidR="009A0D95" w:rsidRPr="009A0D95" w:rsidRDefault="009A0D95" w:rsidP="009A0D95">
      <w:pPr>
        <w:suppressAutoHyphens/>
        <w:spacing w:after="0" w:line="360" w:lineRule="auto"/>
        <w:ind w:firstLine="709"/>
        <w:contextualSpacing/>
        <w:jc w:val="both"/>
        <w:rPr>
          <w:rFonts w:ascii="Arial" w:eastAsia="Droid Sans Fallback" w:hAnsi="Arial" w:cs="Arial"/>
          <w:kern w:val="1"/>
          <w:sz w:val="28"/>
          <w:szCs w:val="28"/>
          <w:lang w:eastAsia="ru-RU"/>
        </w:rPr>
      </w:pPr>
      <w:r w:rsidRPr="009A0D95">
        <w:rPr>
          <w:rFonts w:ascii="Arial" w:eastAsia="Droid Sans Fallback" w:hAnsi="Arial" w:cs="Arial"/>
          <w:kern w:val="1"/>
          <w:sz w:val="28"/>
          <w:szCs w:val="28"/>
          <w:lang w:eastAsia="ru-RU"/>
        </w:rPr>
        <w:t>В форме «Связи УОТ и сервис-провайдера (создание)» заполняем поля (</w:t>
      </w:r>
      <w:r w:rsidRPr="009A0D95">
        <w:rPr>
          <w:rFonts w:ascii="Arial" w:eastAsia="Droid Sans Fallback" w:hAnsi="Arial" w:cs="Arial"/>
          <w:kern w:val="1"/>
          <w:sz w:val="28"/>
          <w:szCs w:val="28"/>
          <w:lang w:eastAsia="ru-RU"/>
        </w:rPr>
        <w:fldChar w:fldCharType="begin"/>
      </w:r>
      <w:r w:rsidRPr="009A0D95">
        <w:rPr>
          <w:rFonts w:ascii="Arial" w:eastAsia="Droid Sans Fallback" w:hAnsi="Arial" w:cs="Arial"/>
          <w:kern w:val="1"/>
          <w:sz w:val="28"/>
          <w:szCs w:val="28"/>
          <w:lang w:eastAsia="ru-RU"/>
        </w:rPr>
        <w:instrText xml:space="preserve"> REF _Ref78374311 \h </w:instrText>
      </w:r>
      <w:r w:rsidR="004C4FE4">
        <w:rPr>
          <w:rFonts w:ascii="Arial" w:eastAsia="Droid Sans Fallback" w:hAnsi="Arial" w:cs="Arial"/>
          <w:kern w:val="1"/>
          <w:sz w:val="28"/>
          <w:szCs w:val="28"/>
          <w:lang w:eastAsia="ru-RU"/>
        </w:rPr>
        <w:instrText xml:space="preserve"> \* MERGEFORMAT </w:instrText>
      </w:r>
      <w:r w:rsidRPr="009A0D95">
        <w:rPr>
          <w:rFonts w:ascii="Arial" w:eastAsia="Droid Sans Fallback" w:hAnsi="Arial" w:cs="Arial"/>
          <w:kern w:val="1"/>
          <w:sz w:val="28"/>
          <w:szCs w:val="28"/>
          <w:lang w:eastAsia="ru-RU"/>
        </w:rPr>
      </w:r>
      <w:r w:rsidRPr="009A0D95">
        <w:rPr>
          <w:rFonts w:ascii="Arial" w:eastAsia="Droid Sans Fallback" w:hAnsi="Arial" w:cs="Arial"/>
          <w:kern w:val="1"/>
          <w:sz w:val="28"/>
          <w:szCs w:val="28"/>
          <w:lang w:eastAsia="ru-RU"/>
        </w:rPr>
        <w:fldChar w:fldCharType="separate"/>
      </w:r>
      <w:r w:rsidR="00B459A5" w:rsidRPr="00B459A5">
        <w:rPr>
          <w:rFonts w:ascii="Arial" w:eastAsia="Droid Sans Fallback" w:hAnsi="Arial" w:cs="Arial"/>
          <w:kern w:val="1"/>
          <w:sz w:val="28"/>
          <w:szCs w:val="28"/>
          <w:lang w:eastAsia="ru-RU"/>
        </w:rPr>
        <w:t>Рисунок 48</w:t>
      </w:r>
      <w:r w:rsidRPr="009A0D95">
        <w:rPr>
          <w:rFonts w:ascii="Arial" w:eastAsia="Droid Sans Fallback" w:hAnsi="Arial" w:cs="Arial"/>
          <w:kern w:val="1"/>
          <w:sz w:val="28"/>
          <w:szCs w:val="28"/>
          <w:lang w:eastAsia="ru-RU"/>
        </w:rPr>
        <w:fldChar w:fldCharType="end"/>
      </w:r>
      <w:r w:rsidRPr="009A0D95">
        <w:rPr>
          <w:rFonts w:ascii="Arial" w:eastAsia="Droid Sans Fallback" w:hAnsi="Arial" w:cs="Arial"/>
          <w:kern w:val="1"/>
          <w:sz w:val="28"/>
          <w:szCs w:val="28"/>
          <w:lang w:eastAsia="ru-RU"/>
        </w:rPr>
        <w:t>):</w:t>
      </w:r>
    </w:p>
    <w:p w14:paraId="028F8EF3" w14:textId="78440386" w:rsidR="009A0D95" w:rsidRPr="009A0D95" w:rsidRDefault="009A0D95" w:rsidP="009A0D95">
      <w:pPr>
        <w:numPr>
          <w:ilvl w:val="0"/>
          <w:numId w:val="8"/>
        </w:numPr>
        <w:suppressAutoHyphens/>
        <w:spacing w:after="0" w:line="360" w:lineRule="auto"/>
        <w:contextualSpacing/>
        <w:jc w:val="both"/>
        <w:rPr>
          <w:rFonts w:ascii="Arial" w:eastAsia="Droid Sans Fallback" w:hAnsi="Arial" w:cs="FreeSans"/>
          <w:kern w:val="1"/>
          <w:sz w:val="28"/>
          <w:szCs w:val="28"/>
          <w:lang w:eastAsia="ru-RU"/>
        </w:rPr>
      </w:pPr>
      <w:r w:rsidRPr="009A0D95">
        <w:rPr>
          <w:rFonts w:ascii="Arial" w:eastAsia="Droid Sans Fallback" w:hAnsi="Arial" w:cs="FreeSans"/>
          <w:kern w:val="1"/>
          <w:sz w:val="28"/>
          <w:szCs w:val="28"/>
          <w:lang w:eastAsia="ru-RU"/>
        </w:rPr>
        <w:t>УОТ</w:t>
      </w:r>
      <w:r w:rsidRPr="009A0D95">
        <w:rPr>
          <w:rFonts w:ascii="Arial" w:eastAsia="Droid Sans Fallback" w:hAnsi="Arial" w:cs="FreeSans"/>
          <w:kern w:val="1"/>
          <w:sz w:val="28"/>
          <w:szCs w:val="28"/>
          <w:vertAlign w:val="superscript"/>
          <w:lang w:eastAsia="ru-RU"/>
        </w:rPr>
        <w:footnoteReference w:id="7"/>
      </w:r>
      <w:r w:rsidRPr="009A0D95">
        <w:rPr>
          <w:rFonts w:ascii="Arial" w:eastAsia="Droid Sans Fallback" w:hAnsi="Arial" w:cs="FreeSans"/>
          <w:kern w:val="1"/>
          <w:sz w:val="28"/>
          <w:szCs w:val="28"/>
          <w:lang w:eastAsia="ru-RU"/>
        </w:rPr>
        <w:t xml:space="preserve"> – из выпадающего списка выбираем организацию</w:t>
      </w:r>
      <w:r w:rsidR="0023398A">
        <w:rPr>
          <w:rFonts w:ascii="Arial" w:eastAsia="Droid Sans Fallback" w:hAnsi="Arial" w:cs="FreeSans"/>
          <w:kern w:val="1"/>
          <w:sz w:val="28"/>
          <w:szCs w:val="28"/>
          <w:lang w:eastAsia="ru-RU"/>
        </w:rPr>
        <w:t xml:space="preserve"> контрагента</w:t>
      </w:r>
      <w:r w:rsidRPr="009A0D95">
        <w:rPr>
          <w:rFonts w:ascii="Arial" w:eastAsia="Droid Sans Fallback" w:hAnsi="Arial" w:cs="FreeSans"/>
          <w:kern w:val="1"/>
          <w:sz w:val="28"/>
          <w:szCs w:val="28"/>
          <w:lang w:eastAsia="ru-RU"/>
        </w:rPr>
        <w:t xml:space="preserve">, для которой </w:t>
      </w:r>
      <w:r w:rsidR="00187BA8">
        <w:rPr>
          <w:rFonts w:ascii="Arial" w:eastAsia="Droid Sans Fallback" w:hAnsi="Arial" w:cs="FreeSans"/>
          <w:kern w:val="1"/>
          <w:sz w:val="28"/>
          <w:szCs w:val="28"/>
          <w:lang w:eastAsia="ru-RU"/>
        </w:rPr>
        <w:t>сервис-провайдер</w:t>
      </w:r>
      <w:r w:rsidRPr="009A0D95">
        <w:rPr>
          <w:rFonts w:ascii="Arial" w:eastAsia="Droid Sans Fallback" w:hAnsi="Arial" w:cs="FreeSans"/>
          <w:kern w:val="1"/>
          <w:sz w:val="28"/>
          <w:szCs w:val="28"/>
          <w:lang w:eastAsia="ru-RU"/>
        </w:rPr>
        <w:t xml:space="preserve"> печатает коды маркировки. Создание ново</w:t>
      </w:r>
      <w:r w:rsidR="0023398A">
        <w:rPr>
          <w:rFonts w:ascii="Arial" w:eastAsia="Droid Sans Fallback" w:hAnsi="Arial" w:cs="FreeSans"/>
          <w:kern w:val="1"/>
          <w:sz w:val="28"/>
          <w:szCs w:val="28"/>
          <w:lang w:eastAsia="ru-RU"/>
        </w:rPr>
        <w:t>го контрагента</w:t>
      </w:r>
      <w:r w:rsidRPr="009A0D95">
        <w:rPr>
          <w:rFonts w:ascii="Arial" w:eastAsia="Droid Sans Fallback" w:hAnsi="Arial" w:cs="FreeSans"/>
          <w:kern w:val="1"/>
          <w:sz w:val="28"/>
          <w:szCs w:val="28"/>
          <w:lang w:eastAsia="ru-RU"/>
        </w:rPr>
        <w:t xml:space="preserve"> описано в п. </w:t>
      </w:r>
      <w:r w:rsidR="0023398A">
        <w:rPr>
          <w:rFonts w:ascii="Arial" w:eastAsia="Droid Sans Fallback" w:hAnsi="Arial" w:cs="FreeSans"/>
          <w:kern w:val="1"/>
          <w:sz w:val="28"/>
          <w:szCs w:val="28"/>
          <w:lang w:eastAsia="ru-RU"/>
        </w:rPr>
        <w:fldChar w:fldCharType="begin"/>
      </w:r>
      <w:r w:rsidR="0023398A">
        <w:rPr>
          <w:rFonts w:ascii="Arial" w:eastAsia="Droid Sans Fallback" w:hAnsi="Arial" w:cs="FreeSans"/>
          <w:kern w:val="1"/>
          <w:sz w:val="28"/>
          <w:szCs w:val="28"/>
          <w:lang w:eastAsia="ru-RU"/>
        </w:rPr>
        <w:instrText xml:space="preserve"> REF _Ref85727195 \n \h </w:instrText>
      </w:r>
      <w:r w:rsidR="0023398A">
        <w:rPr>
          <w:rFonts w:ascii="Arial" w:eastAsia="Droid Sans Fallback" w:hAnsi="Arial" w:cs="FreeSans"/>
          <w:kern w:val="1"/>
          <w:sz w:val="28"/>
          <w:szCs w:val="28"/>
          <w:lang w:eastAsia="ru-RU"/>
        </w:rPr>
      </w:r>
      <w:r w:rsidR="0023398A">
        <w:rPr>
          <w:rFonts w:ascii="Arial" w:eastAsia="Droid Sans Fallback" w:hAnsi="Arial" w:cs="FreeSans"/>
          <w:kern w:val="1"/>
          <w:sz w:val="28"/>
          <w:szCs w:val="28"/>
          <w:lang w:eastAsia="ru-RU"/>
        </w:rPr>
        <w:fldChar w:fldCharType="separate"/>
      </w:r>
      <w:r w:rsidR="00B459A5">
        <w:rPr>
          <w:rFonts w:ascii="Arial" w:eastAsia="Droid Sans Fallback" w:hAnsi="Arial" w:cs="FreeSans"/>
          <w:kern w:val="1"/>
          <w:sz w:val="28"/>
          <w:szCs w:val="28"/>
          <w:lang w:eastAsia="ru-RU"/>
        </w:rPr>
        <w:t>5</w:t>
      </w:r>
      <w:r w:rsidR="0023398A">
        <w:rPr>
          <w:rFonts w:ascii="Arial" w:eastAsia="Droid Sans Fallback" w:hAnsi="Arial" w:cs="FreeSans"/>
          <w:kern w:val="1"/>
          <w:sz w:val="28"/>
          <w:szCs w:val="28"/>
          <w:lang w:eastAsia="ru-RU"/>
        </w:rPr>
        <w:fldChar w:fldCharType="end"/>
      </w:r>
      <w:r w:rsidR="0023398A">
        <w:rPr>
          <w:rFonts w:ascii="Arial" w:eastAsia="Droid Sans Fallback" w:hAnsi="Arial" w:cs="FreeSans"/>
          <w:kern w:val="1"/>
          <w:sz w:val="28"/>
          <w:szCs w:val="28"/>
          <w:lang w:eastAsia="ru-RU"/>
        </w:rPr>
        <w:t xml:space="preserve"> </w:t>
      </w:r>
      <w:r w:rsidRPr="009A0D95">
        <w:rPr>
          <w:rFonts w:ascii="Arial" w:eastAsia="Droid Sans Fallback" w:hAnsi="Arial" w:cs="FreeSans"/>
          <w:kern w:val="1"/>
          <w:sz w:val="28"/>
          <w:szCs w:val="28"/>
          <w:lang w:eastAsia="ru-RU"/>
        </w:rPr>
        <w:t>настоящей инструкции;</w:t>
      </w:r>
    </w:p>
    <w:p w14:paraId="586BB639" w14:textId="77777777" w:rsidR="009A0D95" w:rsidRPr="009A0D95" w:rsidRDefault="009A0D95" w:rsidP="009A0D95">
      <w:pPr>
        <w:numPr>
          <w:ilvl w:val="0"/>
          <w:numId w:val="8"/>
        </w:numPr>
        <w:suppressAutoHyphens/>
        <w:spacing w:after="0" w:line="360" w:lineRule="auto"/>
        <w:contextualSpacing/>
        <w:jc w:val="both"/>
        <w:rPr>
          <w:rFonts w:ascii="Arial" w:eastAsia="Droid Sans Fallback" w:hAnsi="Arial" w:cs="FreeSans"/>
          <w:kern w:val="1"/>
          <w:sz w:val="28"/>
          <w:szCs w:val="28"/>
          <w:lang w:eastAsia="ru-RU"/>
        </w:rPr>
      </w:pPr>
      <w:r w:rsidRPr="009A0D95">
        <w:rPr>
          <w:rFonts w:ascii="Arial" w:eastAsia="Droid Sans Fallback" w:hAnsi="Arial" w:cs="FreeSans"/>
          <w:kern w:val="1"/>
          <w:sz w:val="28"/>
          <w:szCs w:val="28"/>
          <w:lang w:eastAsia="ru-RU"/>
        </w:rPr>
        <w:t>Вид продукции – из выпадающего списка выбираем наименование вида продукции.</w:t>
      </w:r>
    </w:p>
    <w:p w14:paraId="373AA085" w14:textId="29618AC8" w:rsidR="009A0D95" w:rsidRPr="009A0D95" w:rsidRDefault="009A0D95" w:rsidP="009A0D95">
      <w:pPr>
        <w:suppressAutoHyphens/>
        <w:spacing w:after="0" w:line="360" w:lineRule="auto"/>
        <w:ind w:firstLine="709"/>
        <w:contextualSpacing/>
        <w:jc w:val="both"/>
        <w:rPr>
          <w:rFonts w:ascii="Arial" w:eastAsia="Droid Sans Fallback" w:hAnsi="Arial" w:cs="Arial"/>
          <w:kern w:val="1"/>
          <w:sz w:val="28"/>
          <w:szCs w:val="28"/>
          <w:lang w:eastAsia="ru-RU"/>
        </w:rPr>
      </w:pPr>
      <w:r w:rsidRPr="009A0D95">
        <w:rPr>
          <w:rFonts w:ascii="Arial" w:eastAsia="Droid Sans Fallback" w:hAnsi="Arial" w:cs="Arial"/>
          <w:kern w:val="1"/>
          <w:sz w:val="28"/>
          <w:szCs w:val="28"/>
          <w:lang w:eastAsia="ru-RU"/>
        </w:rPr>
        <w:t>Нажимаем «Записать» (</w:t>
      </w:r>
      <w:r w:rsidRPr="009A0D95">
        <w:rPr>
          <w:rFonts w:ascii="Arial" w:eastAsia="Droid Sans Fallback" w:hAnsi="Arial" w:cs="Arial"/>
          <w:kern w:val="1"/>
          <w:sz w:val="28"/>
          <w:szCs w:val="28"/>
          <w:lang w:eastAsia="ru-RU"/>
        </w:rPr>
        <w:fldChar w:fldCharType="begin"/>
      </w:r>
      <w:r w:rsidRPr="009A0D95">
        <w:rPr>
          <w:rFonts w:ascii="Arial" w:eastAsia="Droid Sans Fallback" w:hAnsi="Arial" w:cs="Arial"/>
          <w:kern w:val="1"/>
          <w:sz w:val="28"/>
          <w:szCs w:val="28"/>
          <w:lang w:eastAsia="ru-RU"/>
        </w:rPr>
        <w:instrText xml:space="preserve"> REF _Ref78374311 \h </w:instrText>
      </w:r>
      <w:r w:rsidR="004C4FE4">
        <w:rPr>
          <w:rFonts w:ascii="Arial" w:eastAsia="Droid Sans Fallback" w:hAnsi="Arial" w:cs="Arial"/>
          <w:kern w:val="1"/>
          <w:sz w:val="28"/>
          <w:szCs w:val="28"/>
          <w:lang w:eastAsia="ru-RU"/>
        </w:rPr>
        <w:instrText xml:space="preserve"> \* MERGEFORMAT </w:instrText>
      </w:r>
      <w:r w:rsidRPr="009A0D95">
        <w:rPr>
          <w:rFonts w:ascii="Arial" w:eastAsia="Droid Sans Fallback" w:hAnsi="Arial" w:cs="Arial"/>
          <w:kern w:val="1"/>
          <w:sz w:val="28"/>
          <w:szCs w:val="28"/>
          <w:lang w:eastAsia="ru-RU"/>
        </w:rPr>
      </w:r>
      <w:r w:rsidRPr="009A0D95">
        <w:rPr>
          <w:rFonts w:ascii="Arial" w:eastAsia="Droid Sans Fallback" w:hAnsi="Arial" w:cs="Arial"/>
          <w:kern w:val="1"/>
          <w:sz w:val="28"/>
          <w:szCs w:val="28"/>
          <w:lang w:eastAsia="ru-RU"/>
        </w:rPr>
        <w:fldChar w:fldCharType="separate"/>
      </w:r>
      <w:r w:rsidR="00B459A5" w:rsidRPr="00B459A5">
        <w:rPr>
          <w:rFonts w:ascii="Arial" w:eastAsia="Droid Sans Fallback" w:hAnsi="Arial" w:cs="Arial"/>
          <w:kern w:val="1"/>
          <w:sz w:val="28"/>
          <w:szCs w:val="28"/>
          <w:lang w:eastAsia="ru-RU"/>
        </w:rPr>
        <w:t>Рисунок 48</w:t>
      </w:r>
      <w:r w:rsidRPr="009A0D95">
        <w:rPr>
          <w:rFonts w:ascii="Arial" w:eastAsia="Droid Sans Fallback" w:hAnsi="Arial" w:cs="Arial"/>
          <w:kern w:val="1"/>
          <w:sz w:val="28"/>
          <w:szCs w:val="28"/>
          <w:lang w:eastAsia="ru-RU"/>
        </w:rPr>
        <w:fldChar w:fldCharType="end"/>
      </w:r>
      <w:r w:rsidRPr="009A0D95">
        <w:rPr>
          <w:rFonts w:ascii="Arial" w:eastAsia="Droid Sans Fallback" w:hAnsi="Arial" w:cs="Arial"/>
          <w:kern w:val="1"/>
          <w:sz w:val="28"/>
          <w:szCs w:val="28"/>
          <w:lang w:eastAsia="ru-RU"/>
        </w:rPr>
        <w:t xml:space="preserve">, </w:t>
      </w:r>
      <w:r w:rsidRPr="009A0D95">
        <w:rPr>
          <w:rFonts w:ascii="Arial" w:eastAsia="Droid Sans Fallback" w:hAnsi="Arial" w:cs="Arial"/>
          <w:kern w:val="1"/>
          <w:sz w:val="28"/>
          <w:szCs w:val="28"/>
          <w:lang w:eastAsia="ru-RU"/>
        </w:rPr>
        <w:fldChar w:fldCharType="begin"/>
      </w:r>
      <w:r w:rsidRPr="009A0D95">
        <w:rPr>
          <w:rFonts w:ascii="Arial" w:eastAsia="Droid Sans Fallback" w:hAnsi="Arial" w:cs="Arial"/>
          <w:kern w:val="1"/>
          <w:sz w:val="28"/>
          <w:szCs w:val="28"/>
          <w:lang w:eastAsia="ru-RU"/>
        </w:rPr>
        <w:instrText xml:space="preserve"> REF _Ref78377320 \h </w:instrText>
      </w:r>
      <w:r w:rsidR="004C4FE4">
        <w:rPr>
          <w:rFonts w:ascii="Arial" w:eastAsia="Droid Sans Fallback" w:hAnsi="Arial" w:cs="Arial"/>
          <w:kern w:val="1"/>
          <w:sz w:val="28"/>
          <w:szCs w:val="28"/>
          <w:lang w:eastAsia="ru-RU"/>
        </w:rPr>
        <w:instrText xml:space="preserve"> \* MERGEFORMAT </w:instrText>
      </w:r>
      <w:r w:rsidRPr="009A0D95">
        <w:rPr>
          <w:rFonts w:ascii="Arial" w:eastAsia="Droid Sans Fallback" w:hAnsi="Arial" w:cs="Arial"/>
          <w:kern w:val="1"/>
          <w:sz w:val="28"/>
          <w:szCs w:val="28"/>
          <w:lang w:eastAsia="ru-RU"/>
        </w:rPr>
      </w:r>
      <w:r w:rsidRPr="009A0D95">
        <w:rPr>
          <w:rFonts w:ascii="Arial" w:eastAsia="Droid Sans Fallback" w:hAnsi="Arial" w:cs="Arial"/>
          <w:kern w:val="1"/>
          <w:sz w:val="28"/>
          <w:szCs w:val="28"/>
          <w:lang w:eastAsia="ru-RU"/>
        </w:rPr>
        <w:fldChar w:fldCharType="separate"/>
      </w:r>
      <w:r w:rsidR="00B459A5" w:rsidRPr="00B459A5">
        <w:rPr>
          <w:rFonts w:ascii="Arial" w:eastAsia="Droid Sans Fallback" w:hAnsi="Arial" w:cs="Arial"/>
          <w:kern w:val="1"/>
          <w:sz w:val="28"/>
          <w:szCs w:val="28"/>
          <w:lang w:eastAsia="ru-RU"/>
        </w:rPr>
        <w:t>Рисунок 49</w:t>
      </w:r>
      <w:r w:rsidRPr="009A0D95">
        <w:rPr>
          <w:rFonts w:ascii="Arial" w:eastAsia="Droid Sans Fallback" w:hAnsi="Arial" w:cs="Arial"/>
          <w:kern w:val="1"/>
          <w:sz w:val="28"/>
          <w:szCs w:val="28"/>
          <w:lang w:eastAsia="ru-RU"/>
        </w:rPr>
        <w:fldChar w:fldCharType="end"/>
      </w:r>
      <w:r w:rsidRPr="009A0D95">
        <w:rPr>
          <w:rFonts w:ascii="Arial" w:eastAsia="Droid Sans Fallback" w:hAnsi="Arial" w:cs="Arial"/>
          <w:kern w:val="1"/>
          <w:sz w:val="28"/>
          <w:szCs w:val="28"/>
          <w:lang w:eastAsia="ru-RU"/>
        </w:rPr>
        <w:t xml:space="preserve">, </w:t>
      </w:r>
      <w:r w:rsidRPr="009A0D95">
        <w:rPr>
          <w:rFonts w:ascii="Arial" w:eastAsia="Droid Sans Fallback" w:hAnsi="Arial" w:cs="Arial"/>
          <w:kern w:val="1"/>
          <w:sz w:val="28"/>
          <w:szCs w:val="28"/>
          <w:lang w:eastAsia="ru-RU"/>
        </w:rPr>
        <w:fldChar w:fldCharType="begin"/>
      </w:r>
      <w:r w:rsidRPr="009A0D95">
        <w:rPr>
          <w:rFonts w:ascii="Arial" w:eastAsia="Droid Sans Fallback" w:hAnsi="Arial" w:cs="Arial"/>
          <w:kern w:val="1"/>
          <w:sz w:val="28"/>
          <w:szCs w:val="28"/>
          <w:lang w:eastAsia="ru-RU"/>
        </w:rPr>
        <w:instrText xml:space="preserve"> REF _Ref78377339 \h </w:instrText>
      </w:r>
      <w:r w:rsidR="004C4FE4">
        <w:rPr>
          <w:rFonts w:ascii="Arial" w:eastAsia="Droid Sans Fallback" w:hAnsi="Arial" w:cs="Arial"/>
          <w:kern w:val="1"/>
          <w:sz w:val="28"/>
          <w:szCs w:val="28"/>
          <w:lang w:eastAsia="ru-RU"/>
        </w:rPr>
        <w:instrText xml:space="preserve"> \* MERGEFORMAT </w:instrText>
      </w:r>
      <w:r w:rsidRPr="009A0D95">
        <w:rPr>
          <w:rFonts w:ascii="Arial" w:eastAsia="Droid Sans Fallback" w:hAnsi="Arial" w:cs="Arial"/>
          <w:kern w:val="1"/>
          <w:sz w:val="28"/>
          <w:szCs w:val="28"/>
          <w:lang w:eastAsia="ru-RU"/>
        </w:rPr>
      </w:r>
      <w:r w:rsidRPr="009A0D95">
        <w:rPr>
          <w:rFonts w:ascii="Arial" w:eastAsia="Droid Sans Fallback" w:hAnsi="Arial" w:cs="Arial"/>
          <w:kern w:val="1"/>
          <w:sz w:val="28"/>
          <w:szCs w:val="28"/>
          <w:lang w:eastAsia="ru-RU"/>
        </w:rPr>
        <w:fldChar w:fldCharType="separate"/>
      </w:r>
      <w:r w:rsidR="00B459A5" w:rsidRPr="00B459A5">
        <w:rPr>
          <w:rFonts w:ascii="Arial" w:eastAsia="Droid Sans Fallback" w:hAnsi="Arial" w:cs="Arial"/>
          <w:kern w:val="1"/>
          <w:sz w:val="28"/>
          <w:szCs w:val="28"/>
          <w:lang w:eastAsia="ru-RU"/>
        </w:rPr>
        <w:t>Рисунок 50</w:t>
      </w:r>
      <w:r w:rsidRPr="009A0D95">
        <w:rPr>
          <w:rFonts w:ascii="Arial" w:eastAsia="Droid Sans Fallback" w:hAnsi="Arial" w:cs="Arial"/>
          <w:kern w:val="1"/>
          <w:sz w:val="28"/>
          <w:szCs w:val="28"/>
          <w:lang w:eastAsia="ru-RU"/>
        </w:rPr>
        <w:fldChar w:fldCharType="end"/>
      </w:r>
      <w:r w:rsidRPr="009A0D95">
        <w:rPr>
          <w:rFonts w:ascii="Arial" w:eastAsia="Droid Sans Fallback" w:hAnsi="Arial" w:cs="Arial"/>
          <w:kern w:val="1"/>
          <w:sz w:val="28"/>
          <w:szCs w:val="28"/>
          <w:lang w:eastAsia="ru-RU"/>
        </w:rPr>
        <w:t>).</w:t>
      </w:r>
    </w:p>
    <w:p w14:paraId="5F2CE9CD" w14:textId="77777777" w:rsidR="009A0D95" w:rsidRPr="009A0D95" w:rsidRDefault="009A0D95" w:rsidP="009A0D95">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9A0D95">
        <w:rPr>
          <w:rFonts w:ascii="Arial" w:eastAsia="Droid Sans Fallback" w:hAnsi="Arial" w:cs="Arial"/>
          <w:noProof/>
          <w:kern w:val="1"/>
          <w:sz w:val="28"/>
          <w:szCs w:val="28"/>
          <w:lang w:eastAsia="ru-RU"/>
        </w:rPr>
        <w:drawing>
          <wp:inline distT="0" distB="0" distL="0" distR="0" wp14:anchorId="38C07488" wp14:editId="4A434A1D">
            <wp:extent cx="5082392" cy="1752072"/>
            <wp:effectExtent l="19050" t="19050" r="23495" b="19685"/>
            <wp:docPr id="1871" name="Рисунок 187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 name="Рисунок 1871" descr="Изображение выглядит как текст&#10;&#10;Автоматически созданное описание"/>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089476" cy="1754514"/>
                    </a:xfrm>
                    <a:prstGeom prst="rect">
                      <a:avLst/>
                    </a:prstGeom>
                    <a:noFill/>
                    <a:ln w="12700">
                      <a:solidFill>
                        <a:sysClr val="windowText" lastClr="000000"/>
                      </a:solidFill>
                    </a:ln>
                  </pic:spPr>
                </pic:pic>
              </a:graphicData>
            </a:graphic>
          </wp:inline>
        </w:drawing>
      </w:r>
    </w:p>
    <w:p w14:paraId="5912555B" w14:textId="10817AF2" w:rsidR="009A0D95" w:rsidRPr="009A0D95" w:rsidRDefault="009A0D95" w:rsidP="009A0D95">
      <w:pPr>
        <w:pStyle w:val="ad"/>
      </w:pPr>
      <w:bookmarkStart w:id="94" w:name="_Ref78374311"/>
      <w:r w:rsidRPr="009A0D95">
        <w:t xml:space="preserve">Рисунок </w:t>
      </w:r>
      <w:r w:rsidR="00A871E8">
        <w:fldChar w:fldCharType="begin"/>
      </w:r>
      <w:r w:rsidR="00A871E8">
        <w:instrText xml:space="preserve"> SEQ Рисунок \* ARABIC </w:instrText>
      </w:r>
      <w:r w:rsidR="00A871E8">
        <w:fldChar w:fldCharType="separate"/>
      </w:r>
      <w:r w:rsidR="00E05925">
        <w:rPr>
          <w:noProof/>
        </w:rPr>
        <w:t>48</w:t>
      </w:r>
      <w:r w:rsidR="00A871E8">
        <w:rPr>
          <w:noProof/>
        </w:rPr>
        <w:fldChar w:fldCharType="end"/>
      </w:r>
      <w:bookmarkEnd w:id="94"/>
    </w:p>
    <w:p w14:paraId="2F6175E0" w14:textId="77777777" w:rsidR="009A0D95" w:rsidRPr="009A0D95" w:rsidRDefault="009A0D95" w:rsidP="009A0D95">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9A0D95">
        <w:rPr>
          <w:rFonts w:ascii="Arial" w:eastAsia="Droid Sans Fallback" w:hAnsi="Arial" w:cs="Arial"/>
          <w:noProof/>
          <w:kern w:val="1"/>
          <w:sz w:val="28"/>
          <w:szCs w:val="28"/>
          <w:lang w:eastAsia="ru-RU"/>
        </w:rPr>
        <w:drawing>
          <wp:inline distT="0" distB="0" distL="0" distR="0" wp14:anchorId="127F2A08" wp14:editId="337C332C">
            <wp:extent cx="5047728" cy="1763038"/>
            <wp:effectExtent l="19050" t="19050" r="19685" b="27940"/>
            <wp:docPr id="1872" name="Рисунок 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069113" cy="1770507"/>
                    </a:xfrm>
                    <a:prstGeom prst="rect">
                      <a:avLst/>
                    </a:prstGeom>
                    <a:noFill/>
                    <a:ln w="12700">
                      <a:solidFill>
                        <a:sysClr val="windowText" lastClr="000000"/>
                      </a:solidFill>
                    </a:ln>
                  </pic:spPr>
                </pic:pic>
              </a:graphicData>
            </a:graphic>
          </wp:inline>
        </w:drawing>
      </w:r>
    </w:p>
    <w:p w14:paraId="48F3E8D8" w14:textId="397745B0" w:rsidR="009A0D95" w:rsidRPr="009A0D95" w:rsidRDefault="009A0D95" w:rsidP="009A0D95">
      <w:pPr>
        <w:pStyle w:val="ad"/>
      </w:pPr>
      <w:bookmarkStart w:id="95" w:name="_Ref78377320"/>
      <w:r w:rsidRPr="009A0D95">
        <w:t xml:space="preserve">Рисунок </w:t>
      </w:r>
      <w:r w:rsidR="00A871E8">
        <w:fldChar w:fldCharType="begin"/>
      </w:r>
      <w:r w:rsidR="00A871E8">
        <w:instrText xml:space="preserve"> SEQ Рисунок \* ARABIC </w:instrText>
      </w:r>
      <w:r w:rsidR="00A871E8">
        <w:fldChar w:fldCharType="separate"/>
      </w:r>
      <w:r w:rsidR="00E05925">
        <w:rPr>
          <w:noProof/>
        </w:rPr>
        <w:t>49</w:t>
      </w:r>
      <w:r w:rsidR="00A871E8">
        <w:rPr>
          <w:noProof/>
        </w:rPr>
        <w:fldChar w:fldCharType="end"/>
      </w:r>
      <w:bookmarkEnd w:id="95"/>
    </w:p>
    <w:p w14:paraId="50387179" w14:textId="77777777" w:rsidR="009A0D95" w:rsidRPr="009A0D95" w:rsidRDefault="009A0D95" w:rsidP="009A0D95">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9A0D95">
        <w:rPr>
          <w:rFonts w:ascii="Arial" w:eastAsia="Droid Sans Fallback" w:hAnsi="Arial" w:cs="Arial"/>
          <w:noProof/>
          <w:kern w:val="1"/>
          <w:sz w:val="28"/>
          <w:szCs w:val="28"/>
          <w:lang w:eastAsia="ru-RU"/>
        </w:rPr>
        <w:drawing>
          <wp:inline distT="0" distB="0" distL="0" distR="0" wp14:anchorId="3EC3F6A7" wp14:editId="7EDA2C12">
            <wp:extent cx="5940425" cy="3004820"/>
            <wp:effectExtent l="19050" t="19050" r="22225" b="24130"/>
            <wp:docPr id="1866" name="Рисунок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0425" cy="3004820"/>
                    </a:xfrm>
                    <a:prstGeom prst="rect">
                      <a:avLst/>
                    </a:prstGeom>
                    <a:noFill/>
                    <a:ln w="12700">
                      <a:solidFill>
                        <a:sysClr val="windowText" lastClr="000000"/>
                      </a:solidFill>
                    </a:ln>
                  </pic:spPr>
                </pic:pic>
              </a:graphicData>
            </a:graphic>
          </wp:inline>
        </w:drawing>
      </w:r>
    </w:p>
    <w:p w14:paraId="206601FB" w14:textId="6831D887" w:rsidR="009A0D95" w:rsidRPr="009A0D95" w:rsidRDefault="009A0D95" w:rsidP="009A0D95">
      <w:pPr>
        <w:pStyle w:val="ad"/>
      </w:pPr>
      <w:bookmarkStart w:id="96" w:name="_Ref78377339"/>
      <w:r w:rsidRPr="009A0D95">
        <w:t xml:space="preserve">Рисунок </w:t>
      </w:r>
      <w:r w:rsidR="00A871E8">
        <w:fldChar w:fldCharType="begin"/>
      </w:r>
      <w:r w:rsidR="00A871E8">
        <w:instrText xml:space="preserve"> SEQ Рисунок \* ARABIC </w:instrText>
      </w:r>
      <w:r w:rsidR="00A871E8">
        <w:fldChar w:fldCharType="separate"/>
      </w:r>
      <w:r w:rsidR="00E05925">
        <w:rPr>
          <w:noProof/>
        </w:rPr>
        <w:t>50</w:t>
      </w:r>
      <w:r w:rsidR="00A871E8">
        <w:rPr>
          <w:noProof/>
        </w:rPr>
        <w:fldChar w:fldCharType="end"/>
      </w:r>
      <w:bookmarkEnd w:id="96"/>
    </w:p>
    <w:p w14:paraId="5B5791F6" w14:textId="77777777" w:rsidR="009A0D95" w:rsidRPr="009A0D95" w:rsidRDefault="009A0D95" w:rsidP="009A0D95">
      <w:pPr>
        <w:pStyle w:val="a5"/>
      </w:pPr>
    </w:p>
    <w:p w14:paraId="6D08DE0F" w14:textId="45D5AE0E" w:rsidR="00026946" w:rsidRPr="00026946" w:rsidRDefault="00026946" w:rsidP="00026946">
      <w:pPr>
        <w:pStyle w:val="15"/>
      </w:pPr>
      <w:bookmarkStart w:id="97" w:name="_Toc43288110"/>
      <w:bookmarkStart w:id="98" w:name="_Toc78983599"/>
      <w:bookmarkStart w:id="99" w:name="_Toc90992328"/>
      <w:bookmarkEnd w:id="3"/>
      <w:r w:rsidRPr="00026946">
        <w:t>Настройки номенклатуры</w:t>
      </w:r>
      <w:bookmarkEnd w:id="97"/>
      <w:bookmarkEnd w:id="98"/>
      <w:bookmarkEnd w:id="99"/>
    </w:p>
    <w:p w14:paraId="083BE55B" w14:textId="77777777" w:rsidR="00026946" w:rsidRPr="00026946" w:rsidRDefault="00026946" w:rsidP="00026946">
      <w:pPr>
        <w:pStyle w:val="24"/>
      </w:pPr>
      <w:bookmarkStart w:id="100" w:name="_Toc43288111"/>
      <w:bookmarkStart w:id="101" w:name="_Toc78903190"/>
      <w:bookmarkStart w:id="102" w:name="_Toc78903289"/>
      <w:bookmarkStart w:id="103" w:name="_Toc78983600"/>
      <w:bookmarkStart w:id="104" w:name="_Toc90992329"/>
      <w:r w:rsidRPr="00026946">
        <w:t>Настройка «Вид номенклатуры»</w:t>
      </w:r>
      <w:bookmarkEnd w:id="100"/>
      <w:bookmarkEnd w:id="101"/>
      <w:bookmarkEnd w:id="102"/>
      <w:bookmarkEnd w:id="103"/>
      <w:bookmarkEnd w:id="104"/>
    </w:p>
    <w:p w14:paraId="7CDA89EE" w14:textId="36360306"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Для настройки справочника «Вид номенклатуры» открываем меню «НСИ», переходим в раздел «Классификаторы номенклатуры» и открываем «Виды номенклатуры»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_Ref42512223 \h  \* MERGEFORMAT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B459A5" w:rsidRPr="00026946">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51</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 xml:space="preserve">,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_Ref42512325 \h  \* MERGEFORMAT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B459A5" w:rsidRPr="00026946">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52</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66EA604D"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6039A7D7" wp14:editId="1EE8CC5F">
            <wp:extent cx="5947850" cy="2128520"/>
            <wp:effectExtent l="19050" t="19050" r="15240" b="24130"/>
            <wp:docPr id="1865" name="Рисунок 186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 name="Рисунок 1865" descr="Изображение выглядит как текст&#10;&#10;Автоматически созданное описание"/>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63986" cy="2134295"/>
                    </a:xfrm>
                    <a:prstGeom prst="rect">
                      <a:avLst/>
                    </a:prstGeom>
                    <a:noFill/>
                    <a:ln w="12700">
                      <a:solidFill>
                        <a:sysClr val="windowText" lastClr="000000"/>
                      </a:solidFill>
                    </a:ln>
                  </pic:spPr>
                </pic:pic>
              </a:graphicData>
            </a:graphic>
          </wp:inline>
        </w:drawing>
      </w:r>
    </w:p>
    <w:p w14:paraId="487D5917" w14:textId="1A32D290"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105" w:name="_Ref42512223"/>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51</w:t>
      </w:r>
      <w:r w:rsidRPr="00026946">
        <w:rPr>
          <w:rFonts w:ascii="Arial" w:eastAsia="Droid Sans Fallback" w:hAnsi="Arial" w:cs="Arial"/>
          <w:noProof/>
          <w:kern w:val="1"/>
          <w:sz w:val="28"/>
          <w:szCs w:val="28"/>
          <w:lang w:eastAsia="ru-RU"/>
        </w:rPr>
        <w:fldChar w:fldCharType="end"/>
      </w:r>
      <w:bookmarkEnd w:id="105"/>
    </w:p>
    <w:p w14:paraId="0BCFAF82"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63F52AEE" wp14:editId="4F7CE52B">
            <wp:extent cx="5947410" cy="1892914"/>
            <wp:effectExtent l="19050" t="19050" r="15240" b="12700"/>
            <wp:docPr id="1868" name="Рисунок 186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 name="Рисунок 1868" descr="Изображение выглядит как текст&#10;&#10;Автоматически созданное описание"/>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81511" cy="1903768"/>
                    </a:xfrm>
                    <a:prstGeom prst="rect">
                      <a:avLst/>
                    </a:prstGeom>
                    <a:noFill/>
                    <a:ln w="12700">
                      <a:solidFill>
                        <a:sysClr val="windowText" lastClr="000000"/>
                      </a:solidFill>
                    </a:ln>
                  </pic:spPr>
                </pic:pic>
              </a:graphicData>
            </a:graphic>
          </wp:inline>
        </w:drawing>
      </w:r>
    </w:p>
    <w:p w14:paraId="398CD423" w14:textId="7C767E76"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106" w:name="_Ref42512325"/>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52</w:t>
      </w:r>
      <w:r w:rsidRPr="00026946">
        <w:rPr>
          <w:rFonts w:ascii="Arial" w:eastAsia="Droid Sans Fallback" w:hAnsi="Arial" w:cs="Arial"/>
          <w:noProof/>
          <w:kern w:val="1"/>
          <w:sz w:val="28"/>
          <w:szCs w:val="28"/>
          <w:lang w:eastAsia="ru-RU"/>
        </w:rPr>
        <w:fldChar w:fldCharType="end"/>
      </w:r>
      <w:bookmarkEnd w:id="106"/>
    </w:p>
    <w:p w14:paraId="6AB3083F" w14:textId="2C6F9145"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Нажимаем кнопку «Создать», на вкладке «Основное» заполняем обязательные поля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_Ref42512495 \h  \* MERGEFORMAT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B459A5" w:rsidRPr="00026946">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54</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7150484D" w14:textId="77777777" w:rsidR="00026946" w:rsidRPr="00026946" w:rsidRDefault="00026946" w:rsidP="00026946">
      <w:pPr>
        <w:pStyle w:val="12"/>
      </w:pPr>
      <w:r w:rsidRPr="00026946">
        <w:t>«Вид продукции» – выбираем значение из выпадающего списка;</w:t>
      </w:r>
    </w:p>
    <w:p w14:paraId="2FF2B5FF" w14:textId="43AAF6C0" w:rsidR="00026946" w:rsidRPr="00026946" w:rsidRDefault="00026946" w:rsidP="00026946">
      <w:pPr>
        <w:pStyle w:val="12"/>
      </w:pPr>
      <w:r w:rsidRPr="00026946">
        <w:t>«Тип номенклатуры»</w:t>
      </w:r>
      <w:r w:rsidRPr="00026946">
        <w:rPr>
          <w:vertAlign w:val="superscript"/>
        </w:rPr>
        <w:footnoteReference w:id="8"/>
      </w:r>
      <w:r w:rsidRPr="00026946">
        <w:t xml:space="preserve"> - из выпадающего списка выбираем значение: Товар; Комплект или Набор. Выбранное значение должно совпадать со значением, выбранным при добавлении товара в каталог маркированных товаров в личном кабинете участника ГИСМТ     (</w:t>
      </w:r>
      <w:r w:rsidRPr="00026946">
        <w:fldChar w:fldCharType="begin"/>
      </w:r>
      <w:r w:rsidRPr="00026946">
        <w:instrText xml:space="preserve"> REF _Ref54282639 \h </w:instrText>
      </w:r>
      <w:r>
        <w:instrText xml:space="preserve"> \* MERGEFORMAT </w:instrText>
      </w:r>
      <w:r w:rsidRPr="00026946">
        <w:fldChar w:fldCharType="separate"/>
      </w:r>
      <w:r w:rsidR="00B459A5" w:rsidRPr="00026946">
        <w:rPr>
          <w:rFonts w:cs="Arial"/>
        </w:rPr>
        <w:t xml:space="preserve">Рисунок </w:t>
      </w:r>
      <w:r w:rsidR="00B459A5">
        <w:rPr>
          <w:rFonts w:cs="Arial"/>
          <w:noProof/>
        </w:rPr>
        <w:t>53</w:t>
      </w:r>
      <w:r w:rsidRPr="00026946">
        <w:fldChar w:fldCharType="end"/>
      </w:r>
      <w:r w:rsidRPr="00026946">
        <w:t>);</w:t>
      </w:r>
    </w:p>
    <w:p w14:paraId="0D3CD394"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0570945E" wp14:editId="4AF88349">
            <wp:extent cx="5940425" cy="2709545"/>
            <wp:effectExtent l="19050" t="19050" r="22225" b="14605"/>
            <wp:docPr id="1880" name="Рисунок 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0425" cy="2709545"/>
                    </a:xfrm>
                    <a:prstGeom prst="rect">
                      <a:avLst/>
                    </a:prstGeom>
                    <a:noFill/>
                    <a:ln w="12700">
                      <a:solidFill>
                        <a:sysClr val="windowText" lastClr="000000"/>
                      </a:solidFill>
                    </a:ln>
                  </pic:spPr>
                </pic:pic>
              </a:graphicData>
            </a:graphic>
          </wp:inline>
        </w:drawing>
      </w:r>
    </w:p>
    <w:p w14:paraId="718D835E" w14:textId="667D9F2C"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107" w:name="_Ref54282639"/>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53</w:t>
      </w:r>
      <w:r w:rsidRPr="00026946">
        <w:rPr>
          <w:rFonts w:ascii="Arial" w:eastAsia="Droid Sans Fallback" w:hAnsi="Arial" w:cs="Arial"/>
          <w:noProof/>
          <w:kern w:val="1"/>
          <w:sz w:val="28"/>
          <w:szCs w:val="28"/>
          <w:lang w:eastAsia="ru-RU"/>
        </w:rPr>
        <w:fldChar w:fldCharType="end"/>
      </w:r>
      <w:bookmarkEnd w:id="107"/>
    </w:p>
    <w:p w14:paraId="5CF5AC9A" w14:textId="77777777" w:rsidR="00026946" w:rsidRPr="00026946" w:rsidRDefault="00026946" w:rsidP="00026946">
      <w:pPr>
        <w:pStyle w:val="12"/>
      </w:pPr>
      <w:r w:rsidRPr="00026946">
        <w:t>«Наименование» - указываем наименование вида номенклатуры;</w:t>
      </w:r>
    </w:p>
    <w:p w14:paraId="57EB68BC" w14:textId="77777777" w:rsidR="00026946" w:rsidRPr="00026946" w:rsidRDefault="00026946" w:rsidP="00026946">
      <w:pPr>
        <w:pStyle w:val="12"/>
      </w:pPr>
      <w:r w:rsidRPr="00026946">
        <w:t>«Серии» – проставляем чек-бокс;</w:t>
      </w:r>
    </w:p>
    <w:p w14:paraId="7D1DD780" w14:textId="77777777" w:rsidR="00026946" w:rsidRPr="00026946" w:rsidRDefault="00026946" w:rsidP="00026946">
      <w:pPr>
        <w:pStyle w:val="12"/>
      </w:pPr>
      <w:r w:rsidRPr="00026946">
        <w:t>«Шаблон формирования серии» - из справочника «Настройки генерации серийных номеров» выбираем необходимый шаблон генерации серийных номеров.</w:t>
      </w:r>
    </w:p>
    <w:p w14:paraId="7CE13638"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3AD156A5" wp14:editId="0BF5CA97">
            <wp:extent cx="5940425" cy="2273300"/>
            <wp:effectExtent l="19050" t="19050" r="22225" b="12700"/>
            <wp:docPr id="1897" name="Рисунок 189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 name="Рисунок 1897" descr="Изображение выглядит как текст&#10;&#10;Автоматически созданное описание"/>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40425" cy="2273300"/>
                    </a:xfrm>
                    <a:prstGeom prst="rect">
                      <a:avLst/>
                    </a:prstGeom>
                    <a:noFill/>
                    <a:ln w="12700">
                      <a:solidFill>
                        <a:sysClr val="windowText" lastClr="000000"/>
                      </a:solidFill>
                    </a:ln>
                  </pic:spPr>
                </pic:pic>
              </a:graphicData>
            </a:graphic>
          </wp:inline>
        </w:drawing>
      </w:r>
    </w:p>
    <w:p w14:paraId="66E9F1C3" w14:textId="6F2DDC0D" w:rsidR="00026946" w:rsidRPr="00026946" w:rsidRDefault="00026946" w:rsidP="00026946">
      <w:pPr>
        <w:keepLines/>
        <w:suppressAutoHyphens/>
        <w:spacing w:before="240" w:after="240" w:line="300" w:lineRule="auto"/>
        <w:jc w:val="center"/>
        <w:rPr>
          <w:rFonts w:ascii="Arial" w:eastAsia="Droid Sans Fallback" w:hAnsi="Arial" w:cs="Arial"/>
          <w:noProof/>
          <w:kern w:val="1"/>
          <w:sz w:val="28"/>
          <w:szCs w:val="28"/>
          <w:lang w:eastAsia="ru-RU"/>
        </w:rPr>
      </w:pPr>
      <w:bookmarkStart w:id="108" w:name="_Ref42512495"/>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54</w:t>
      </w:r>
      <w:r w:rsidRPr="00026946">
        <w:rPr>
          <w:rFonts w:ascii="Arial" w:eastAsia="Droid Sans Fallback" w:hAnsi="Arial" w:cs="Arial"/>
          <w:noProof/>
          <w:kern w:val="1"/>
          <w:sz w:val="28"/>
          <w:szCs w:val="28"/>
          <w:lang w:eastAsia="ru-RU"/>
        </w:rPr>
        <w:fldChar w:fldCharType="end"/>
      </w:r>
      <w:bookmarkEnd w:id="108"/>
    </w:p>
    <w:p w14:paraId="37ECA393" w14:textId="38CED938"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Нажимаем «Записать и закрыть»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_Ref43285357 \h  \* MERGEFORMAT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B459A5" w:rsidRPr="00026946">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55</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0C4C2129"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6F69C3BE" wp14:editId="47873567">
            <wp:extent cx="5940425" cy="2350770"/>
            <wp:effectExtent l="19050" t="19050" r="22225" b="11430"/>
            <wp:docPr id="53" name="Рисунок 5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descr="Изображение выглядит как текст&#10;&#10;Автоматически созданное описание"/>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0425" cy="2350770"/>
                    </a:xfrm>
                    <a:prstGeom prst="rect">
                      <a:avLst/>
                    </a:prstGeom>
                    <a:noFill/>
                    <a:ln w="12700">
                      <a:solidFill>
                        <a:sysClr val="windowText" lastClr="000000"/>
                      </a:solidFill>
                    </a:ln>
                  </pic:spPr>
                </pic:pic>
              </a:graphicData>
            </a:graphic>
          </wp:inline>
        </w:drawing>
      </w:r>
    </w:p>
    <w:p w14:paraId="5FA0E4CE" w14:textId="4BA0BD48"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109" w:name="_Ref43285357"/>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55</w:t>
      </w:r>
      <w:r w:rsidRPr="00026946">
        <w:rPr>
          <w:rFonts w:ascii="Arial" w:eastAsia="Droid Sans Fallback" w:hAnsi="Arial" w:cs="Arial"/>
          <w:noProof/>
          <w:kern w:val="1"/>
          <w:sz w:val="28"/>
          <w:szCs w:val="28"/>
          <w:lang w:eastAsia="ru-RU"/>
        </w:rPr>
        <w:fldChar w:fldCharType="end"/>
      </w:r>
      <w:bookmarkEnd w:id="109"/>
    </w:p>
    <w:p w14:paraId="3A76948B" w14:textId="77777777" w:rsidR="00026946" w:rsidRPr="00026946" w:rsidRDefault="00026946" w:rsidP="00026946">
      <w:pPr>
        <w:pStyle w:val="24"/>
      </w:pPr>
      <w:bookmarkStart w:id="110" w:name="_Toc43288112"/>
      <w:bookmarkStart w:id="111" w:name="_Toc78903191"/>
      <w:bookmarkStart w:id="112" w:name="_Toc78903290"/>
      <w:bookmarkStart w:id="113" w:name="_Toc78983601"/>
      <w:bookmarkStart w:id="114" w:name="_Toc90992330"/>
      <w:r w:rsidRPr="00026946">
        <w:t>Настройка справочника «Номенклатура»</w:t>
      </w:r>
      <w:bookmarkEnd w:id="110"/>
      <w:bookmarkEnd w:id="111"/>
      <w:bookmarkEnd w:id="112"/>
      <w:bookmarkEnd w:id="113"/>
      <w:bookmarkEnd w:id="114"/>
    </w:p>
    <w:p w14:paraId="722D6CF0" w14:textId="04F56172" w:rsid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noProof/>
          <w:kern w:val="1"/>
          <w:sz w:val="28"/>
          <w:szCs w:val="28"/>
          <w:lang w:eastAsia="ru-RU"/>
        </w:rPr>
        <w:t xml:space="preserve">   </w:t>
      </w:r>
      <w:bookmarkStart w:id="115" w:name="_Hlk63772478"/>
      <w:r w:rsidRPr="00026946">
        <w:rPr>
          <w:rFonts w:ascii="Arial" w:eastAsia="Droid Sans Fallback" w:hAnsi="Arial" w:cs="Arial"/>
          <w:noProof/>
          <w:kern w:val="1"/>
          <w:sz w:val="28"/>
          <w:szCs w:val="28"/>
          <w:lang w:eastAsia="ru-RU"/>
        </w:rPr>
        <w:t>Для внесения номенклатурных наименований в справочник «Номенклатура» открываем меню «НСИ» и переходим в раздел «Номенклатура»</w:t>
      </w:r>
      <w:r w:rsidRPr="00026946">
        <w:rPr>
          <w:rFonts w:ascii="Arial" w:eastAsia="Droid Sans Fallback" w:hAnsi="Arial" w:cs="Arial"/>
          <w:kern w:val="1"/>
          <w:sz w:val="28"/>
          <w:szCs w:val="28"/>
          <w:lang w:eastAsia="ru-RU"/>
        </w:rPr>
        <w:t xml:space="preserve"> </w:t>
      </w:r>
      <w:bookmarkEnd w:id="115"/>
      <w:r w:rsidRPr="00026946">
        <w:rPr>
          <w:rFonts w:ascii="Arial" w:eastAsia="Droid Sans Fallback" w:hAnsi="Arial" w:cs="Arial"/>
          <w:kern w:val="1"/>
          <w:sz w:val="28"/>
          <w:szCs w:val="28"/>
          <w:lang w:eastAsia="ru-RU"/>
        </w:rPr>
        <w:t>(</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_Ref31291702 \h  \* MERGEFORMAT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B459A5" w:rsidRPr="00026946">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56</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6DCE9827" w14:textId="125A9F75" w:rsidR="00AF6EB4" w:rsidRPr="00A24DA5" w:rsidRDefault="00AF6EB4" w:rsidP="00AF6EB4">
      <w:pPr>
        <w:pStyle w:val="a5"/>
      </w:pPr>
      <w:r w:rsidRPr="00AF6EB4">
        <w:rPr>
          <w:b/>
          <w:bCs/>
        </w:rPr>
        <w:t>Примечание!</w:t>
      </w:r>
      <w:r>
        <w:t xml:space="preserve"> При получении сервис-провайдером заявки на эмиссию от Участника оборота товаров, в </w:t>
      </w:r>
      <w:r w:rsidR="00640655">
        <w:t>Системе</w:t>
      </w:r>
      <w:r>
        <w:t xml:space="preserve"> автоматически создается карточка новой номенклатуры. В новой карточке номенклатуры автоматически указаны наименование товара и GTIN (в соответствии с наименованием и </w:t>
      </w:r>
      <w:r>
        <w:rPr>
          <w:lang w:val="en-US"/>
        </w:rPr>
        <w:t>GTIN</w:t>
      </w:r>
      <w:r>
        <w:t xml:space="preserve"> в Национальном каталоге ЛК ГИСМТ). Если номенклатура уже создана в справочнике </w:t>
      </w:r>
      <w:r w:rsidR="00640655">
        <w:t>Системе</w:t>
      </w:r>
      <w:r>
        <w:t xml:space="preserve"> сервис-провайдера, то новая карточка номенклатуры не создается.</w:t>
      </w:r>
    </w:p>
    <w:p w14:paraId="53B9283A"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2918811E" wp14:editId="2C1E276D">
            <wp:extent cx="5905500" cy="2155609"/>
            <wp:effectExtent l="19050" t="19050" r="19050" b="16510"/>
            <wp:docPr id="1858" name="Рисунок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31008" cy="2164920"/>
                    </a:xfrm>
                    <a:prstGeom prst="rect">
                      <a:avLst/>
                    </a:prstGeom>
                    <a:noFill/>
                    <a:ln w="12700">
                      <a:solidFill>
                        <a:sysClr val="windowText" lastClr="000000"/>
                      </a:solidFill>
                    </a:ln>
                  </pic:spPr>
                </pic:pic>
              </a:graphicData>
            </a:graphic>
          </wp:inline>
        </w:drawing>
      </w:r>
    </w:p>
    <w:p w14:paraId="0149086C" w14:textId="16C5E4FD"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116" w:name="_Ref31291702"/>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56</w:t>
      </w:r>
      <w:r w:rsidRPr="00026946">
        <w:rPr>
          <w:rFonts w:ascii="Arial" w:eastAsia="Droid Sans Fallback" w:hAnsi="Arial" w:cs="Arial"/>
          <w:noProof/>
          <w:kern w:val="1"/>
          <w:sz w:val="28"/>
          <w:szCs w:val="28"/>
          <w:lang w:eastAsia="ru-RU"/>
        </w:rPr>
        <w:fldChar w:fldCharType="end"/>
      </w:r>
      <w:bookmarkEnd w:id="116"/>
    </w:p>
    <w:p w14:paraId="69D4D86B" w14:textId="60AB8F42"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Нажимаем кнопку «Создать»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_Ref31619909 \h  \* MERGEFORMAT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B459A5" w:rsidRPr="00026946">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57</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257F8220" w14:textId="5F284541" w:rsidR="00026946" w:rsidRPr="00026946" w:rsidRDefault="00975C4B"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Pr>
          <w:noProof/>
        </w:rPr>
        <w:drawing>
          <wp:inline distT="0" distB="0" distL="0" distR="0" wp14:anchorId="19062F35" wp14:editId="4C9FDF3B">
            <wp:extent cx="5940425" cy="3019425"/>
            <wp:effectExtent l="19050" t="19050" r="22225" b="28575"/>
            <wp:docPr id="11" name="Рисунок 1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descr="Изображение выглядит как текст&#10;&#10;Автоматически созданное описание"/>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0425" cy="3019425"/>
                    </a:xfrm>
                    <a:prstGeom prst="rect">
                      <a:avLst/>
                    </a:prstGeom>
                    <a:noFill/>
                    <a:ln w="12700">
                      <a:solidFill>
                        <a:schemeClr val="tx1"/>
                      </a:solidFill>
                    </a:ln>
                  </pic:spPr>
                </pic:pic>
              </a:graphicData>
            </a:graphic>
          </wp:inline>
        </w:drawing>
      </w:r>
    </w:p>
    <w:p w14:paraId="27AFD13B" w14:textId="0909D2AF" w:rsidR="00026946" w:rsidRPr="00026946" w:rsidRDefault="00026946" w:rsidP="00026946">
      <w:pPr>
        <w:keepLines/>
        <w:suppressAutoHyphens/>
        <w:spacing w:before="240" w:after="240" w:line="300" w:lineRule="auto"/>
        <w:jc w:val="center"/>
        <w:rPr>
          <w:rFonts w:ascii="Arial" w:eastAsia="Droid Sans Fallback" w:hAnsi="Arial" w:cs="Arial"/>
          <w:noProof/>
          <w:kern w:val="1"/>
          <w:sz w:val="28"/>
          <w:szCs w:val="28"/>
          <w:lang w:eastAsia="ru-RU"/>
        </w:rPr>
      </w:pPr>
      <w:bookmarkStart w:id="117" w:name="_Ref31619909"/>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57</w:t>
      </w:r>
      <w:r w:rsidRPr="00026946">
        <w:rPr>
          <w:rFonts w:ascii="Arial" w:eastAsia="Droid Sans Fallback" w:hAnsi="Arial" w:cs="Arial"/>
          <w:noProof/>
          <w:kern w:val="1"/>
          <w:sz w:val="28"/>
          <w:szCs w:val="28"/>
          <w:lang w:eastAsia="ru-RU"/>
        </w:rPr>
        <w:fldChar w:fldCharType="end"/>
      </w:r>
      <w:bookmarkEnd w:id="117"/>
    </w:p>
    <w:p w14:paraId="1EFA827A" w14:textId="342664E2"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В открывшейся карточке заполняем обязательные поля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_Ref75868267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B459A5" w:rsidRPr="00026946">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58</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0B6C4516" w14:textId="77777777" w:rsidR="00026946" w:rsidRPr="00026946" w:rsidRDefault="00026946" w:rsidP="00026946">
      <w:pPr>
        <w:pStyle w:val="12"/>
      </w:pPr>
      <w:r w:rsidRPr="00026946">
        <w:t xml:space="preserve"> «Наименование» – указываем номенклатурное наименование;</w:t>
      </w:r>
    </w:p>
    <w:p w14:paraId="53A30A66" w14:textId="77777777" w:rsidR="00026946" w:rsidRPr="00026946" w:rsidRDefault="00026946" w:rsidP="00026946">
      <w:pPr>
        <w:pStyle w:val="12"/>
      </w:pPr>
      <w:r w:rsidRPr="00026946">
        <w:t>«Полное наименование» – заполняется автоматически;</w:t>
      </w:r>
    </w:p>
    <w:p w14:paraId="30D2C7BE" w14:textId="77777777" w:rsidR="00026946" w:rsidRPr="00026946" w:rsidRDefault="00026946" w:rsidP="00026946">
      <w:pPr>
        <w:pStyle w:val="12"/>
        <w:rPr>
          <w:rFonts w:cs="Arial"/>
        </w:rPr>
      </w:pPr>
      <w:r w:rsidRPr="00026946">
        <w:rPr>
          <w:rFonts w:cs="Arial"/>
        </w:rPr>
        <w:t>На вкладке «Основное» заполняем обязательные поля:</w:t>
      </w:r>
    </w:p>
    <w:p w14:paraId="214591F3" w14:textId="77777777" w:rsidR="00026946" w:rsidRPr="00026946" w:rsidRDefault="00026946" w:rsidP="00026946">
      <w:pPr>
        <w:pStyle w:val="12"/>
        <w:rPr>
          <w:rFonts w:eastAsia="Times New Roman"/>
        </w:rPr>
      </w:pPr>
      <w:r w:rsidRPr="00026946">
        <w:rPr>
          <w:rFonts w:eastAsia="Times New Roman"/>
        </w:rPr>
        <w:t>«Вид номенклатуры» – выбираем значение из справочника «Вид номенклатуры»;</w:t>
      </w:r>
    </w:p>
    <w:p w14:paraId="04FCED86" w14:textId="77777777" w:rsidR="00026946" w:rsidRPr="00026946" w:rsidRDefault="00026946" w:rsidP="00026946">
      <w:pPr>
        <w:pStyle w:val="12"/>
        <w:rPr>
          <w:rFonts w:eastAsia="Times New Roman"/>
        </w:rPr>
      </w:pPr>
      <w:r w:rsidRPr="00026946">
        <w:rPr>
          <w:rFonts w:eastAsia="Times New Roman"/>
        </w:rPr>
        <w:t>«Ставка НДС» – выбираем значение из выпадающего списка;</w:t>
      </w:r>
    </w:p>
    <w:p w14:paraId="7630E3C6" w14:textId="77777777" w:rsidR="00026946" w:rsidRPr="00026946" w:rsidRDefault="00026946" w:rsidP="00026946">
      <w:pPr>
        <w:pStyle w:val="12"/>
      </w:pPr>
      <w:r w:rsidRPr="00026946">
        <w:t>«Код продукта (GTIN)» – 14-значный идентификатор номенклатуры в ГС1 РУС. Код продукта (GTIN) предоставляется Участником оборота товаров (УОТ);</w:t>
      </w:r>
    </w:p>
    <w:p w14:paraId="4C9F28AD" w14:textId="77777777" w:rsidR="00026946" w:rsidRPr="00026946" w:rsidRDefault="00026946" w:rsidP="00026946">
      <w:pPr>
        <w:pStyle w:val="12"/>
      </w:pPr>
      <w:r w:rsidRPr="00026946">
        <w:t>«Шаблон этикетки» - необязательное для заполнения поле; при заполнении этого поля выбранный шаблон будет автоматически использован при печати.</w:t>
      </w:r>
    </w:p>
    <w:p w14:paraId="10E85788"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7D97198F" wp14:editId="28BC8986">
            <wp:extent cx="5735320" cy="3730625"/>
            <wp:effectExtent l="19050" t="19050" r="17780" b="222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35320" cy="3730625"/>
                    </a:xfrm>
                    <a:prstGeom prst="rect">
                      <a:avLst/>
                    </a:prstGeom>
                    <a:noFill/>
                    <a:ln w="12700">
                      <a:solidFill>
                        <a:sysClr val="windowText" lastClr="000000"/>
                      </a:solidFill>
                    </a:ln>
                  </pic:spPr>
                </pic:pic>
              </a:graphicData>
            </a:graphic>
          </wp:inline>
        </w:drawing>
      </w:r>
    </w:p>
    <w:p w14:paraId="3C72B859" w14:textId="5D1CC64D"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118" w:name="_Ref75868267"/>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58</w:t>
      </w:r>
      <w:r w:rsidRPr="00026946">
        <w:rPr>
          <w:rFonts w:ascii="Arial" w:eastAsia="Droid Sans Fallback" w:hAnsi="Arial" w:cs="Arial"/>
          <w:noProof/>
          <w:kern w:val="1"/>
          <w:sz w:val="28"/>
          <w:szCs w:val="28"/>
          <w:lang w:eastAsia="ru-RU"/>
        </w:rPr>
        <w:fldChar w:fldCharType="end"/>
      </w:r>
      <w:bookmarkEnd w:id="118"/>
    </w:p>
    <w:p w14:paraId="1817142A" w14:textId="77777777" w:rsidR="00026946" w:rsidRPr="00026946" w:rsidRDefault="00026946" w:rsidP="00026946">
      <w:pPr>
        <w:pStyle w:val="34"/>
      </w:pPr>
      <w:bookmarkStart w:id="119" w:name="_Ref47950870"/>
      <w:bookmarkStart w:id="120" w:name="_Toc78903192"/>
      <w:bookmarkStart w:id="121" w:name="_Toc78903291"/>
      <w:bookmarkStart w:id="122" w:name="_Toc78983602"/>
      <w:bookmarkStart w:id="123" w:name="_Toc90992331"/>
      <w:r w:rsidRPr="00026946">
        <w:t>Заполнение поля «Код ТНВЭД»</w:t>
      </w:r>
      <w:bookmarkEnd w:id="119"/>
      <w:bookmarkEnd w:id="120"/>
      <w:bookmarkEnd w:id="121"/>
      <w:bookmarkEnd w:id="122"/>
      <w:bookmarkEnd w:id="123"/>
    </w:p>
    <w:p w14:paraId="486D3CF7" w14:textId="034816C4"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Для заполнения поля «Код ТНВЭД» нажимаем кнопку «Выбрать из списка», далее «Показать все»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_Ref31292720 \h  \* MERGEFORMAT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B459A5" w:rsidRPr="00026946">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59</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21C8A1EE" w14:textId="77777777"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p>
    <w:p w14:paraId="28F8E4E7"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63F495D8" wp14:editId="39257A34">
            <wp:extent cx="5010150" cy="2330955"/>
            <wp:effectExtent l="19050" t="19050" r="19050" b="12700"/>
            <wp:docPr id="1864" name="Рисунок 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014897" cy="2333163"/>
                    </a:xfrm>
                    <a:prstGeom prst="rect">
                      <a:avLst/>
                    </a:prstGeom>
                    <a:noFill/>
                    <a:ln w="12700">
                      <a:solidFill>
                        <a:sysClr val="windowText" lastClr="000000"/>
                      </a:solidFill>
                    </a:ln>
                  </pic:spPr>
                </pic:pic>
              </a:graphicData>
            </a:graphic>
          </wp:inline>
        </w:drawing>
      </w:r>
    </w:p>
    <w:p w14:paraId="6F7249A8" w14:textId="4979C47A" w:rsidR="00026946" w:rsidRPr="00026946" w:rsidRDefault="00026946" w:rsidP="00026946">
      <w:pPr>
        <w:keepLines/>
        <w:suppressAutoHyphens/>
        <w:spacing w:before="240" w:after="240" w:line="300" w:lineRule="auto"/>
        <w:jc w:val="center"/>
        <w:rPr>
          <w:rFonts w:ascii="Arial" w:eastAsia="Droid Sans Fallback" w:hAnsi="Arial" w:cs="Arial"/>
          <w:noProof/>
          <w:kern w:val="1"/>
          <w:sz w:val="28"/>
          <w:szCs w:val="28"/>
          <w:lang w:eastAsia="ru-RU"/>
        </w:rPr>
      </w:pPr>
      <w:bookmarkStart w:id="124" w:name="_Ref31292720"/>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59</w:t>
      </w:r>
      <w:r w:rsidRPr="00026946">
        <w:rPr>
          <w:rFonts w:ascii="Arial" w:eastAsia="Droid Sans Fallback" w:hAnsi="Arial" w:cs="Arial"/>
          <w:noProof/>
          <w:kern w:val="1"/>
          <w:sz w:val="28"/>
          <w:szCs w:val="28"/>
          <w:lang w:eastAsia="ru-RU"/>
        </w:rPr>
        <w:fldChar w:fldCharType="end"/>
      </w:r>
      <w:bookmarkEnd w:id="124"/>
    </w:p>
    <w:p w14:paraId="0E80A6C6" w14:textId="4A237AE8"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В справочнике ТНВЭД из предложенных вариантов выбираем необходимый код. Если в списке предложенных кодов нет нужного кода, то нажимаем кнопку «Подбор», далее «Найти» и используя поля поиска задаем нужные значения. Нажимаем кнопку «Найти»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_Ref46757137 \h  \* MERGEFORMAT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B459A5" w:rsidRPr="00026946">
        <w:rPr>
          <w:rFonts w:ascii="Arial" w:eastAsia="Droid Sans Fallback" w:hAnsi="Arial" w:cs="Arial"/>
          <w:kern w:val="1"/>
          <w:sz w:val="28"/>
          <w:szCs w:val="28"/>
          <w:lang w:eastAsia="ru-RU"/>
        </w:rPr>
        <w:t xml:space="preserve">Рисунок </w:t>
      </w:r>
      <w:r w:rsidR="00B459A5">
        <w:rPr>
          <w:rFonts w:ascii="Arial" w:eastAsia="Droid Sans Fallback" w:hAnsi="Arial" w:cs="Arial"/>
          <w:kern w:val="1"/>
          <w:sz w:val="28"/>
          <w:szCs w:val="28"/>
          <w:lang w:eastAsia="ru-RU"/>
        </w:rPr>
        <w:t>60</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 xml:space="preserve">,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_Ref46757197 \h  \* MERGEFORMAT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B459A5" w:rsidRPr="00026946">
        <w:rPr>
          <w:rFonts w:ascii="Arial" w:eastAsia="Droid Sans Fallback" w:hAnsi="Arial" w:cs="Arial"/>
          <w:kern w:val="1"/>
          <w:sz w:val="28"/>
          <w:szCs w:val="28"/>
          <w:lang w:eastAsia="ru-RU"/>
        </w:rPr>
        <w:t xml:space="preserve">Рисунок </w:t>
      </w:r>
      <w:r w:rsidR="00B459A5">
        <w:rPr>
          <w:rFonts w:ascii="Arial" w:eastAsia="Droid Sans Fallback" w:hAnsi="Arial" w:cs="Arial"/>
          <w:kern w:val="1"/>
          <w:sz w:val="28"/>
          <w:szCs w:val="28"/>
          <w:lang w:eastAsia="ru-RU"/>
        </w:rPr>
        <w:t>61</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 Возможные критерии поиска: по Коду, по Наименованию, Коду по ОКЕИ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_Ref46757225 \h  \* MERGEFORMAT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B459A5" w:rsidRPr="00026946">
        <w:rPr>
          <w:rFonts w:ascii="Arial" w:eastAsia="Droid Sans Fallback" w:hAnsi="Arial" w:cs="Arial"/>
          <w:kern w:val="1"/>
          <w:sz w:val="28"/>
          <w:szCs w:val="28"/>
          <w:lang w:eastAsia="ru-RU"/>
        </w:rPr>
        <w:t xml:space="preserve">Рисунок </w:t>
      </w:r>
      <w:r w:rsidR="00B459A5">
        <w:rPr>
          <w:rFonts w:ascii="Arial" w:eastAsia="Droid Sans Fallback" w:hAnsi="Arial" w:cs="Arial"/>
          <w:kern w:val="1"/>
          <w:sz w:val="28"/>
          <w:szCs w:val="28"/>
          <w:lang w:eastAsia="ru-RU"/>
        </w:rPr>
        <w:t>62</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788AAD67"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6DCDE498" wp14:editId="0EC794E8">
            <wp:extent cx="5940425" cy="4069715"/>
            <wp:effectExtent l="19050" t="19050" r="22225" b="26035"/>
            <wp:docPr id="57" name="Рисунок 5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descr="Изображение выглядит как текст&#10;&#10;Автоматически созданное описание"/>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0425" cy="4069715"/>
                    </a:xfrm>
                    <a:prstGeom prst="rect">
                      <a:avLst/>
                    </a:prstGeom>
                    <a:noFill/>
                    <a:ln w="12700">
                      <a:solidFill>
                        <a:sysClr val="windowText" lastClr="000000"/>
                      </a:solidFill>
                    </a:ln>
                  </pic:spPr>
                </pic:pic>
              </a:graphicData>
            </a:graphic>
          </wp:inline>
        </w:drawing>
      </w:r>
    </w:p>
    <w:p w14:paraId="7B2B4073" w14:textId="5CACC378"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125" w:name="_Ref46757137"/>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60</w:t>
      </w:r>
      <w:r w:rsidRPr="00026946">
        <w:rPr>
          <w:rFonts w:ascii="Arial" w:eastAsia="Droid Sans Fallback" w:hAnsi="Arial" w:cs="Arial"/>
          <w:noProof/>
          <w:kern w:val="1"/>
          <w:sz w:val="28"/>
          <w:szCs w:val="28"/>
          <w:lang w:eastAsia="ru-RU"/>
        </w:rPr>
        <w:fldChar w:fldCharType="end"/>
      </w:r>
      <w:bookmarkEnd w:id="125"/>
    </w:p>
    <w:p w14:paraId="45547BAE"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19A83B29" wp14:editId="65F2542E">
            <wp:extent cx="5940425" cy="4584700"/>
            <wp:effectExtent l="19050" t="19050" r="22225" b="25400"/>
            <wp:docPr id="1856" name="Рисунок 185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 name="Рисунок 1856" descr="Изображение выглядит как текст&#10;&#10;Автоматически созданное описание"/>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0425" cy="4584700"/>
                    </a:xfrm>
                    <a:prstGeom prst="rect">
                      <a:avLst/>
                    </a:prstGeom>
                    <a:noFill/>
                    <a:ln w="12700">
                      <a:solidFill>
                        <a:sysClr val="windowText" lastClr="000000"/>
                      </a:solidFill>
                    </a:ln>
                  </pic:spPr>
                </pic:pic>
              </a:graphicData>
            </a:graphic>
          </wp:inline>
        </w:drawing>
      </w:r>
    </w:p>
    <w:p w14:paraId="55199E72" w14:textId="604E5D29"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126" w:name="_Ref46757197"/>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61</w:t>
      </w:r>
      <w:r w:rsidRPr="00026946">
        <w:rPr>
          <w:rFonts w:ascii="Arial" w:eastAsia="Droid Sans Fallback" w:hAnsi="Arial" w:cs="Arial"/>
          <w:noProof/>
          <w:kern w:val="1"/>
          <w:sz w:val="28"/>
          <w:szCs w:val="28"/>
          <w:lang w:eastAsia="ru-RU"/>
        </w:rPr>
        <w:fldChar w:fldCharType="end"/>
      </w:r>
      <w:bookmarkEnd w:id="126"/>
    </w:p>
    <w:p w14:paraId="52E06C41" w14:textId="77777777"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p>
    <w:p w14:paraId="06A5E896"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1C946312" wp14:editId="03A974C5">
            <wp:extent cx="3236214" cy="1395294"/>
            <wp:effectExtent l="19050" t="19050" r="21590" b="14605"/>
            <wp:docPr id="61" name="Рисунок 6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61" descr="Изображение выглядит как текст&#10;&#10;Автоматически созданное описание"/>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306483" cy="1425590"/>
                    </a:xfrm>
                    <a:prstGeom prst="rect">
                      <a:avLst/>
                    </a:prstGeom>
                    <a:noFill/>
                    <a:ln w="12700">
                      <a:solidFill>
                        <a:sysClr val="windowText" lastClr="000000"/>
                      </a:solidFill>
                    </a:ln>
                  </pic:spPr>
                </pic:pic>
              </a:graphicData>
            </a:graphic>
          </wp:inline>
        </w:drawing>
      </w:r>
    </w:p>
    <w:p w14:paraId="25D87658" w14:textId="33B6C176"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127" w:name="_Ref46757225"/>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62</w:t>
      </w:r>
      <w:r w:rsidRPr="00026946">
        <w:rPr>
          <w:rFonts w:ascii="Arial" w:eastAsia="Droid Sans Fallback" w:hAnsi="Arial" w:cs="Arial"/>
          <w:noProof/>
          <w:kern w:val="1"/>
          <w:sz w:val="28"/>
          <w:szCs w:val="28"/>
          <w:lang w:eastAsia="ru-RU"/>
        </w:rPr>
        <w:fldChar w:fldCharType="end"/>
      </w:r>
      <w:bookmarkEnd w:id="127"/>
    </w:p>
    <w:p w14:paraId="7C40DC1E" w14:textId="77777777" w:rsidR="00026946" w:rsidRPr="00026946" w:rsidRDefault="00026946" w:rsidP="00026946">
      <w:pPr>
        <w:pStyle w:val="34"/>
      </w:pPr>
      <w:bookmarkStart w:id="128" w:name="_Ref47101040"/>
      <w:bookmarkStart w:id="129" w:name="_Toc78903193"/>
      <w:bookmarkStart w:id="130" w:name="_Toc78903292"/>
      <w:bookmarkStart w:id="131" w:name="_Toc78983603"/>
      <w:bookmarkStart w:id="132" w:name="_Toc90992332"/>
      <w:r w:rsidRPr="00026946">
        <w:t>Заполнение поля «Единицы измерения»</w:t>
      </w:r>
      <w:bookmarkEnd w:id="128"/>
      <w:bookmarkEnd w:id="129"/>
      <w:bookmarkEnd w:id="130"/>
      <w:bookmarkEnd w:id="131"/>
      <w:bookmarkEnd w:id="132"/>
      <w:r w:rsidRPr="00026946">
        <w:t xml:space="preserve"> </w:t>
      </w:r>
    </w:p>
    <w:p w14:paraId="5F49560B" w14:textId="77777777"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 xml:space="preserve">Поле «Единица измерения» - базовая единица измерения номенклатуры. Поле «Единица измерения» можно заполнить, используя классификатор ОКЕИ или создать единицу измерения самостоятельно. </w:t>
      </w:r>
    </w:p>
    <w:p w14:paraId="1B76DA9C" w14:textId="198C8BD6"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Нажимаем «Выбрать из списка», «Показать все» и выбираем значение единицы измерения из списка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_Ref47092562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B459A5" w:rsidRPr="00026946">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63</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 xml:space="preserve">,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_Ref47092565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B459A5" w:rsidRPr="00026946">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64</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 xml:space="preserve">). </w:t>
      </w:r>
    </w:p>
    <w:p w14:paraId="39AD5AC1"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16F16B22" wp14:editId="46A7A85B">
            <wp:extent cx="5541778" cy="2837797"/>
            <wp:effectExtent l="19050" t="19050" r="20955" b="2032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563901" cy="2849125"/>
                    </a:xfrm>
                    <a:prstGeom prst="rect">
                      <a:avLst/>
                    </a:prstGeom>
                    <a:noFill/>
                    <a:ln w="12700">
                      <a:solidFill>
                        <a:sysClr val="windowText" lastClr="000000"/>
                      </a:solidFill>
                    </a:ln>
                  </pic:spPr>
                </pic:pic>
              </a:graphicData>
            </a:graphic>
          </wp:inline>
        </w:drawing>
      </w:r>
    </w:p>
    <w:p w14:paraId="4A7F6DE9" w14:textId="419CE023"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133" w:name="_Ref47092562"/>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63</w:t>
      </w:r>
      <w:r w:rsidRPr="00026946">
        <w:rPr>
          <w:rFonts w:ascii="Arial" w:eastAsia="Droid Sans Fallback" w:hAnsi="Arial" w:cs="Arial"/>
          <w:noProof/>
          <w:kern w:val="1"/>
          <w:sz w:val="28"/>
          <w:szCs w:val="28"/>
          <w:lang w:eastAsia="ru-RU"/>
        </w:rPr>
        <w:fldChar w:fldCharType="end"/>
      </w:r>
      <w:bookmarkEnd w:id="133"/>
    </w:p>
    <w:p w14:paraId="15A86EA5"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28F27CF5" wp14:editId="79B08AEF">
            <wp:extent cx="4404154" cy="4552950"/>
            <wp:effectExtent l="19050" t="19050" r="15875" b="19050"/>
            <wp:docPr id="1870" name="Рисунок 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415453" cy="4564631"/>
                    </a:xfrm>
                    <a:prstGeom prst="rect">
                      <a:avLst/>
                    </a:prstGeom>
                    <a:noFill/>
                    <a:ln w="12700">
                      <a:solidFill>
                        <a:sysClr val="windowText" lastClr="000000"/>
                      </a:solidFill>
                    </a:ln>
                  </pic:spPr>
                </pic:pic>
              </a:graphicData>
            </a:graphic>
          </wp:inline>
        </w:drawing>
      </w:r>
    </w:p>
    <w:p w14:paraId="79A9721A" w14:textId="28E8A041"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134" w:name="_Ref47092565"/>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64</w:t>
      </w:r>
      <w:r w:rsidRPr="00026946">
        <w:rPr>
          <w:rFonts w:ascii="Arial" w:eastAsia="Droid Sans Fallback" w:hAnsi="Arial" w:cs="Arial"/>
          <w:noProof/>
          <w:kern w:val="1"/>
          <w:sz w:val="28"/>
          <w:szCs w:val="28"/>
          <w:lang w:eastAsia="ru-RU"/>
        </w:rPr>
        <w:fldChar w:fldCharType="end"/>
      </w:r>
      <w:bookmarkEnd w:id="134"/>
    </w:p>
    <w:p w14:paraId="748B3831" w14:textId="1885A283"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Если в списке нет необходимого значения единицы измерения, можно воспользоваться подбором классификатора. Для этого нажимаем «Подобрать из классификатора» и используя стандартный поиск (CTRL+F) находим необходимую единицу измерения. Выделяем чек-боксом, нажимаем «ОК»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_Ref47093701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B459A5" w:rsidRPr="00026946">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65</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1BF7AD9C" w14:textId="6E3D1574"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Единицу измерения можно создать. Для этого необходимо нажать «Создать», заполнить поля формы «Единица измерения» и нажать «Записать и закрыть»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_Ref47093810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B459A5" w:rsidRPr="00026946">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66</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07CBEC41"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04CEDB0E" wp14:editId="0EB64EAD">
            <wp:extent cx="5940425" cy="3804285"/>
            <wp:effectExtent l="19050" t="19050" r="22225" b="24765"/>
            <wp:docPr id="1891" name="Рисунок 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0425" cy="3804285"/>
                    </a:xfrm>
                    <a:prstGeom prst="rect">
                      <a:avLst/>
                    </a:prstGeom>
                    <a:noFill/>
                    <a:ln w="12700">
                      <a:solidFill>
                        <a:sysClr val="windowText" lastClr="000000"/>
                      </a:solidFill>
                    </a:ln>
                  </pic:spPr>
                </pic:pic>
              </a:graphicData>
            </a:graphic>
          </wp:inline>
        </w:drawing>
      </w:r>
    </w:p>
    <w:p w14:paraId="35331E08" w14:textId="0E2BA541"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135" w:name="_Ref47093701"/>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65</w:t>
      </w:r>
      <w:r w:rsidRPr="00026946">
        <w:rPr>
          <w:rFonts w:ascii="Arial" w:eastAsia="Droid Sans Fallback" w:hAnsi="Arial" w:cs="Arial"/>
          <w:noProof/>
          <w:kern w:val="1"/>
          <w:sz w:val="28"/>
          <w:szCs w:val="28"/>
          <w:lang w:eastAsia="ru-RU"/>
        </w:rPr>
        <w:fldChar w:fldCharType="end"/>
      </w:r>
      <w:bookmarkEnd w:id="135"/>
    </w:p>
    <w:p w14:paraId="0513D707"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02F50B3C" wp14:editId="0DBC9BBF">
            <wp:extent cx="4150929" cy="4298999"/>
            <wp:effectExtent l="19050" t="19050" r="21590" b="25400"/>
            <wp:docPr id="1890" name="Рисунок 189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 name="Рисунок 1890" descr="Изображение выглядит как текст&#10;&#10;Автоматически созданное описание"/>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157437" cy="4305739"/>
                    </a:xfrm>
                    <a:prstGeom prst="rect">
                      <a:avLst/>
                    </a:prstGeom>
                    <a:noFill/>
                    <a:ln w="12700">
                      <a:solidFill>
                        <a:sysClr val="windowText" lastClr="000000"/>
                      </a:solidFill>
                    </a:ln>
                  </pic:spPr>
                </pic:pic>
              </a:graphicData>
            </a:graphic>
          </wp:inline>
        </w:drawing>
      </w:r>
    </w:p>
    <w:p w14:paraId="652CCAE8" w14:textId="2032B80B" w:rsidR="00026946" w:rsidRPr="00026946" w:rsidRDefault="00026946" w:rsidP="00026946">
      <w:pPr>
        <w:keepLines/>
        <w:suppressAutoHyphens/>
        <w:spacing w:before="240" w:after="240" w:line="300" w:lineRule="auto"/>
        <w:jc w:val="center"/>
        <w:rPr>
          <w:rFonts w:ascii="Arial" w:eastAsia="Droid Sans Fallback" w:hAnsi="Arial" w:cs="Arial"/>
          <w:noProof/>
          <w:kern w:val="1"/>
          <w:sz w:val="28"/>
          <w:szCs w:val="28"/>
          <w:lang w:eastAsia="ru-RU"/>
        </w:rPr>
      </w:pPr>
      <w:bookmarkStart w:id="136" w:name="_Ref47093810"/>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66</w:t>
      </w:r>
      <w:r w:rsidRPr="00026946">
        <w:rPr>
          <w:rFonts w:ascii="Arial" w:eastAsia="Droid Sans Fallback" w:hAnsi="Arial" w:cs="Arial"/>
          <w:noProof/>
          <w:kern w:val="1"/>
          <w:sz w:val="28"/>
          <w:szCs w:val="28"/>
          <w:lang w:eastAsia="ru-RU"/>
        </w:rPr>
        <w:fldChar w:fldCharType="end"/>
      </w:r>
      <w:bookmarkEnd w:id="136"/>
    </w:p>
    <w:p w14:paraId="02711C4C" w14:textId="0BF38587"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 xml:space="preserve">Нажимаем «Записать». Пример заполненной карточки номенклатуры на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_Ref75868386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B459A5" w:rsidRPr="00026946">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67</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4857464F"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17AFA28B" wp14:editId="47FB62CC">
            <wp:extent cx="5940425" cy="4046220"/>
            <wp:effectExtent l="19050" t="19050" r="22225" b="1143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0425" cy="4046220"/>
                    </a:xfrm>
                    <a:prstGeom prst="rect">
                      <a:avLst/>
                    </a:prstGeom>
                    <a:noFill/>
                    <a:ln w="12700">
                      <a:solidFill>
                        <a:sysClr val="windowText" lastClr="000000"/>
                      </a:solidFill>
                    </a:ln>
                  </pic:spPr>
                </pic:pic>
              </a:graphicData>
            </a:graphic>
          </wp:inline>
        </w:drawing>
      </w:r>
    </w:p>
    <w:p w14:paraId="57310F1B" w14:textId="2F5B824D"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137" w:name="_Ref75868386"/>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67</w:t>
      </w:r>
      <w:r w:rsidRPr="00026946">
        <w:rPr>
          <w:rFonts w:ascii="Arial" w:eastAsia="Droid Sans Fallback" w:hAnsi="Arial" w:cs="Arial"/>
          <w:noProof/>
          <w:kern w:val="1"/>
          <w:sz w:val="28"/>
          <w:szCs w:val="28"/>
          <w:lang w:eastAsia="ru-RU"/>
        </w:rPr>
        <w:fldChar w:fldCharType="end"/>
      </w:r>
      <w:bookmarkEnd w:id="137"/>
    </w:p>
    <w:p w14:paraId="79B1C86E" w14:textId="76D37AF3" w:rsidR="0044159F" w:rsidRPr="0044159F" w:rsidRDefault="0044159F" w:rsidP="0044159F">
      <w:pPr>
        <w:pStyle w:val="34"/>
      </w:pPr>
      <w:bookmarkStart w:id="138" w:name="_Ref85723689"/>
      <w:bookmarkStart w:id="139" w:name="_Toc90992333"/>
      <w:bookmarkStart w:id="140" w:name="_Ref47106921"/>
      <w:bookmarkStart w:id="141" w:name="_Toc78903194"/>
      <w:bookmarkStart w:id="142" w:name="_Toc78903293"/>
      <w:bookmarkStart w:id="143" w:name="_Toc78983604"/>
      <w:r w:rsidRPr="0044159F">
        <w:t>Заполнение поля «Срок годности (дни)»</w:t>
      </w:r>
      <w:r>
        <w:rPr>
          <w:rStyle w:val="affd"/>
        </w:rPr>
        <w:footnoteReference w:id="9"/>
      </w:r>
      <w:bookmarkEnd w:id="138"/>
      <w:bookmarkEnd w:id="139"/>
      <w:r w:rsidRPr="0044159F">
        <w:t xml:space="preserve"> </w:t>
      </w:r>
    </w:p>
    <w:p w14:paraId="7FA1C3B8" w14:textId="76902E88" w:rsidR="0044159F" w:rsidRDefault="0044159F" w:rsidP="0044159F">
      <w:pPr>
        <w:pStyle w:val="a5"/>
      </w:pPr>
      <w:r>
        <w:t>Для заполнения поля «Срок годности (дни)» переходим на вкладку «Товарные группы» и указываем количество срока годности товара в днях, нажимаем «Записать» (</w:t>
      </w:r>
      <w:r>
        <w:fldChar w:fldCharType="begin"/>
      </w:r>
      <w:r>
        <w:instrText xml:space="preserve"> REF _Ref75271815 \h </w:instrText>
      </w:r>
      <w:r>
        <w:fldChar w:fldCharType="separate"/>
      </w:r>
      <w:r w:rsidR="00B459A5">
        <w:t xml:space="preserve">Рисунок </w:t>
      </w:r>
      <w:r w:rsidR="00B459A5">
        <w:rPr>
          <w:noProof/>
        </w:rPr>
        <w:t>68</w:t>
      </w:r>
      <w:r>
        <w:fldChar w:fldCharType="end"/>
      </w:r>
      <w:r>
        <w:t>).</w:t>
      </w:r>
    </w:p>
    <w:p w14:paraId="7BDE6087" w14:textId="77777777" w:rsidR="0044159F" w:rsidRDefault="0044159F" w:rsidP="0044159F">
      <w:pPr>
        <w:pStyle w:val="ac"/>
      </w:pPr>
      <w:r>
        <w:drawing>
          <wp:inline distT="0" distB="0" distL="0" distR="0" wp14:anchorId="71C62441" wp14:editId="5969C3F4">
            <wp:extent cx="5940425" cy="3879850"/>
            <wp:effectExtent l="19050" t="19050" r="22225" b="2540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0425" cy="3879850"/>
                    </a:xfrm>
                    <a:prstGeom prst="rect">
                      <a:avLst/>
                    </a:prstGeom>
                    <a:noFill/>
                    <a:ln w="12700">
                      <a:solidFill>
                        <a:schemeClr val="tx1"/>
                      </a:solidFill>
                    </a:ln>
                  </pic:spPr>
                </pic:pic>
              </a:graphicData>
            </a:graphic>
          </wp:inline>
        </w:drawing>
      </w:r>
    </w:p>
    <w:p w14:paraId="1D2A1075" w14:textId="02409E6B" w:rsidR="0044159F" w:rsidRPr="00995B80" w:rsidRDefault="0044159F" w:rsidP="0044159F">
      <w:pPr>
        <w:pStyle w:val="ad"/>
      </w:pPr>
      <w:bookmarkStart w:id="144" w:name="_Ref75271815"/>
      <w:r>
        <w:t xml:space="preserve">Рисунок </w:t>
      </w:r>
      <w:r w:rsidR="00A871E8">
        <w:fldChar w:fldCharType="begin"/>
      </w:r>
      <w:r w:rsidR="00A871E8">
        <w:instrText xml:space="preserve"> SEQ Рисунок \* ARABIC </w:instrText>
      </w:r>
      <w:r w:rsidR="00A871E8">
        <w:fldChar w:fldCharType="separate"/>
      </w:r>
      <w:r w:rsidR="00E05925">
        <w:rPr>
          <w:noProof/>
        </w:rPr>
        <w:t>68</w:t>
      </w:r>
      <w:r w:rsidR="00A871E8">
        <w:rPr>
          <w:noProof/>
        </w:rPr>
        <w:fldChar w:fldCharType="end"/>
      </w:r>
      <w:bookmarkEnd w:id="144"/>
    </w:p>
    <w:p w14:paraId="101D5774" w14:textId="196D057C" w:rsidR="00026946" w:rsidRPr="00026946" w:rsidRDefault="00026946" w:rsidP="00026946">
      <w:pPr>
        <w:pStyle w:val="34"/>
      </w:pPr>
      <w:bookmarkStart w:id="145" w:name="_Toc90992334"/>
      <w:r w:rsidRPr="00026946">
        <w:t>Заполнение поля «Потребительская упаковка»</w:t>
      </w:r>
      <w:bookmarkEnd w:id="140"/>
      <w:bookmarkEnd w:id="141"/>
      <w:bookmarkEnd w:id="142"/>
      <w:bookmarkEnd w:id="143"/>
      <w:bookmarkEnd w:id="145"/>
    </w:p>
    <w:p w14:paraId="50B0AC0C" w14:textId="77777777"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Рассмотрим заполнение поля «Потребительская упаковка» на примере номенклатуры «Вода тестовая газированная Трекмарк».</w:t>
      </w:r>
    </w:p>
    <w:p w14:paraId="24C516F6" w14:textId="65774841"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Для заполнения поля «Потребительская упаковка» переходим на вкладку «Основное»,  нажимаем кнопку «Выбрать из списка», далее «Показать все»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_Ref47087866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B459A5" w:rsidRPr="00026946">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69</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380EA399"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1209FDB6" wp14:editId="2456DB2D">
            <wp:extent cx="5172809" cy="2745415"/>
            <wp:effectExtent l="19050" t="19050" r="27940" b="17145"/>
            <wp:docPr id="1876" name="Рисунок 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186565" cy="2752716"/>
                    </a:xfrm>
                    <a:prstGeom prst="rect">
                      <a:avLst/>
                    </a:prstGeom>
                    <a:noFill/>
                    <a:ln w="12700">
                      <a:solidFill>
                        <a:sysClr val="windowText" lastClr="000000"/>
                      </a:solidFill>
                    </a:ln>
                  </pic:spPr>
                </pic:pic>
              </a:graphicData>
            </a:graphic>
          </wp:inline>
        </w:drawing>
      </w:r>
    </w:p>
    <w:p w14:paraId="24A70252" w14:textId="2882411E"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146" w:name="_Ref47087866"/>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69</w:t>
      </w:r>
      <w:r w:rsidRPr="00026946">
        <w:rPr>
          <w:rFonts w:ascii="Arial" w:eastAsia="Droid Sans Fallback" w:hAnsi="Arial" w:cs="Arial"/>
          <w:noProof/>
          <w:kern w:val="1"/>
          <w:sz w:val="28"/>
          <w:szCs w:val="28"/>
          <w:lang w:eastAsia="ru-RU"/>
        </w:rPr>
        <w:fldChar w:fldCharType="end"/>
      </w:r>
      <w:bookmarkEnd w:id="146"/>
    </w:p>
    <w:p w14:paraId="3610C02F" w14:textId="31B6745E"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Далее, в справочнике «Упаковки номенклатуры» нажимаем «Создать», заполняем поля в карточке «Упаковка (создание)» и нажимаем «Записать и закрыть»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_Ref47088394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B459A5" w:rsidRPr="00026946">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70</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 xml:space="preserve">). Пример заполнения полей карточки «Упаковка (создание)» представлен на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_Ref47091079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B459A5" w:rsidRPr="00026946">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71</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3BA98DFC"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33231FB2" wp14:editId="6583BB0A">
            <wp:extent cx="5940425" cy="2986405"/>
            <wp:effectExtent l="19050" t="19050" r="22225" b="23495"/>
            <wp:docPr id="56" name="Рисунок 5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descr="Изображение выглядит как текст&#10;&#10;Автоматически созданное описание"/>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40425" cy="2986405"/>
                    </a:xfrm>
                    <a:prstGeom prst="rect">
                      <a:avLst/>
                    </a:prstGeom>
                    <a:noFill/>
                    <a:ln w="12700">
                      <a:solidFill>
                        <a:sysClr val="windowText" lastClr="000000"/>
                      </a:solidFill>
                    </a:ln>
                  </pic:spPr>
                </pic:pic>
              </a:graphicData>
            </a:graphic>
          </wp:inline>
        </w:drawing>
      </w:r>
    </w:p>
    <w:p w14:paraId="72B8DE40" w14:textId="49BF0CB7"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147" w:name="_Ref47088394"/>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70</w:t>
      </w:r>
      <w:r w:rsidRPr="00026946">
        <w:rPr>
          <w:rFonts w:ascii="Arial" w:eastAsia="Droid Sans Fallback" w:hAnsi="Arial" w:cs="Arial"/>
          <w:noProof/>
          <w:kern w:val="1"/>
          <w:sz w:val="28"/>
          <w:szCs w:val="28"/>
          <w:lang w:eastAsia="ru-RU"/>
        </w:rPr>
        <w:fldChar w:fldCharType="end"/>
      </w:r>
      <w:bookmarkEnd w:id="147"/>
    </w:p>
    <w:p w14:paraId="3933380F" w14:textId="77777777"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Поля карточки «Упаковка (создание)»:</w:t>
      </w:r>
    </w:p>
    <w:p w14:paraId="7CFA6632" w14:textId="77777777" w:rsidR="00026946" w:rsidRPr="00026946" w:rsidRDefault="00026946" w:rsidP="00026946">
      <w:pPr>
        <w:pStyle w:val="12"/>
      </w:pPr>
      <w:r w:rsidRPr="00026946">
        <w:t>«Единица по классификатору» - выбираем из справочника единицу измерения. В нашем случае это будет упаковка – «упаков»;</w:t>
      </w:r>
    </w:p>
    <w:p w14:paraId="2D2F88B2" w14:textId="77777777" w:rsidR="00026946" w:rsidRPr="00026946" w:rsidRDefault="00026946" w:rsidP="00026946">
      <w:pPr>
        <w:pStyle w:val="12"/>
      </w:pPr>
      <w:r w:rsidRPr="00026946">
        <w:t>«1 &lt;ед. изм. по классификатору&gt; состоит из» - указываем количество базовых единиц измерения в потребительской упаковке. В  нашей упаковке будет одна бутылка воды;</w:t>
      </w:r>
    </w:p>
    <w:p w14:paraId="139BEA4F" w14:textId="77777777" w:rsidR="00026946" w:rsidRPr="00026946" w:rsidRDefault="00026946" w:rsidP="00026946">
      <w:pPr>
        <w:pStyle w:val="12"/>
      </w:pPr>
      <w:r w:rsidRPr="00026946">
        <w:t>«Безразмерная» – не заполняется;</w:t>
      </w:r>
    </w:p>
    <w:p w14:paraId="5F78A3C7" w14:textId="77777777" w:rsidR="00026946" w:rsidRPr="00026946" w:rsidRDefault="00026946" w:rsidP="00026946">
      <w:pPr>
        <w:pStyle w:val="12"/>
      </w:pPr>
      <w:r w:rsidRPr="00026946">
        <w:t>«Длина» - указываем линейный параметр длины потребительской упаковки (значение передается на оборудование в «Задании на оборудование»);</w:t>
      </w:r>
    </w:p>
    <w:p w14:paraId="322FE348" w14:textId="77777777" w:rsidR="00026946" w:rsidRPr="00026946" w:rsidRDefault="00026946" w:rsidP="00026946">
      <w:pPr>
        <w:pStyle w:val="12"/>
      </w:pPr>
      <w:r w:rsidRPr="00026946">
        <w:t>«Ширина» - указываем линейный параметр ширины потребительской упаковки (значение передается на оборудование в «Задании на оборудование»);</w:t>
      </w:r>
    </w:p>
    <w:p w14:paraId="722F20C3" w14:textId="77777777" w:rsidR="00026946" w:rsidRPr="00026946" w:rsidRDefault="00026946" w:rsidP="00026946">
      <w:pPr>
        <w:pStyle w:val="12"/>
      </w:pPr>
      <w:r w:rsidRPr="00026946">
        <w:t>«Высота» - указываем линейный параметр высоты потребительской упаковки (значение передается на оборудование в «Задании на оборудование»);</w:t>
      </w:r>
    </w:p>
    <w:p w14:paraId="1508D05A" w14:textId="77777777" w:rsidR="00026946" w:rsidRPr="00026946" w:rsidRDefault="00026946" w:rsidP="00026946">
      <w:pPr>
        <w:pStyle w:val="12"/>
      </w:pPr>
      <w:r w:rsidRPr="00026946">
        <w:t>«Вес (брутто)» - не заполняется;</w:t>
      </w:r>
    </w:p>
    <w:p w14:paraId="0E2DDBBF" w14:textId="77777777" w:rsidR="00026946" w:rsidRPr="00026946" w:rsidRDefault="00026946" w:rsidP="00026946">
      <w:pPr>
        <w:pStyle w:val="12"/>
      </w:pPr>
      <w:r w:rsidRPr="00026946">
        <w:t>«Шаблон этикетки» - не заполняется;</w:t>
      </w:r>
    </w:p>
    <w:p w14:paraId="1053FA11" w14:textId="77777777" w:rsidR="00026946" w:rsidRPr="00026946" w:rsidRDefault="00026946" w:rsidP="00026946">
      <w:pPr>
        <w:pStyle w:val="12"/>
      </w:pPr>
      <w:r w:rsidRPr="00026946">
        <w:t>«Количество этикеток» - указываем необходимое количество этикеток (по умолчанию единица – 1);</w:t>
      </w:r>
    </w:p>
    <w:p w14:paraId="00AD2330" w14:textId="77777777" w:rsidR="00026946" w:rsidRPr="00026946" w:rsidRDefault="00026946" w:rsidP="00026946">
      <w:pPr>
        <w:pStyle w:val="12"/>
      </w:pPr>
      <w:r w:rsidRPr="00026946">
        <w:t xml:space="preserve">«Тип размера сериализации» - из выпадающего списка выбираем  необходимое значение (выбранное значение передается на станцию сериализации в «Задании на оборудование»); </w:t>
      </w:r>
    </w:p>
    <w:p w14:paraId="0D2BA715" w14:textId="77777777" w:rsidR="00026946" w:rsidRPr="00026946" w:rsidRDefault="00026946" w:rsidP="00026946">
      <w:pPr>
        <w:pStyle w:val="12"/>
      </w:pPr>
      <w:r w:rsidRPr="00026946">
        <w:t xml:space="preserve">«Тип размера агрегации» - из выпадающего списка выбираем  необходимое значение (выбранное значение передается на станцию агрегации в «Задании на оборудование»);  </w:t>
      </w:r>
    </w:p>
    <w:p w14:paraId="5EB57E69" w14:textId="77777777" w:rsidR="00026946" w:rsidRPr="00026946" w:rsidRDefault="00026946" w:rsidP="00026946">
      <w:pPr>
        <w:pStyle w:val="12"/>
      </w:pPr>
      <w:r w:rsidRPr="00026946">
        <w:t>«Бандероль» - не заполняется;</w:t>
      </w:r>
    </w:p>
    <w:p w14:paraId="73BF66CF" w14:textId="77777777" w:rsidR="00026946" w:rsidRPr="00026946" w:rsidRDefault="00026946" w:rsidP="00026946">
      <w:pPr>
        <w:pStyle w:val="12"/>
      </w:pPr>
      <w:r w:rsidRPr="00026946">
        <w:t>«Количество слоев» - указываем единицу – 1.</w:t>
      </w:r>
    </w:p>
    <w:p w14:paraId="10D8017F"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09AB6480" wp14:editId="0F3B2B44">
            <wp:extent cx="5940425" cy="4278630"/>
            <wp:effectExtent l="19050" t="19050" r="22225" b="26670"/>
            <wp:docPr id="1873" name="Рисунок 187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 name="Рисунок 1873" descr="Изображение выглядит как текст&#10;&#10;Автоматически созданное описание"/>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0425" cy="4278630"/>
                    </a:xfrm>
                    <a:prstGeom prst="rect">
                      <a:avLst/>
                    </a:prstGeom>
                    <a:noFill/>
                    <a:ln w="12700">
                      <a:solidFill>
                        <a:sysClr val="windowText" lastClr="000000"/>
                      </a:solidFill>
                    </a:ln>
                  </pic:spPr>
                </pic:pic>
              </a:graphicData>
            </a:graphic>
          </wp:inline>
        </w:drawing>
      </w:r>
    </w:p>
    <w:p w14:paraId="49BE2700" w14:textId="498857AA"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148" w:name="_Ref47091079"/>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71</w:t>
      </w:r>
      <w:r w:rsidRPr="00026946">
        <w:rPr>
          <w:rFonts w:ascii="Arial" w:eastAsia="Droid Sans Fallback" w:hAnsi="Arial" w:cs="Arial"/>
          <w:noProof/>
          <w:kern w:val="1"/>
          <w:sz w:val="28"/>
          <w:szCs w:val="28"/>
          <w:lang w:eastAsia="ru-RU"/>
        </w:rPr>
        <w:fldChar w:fldCharType="end"/>
      </w:r>
      <w:bookmarkEnd w:id="148"/>
    </w:p>
    <w:p w14:paraId="1EEAF7E1" w14:textId="01E58F9F"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Далее, в справочнике «Упаковки номенклатуры» выбираем необходимое значение, нажимаем «Выбрать». Поле «Потребительская упаковка» заполнено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_Ref47091356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B459A5" w:rsidRPr="00026946">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72</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 xml:space="preserve">,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_Ref47091459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B459A5" w:rsidRPr="00026946">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73</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 xml:space="preserve">). </w:t>
      </w:r>
    </w:p>
    <w:p w14:paraId="37343427"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6BF77BFC" wp14:editId="105C59CD">
            <wp:extent cx="5940425" cy="3072130"/>
            <wp:effectExtent l="19050" t="19050" r="22225" b="13970"/>
            <wp:docPr id="1886" name="Рисунок 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40425" cy="3072130"/>
                    </a:xfrm>
                    <a:prstGeom prst="rect">
                      <a:avLst/>
                    </a:prstGeom>
                    <a:noFill/>
                    <a:ln w="12700">
                      <a:solidFill>
                        <a:sysClr val="windowText" lastClr="000000"/>
                      </a:solidFill>
                    </a:ln>
                  </pic:spPr>
                </pic:pic>
              </a:graphicData>
            </a:graphic>
          </wp:inline>
        </w:drawing>
      </w:r>
    </w:p>
    <w:p w14:paraId="68C18598" w14:textId="23268D09" w:rsidR="00026946" w:rsidRPr="00026946" w:rsidRDefault="00026946" w:rsidP="00026946">
      <w:pPr>
        <w:keepLines/>
        <w:suppressAutoHyphens/>
        <w:spacing w:before="240" w:after="240" w:line="300" w:lineRule="auto"/>
        <w:jc w:val="center"/>
        <w:rPr>
          <w:rFonts w:ascii="Arial" w:eastAsia="Droid Sans Fallback" w:hAnsi="Arial" w:cs="Arial"/>
          <w:noProof/>
          <w:kern w:val="1"/>
          <w:sz w:val="28"/>
          <w:szCs w:val="28"/>
          <w:lang w:eastAsia="ru-RU"/>
        </w:rPr>
      </w:pPr>
      <w:bookmarkStart w:id="149" w:name="_Ref47091356"/>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72</w:t>
      </w:r>
      <w:r w:rsidRPr="00026946">
        <w:rPr>
          <w:rFonts w:ascii="Arial" w:eastAsia="Droid Sans Fallback" w:hAnsi="Arial" w:cs="Arial"/>
          <w:noProof/>
          <w:kern w:val="1"/>
          <w:sz w:val="28"/>
          <w:szCs w:val="28"/>
          <w:lang w:eastAsia="ru-RU"/>
        </w:rPr>
        <w:fldChar w:fldCharType="end"/>
      </w:r>
      <w:bookmarkEnd w:id="149"/>
    </w:p>
    <w:p w14:paraId="632F18B8" w14:textId="13CA220A"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Далее,  из справочника «Шаблоны этикеток»</w:t>
      </w:r>
      <w:r w:rsidRPr="00026946">
        <w:rPr>
          <w:rFonts w:ascii="Arial" w:eastAsia="Droid Sans Fallback" w:hAnsi="Arial" w:cs="Arial"/>
          <w:kern w:val="1"/>
          <w:sz w:val="28"/>
          <w:szCs w:val="28"/>
          <w:vertAlign w:val="superscript"/>
          <w:lang w:eastAsia="ru-RU"/>
        </w:rPr>
        <w:footnoteReference w:id="10"/>
      </w:r>
      <w:r w:rsidRPr="00026946">
        <w:rPr>
          <w:rFonts w:ascii="Arial" w:eastAsia="Droid Sans Fallback" w:hAnsi="Arial" w:cs="Arial"/>
          <w:kern w:val="1"/>
          <w:sz w:val="28"/>
          <w:szCs w:val="28"/>
          <w:lang w:eastAsia="ru-RU"/>
        </w:rPr>
        <w:t xml:space="preserve"> выбираем необходимый шаблон этикетки для печати и нажимаем «Записать»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_Ref47091459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B459A5" w:rsidRPr="00026946">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73</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20D43864"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41EDCCA3" wp14:editId="5AD067C6">
            <wp:extent cx="5742305" cy="3738245"/>
            <wp:effectExtent l="19050" t="19050" r="10795" b="1460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42305" cy="3738245"/>
                    </a:xfrm>
                    <a:prstGeom prst="rect">
                      <a:avLst/>
                    </a:prstGeom>
                    <a:noFill/>
                    <a:ln w="12700">
                      <a:solidFill>
                        <a:sysClr val="windowText" lastClr="000000"/>
                      </a:solidFill>
                    </a:ln>
                  </pic:spPr>
                </pic:pic>
              </a:graphicData>
            </a:graphic>
          </wp:inline>
        </w:drawing>
      </w:r>
    </w:p>
    <w:p w14:paraId="08841D3D" w14:textId="059B6E53"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150" w:name="_Ref47091459"/>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73</w:t>
      </w:r>
      <w:r w:rsidRPr="00026946">
        <w:rPr>
          <w:rFonts w:ascii="Arial" w:eastAsia="Droid Sans Fallback" w:hAnsi="Arial" w:cs="Arial"/>
          <w:noProof/>
          <w:kern w:val="1"/>
          <w:sz w:val="28"/>
          <w:szCs w:val="28"/>
          <w:lang w:eastAsia="ru-RU"/>
        </w:rPr>
        <w:fldChar w:fldCharType="end"/>
      </w:r>
      <w:bookmarkEnd w:id="150"/>
    </w:p>
    <w:p w14:paraId="4F625685" w14:textId="77777777" w:rsidR="00026946" w:rsidRPr="00026946" w:rsidRDefault="00026946" w:rsidP="00026946">
      <w:pPr>
        <w:pStyle w:val="34"/>
      </w:pPr>
      <w:bookmarkStart w:id="151" w:name="_Toc78903195"/>
      <w:bookmarkStart w:id="152" w:name="_Toc78903294"/>
      <w:bookmarkStart w:id="153" w:name="_Toc78983605"/>
      <w:bookmarkStart w:id="154" w:name="_Toc90992335"/>
      <w:r w:rsidRPr="00026946">
        <w:t>Настройка справочника «Упаковки». Иерархия упаковок</w:t>
      </w:r>
      <w:bookmarkEnd w:id="151"/>
      <w:bookmarkEnd w:id="152"/>
      <w:bookmarkEnd w:id="153"/>
      <w:bookmarkEnd w:id="154"/>
    </w:p>
    <w:p w14:paraId="0A9E1059" w14:textId="77777777"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Рассмотрим создание иерархии упаковок на примере номенклатуры «Вода тестовая газированная Трекмарк». Например, нам нужно  шесть потребительских упаковок «Вода тестовая газированная Трекмарк» (потребительская упаковка содержит одну бутылку) агрегировать в одну бандероль. Далее, две бандероли агрегировать в один короб.</w:t>
      </w:r>
    </w:p>
    <w:p w14:paraId="6CE5EC9D" w14:textId="7E56AEE6"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 xml:space="preserve">Итак, потребительская упаковка у нас создана (см. п.п </w:t>
      </w:r>
      <w:r w:rsidR="004C4FE4">
        <w:rPr>
          <w:rFonts w:ascii="Arial" w:eastAsia="Droid Sans Fallback" w:hAnsi="Arial" w:cs="Arial"/>
          <w:kern w:val="1"/>
          <w:sz w:val="28"/>
          <w:szCs w:val="28"/>
          <w:lang w:eastAsia="ru-RU"/>
        </w:rPr>
        <w:fldChar w:fldCharType="begin"/>
      </w:r>
      <w:r w:rsidR="004C4FE4">
        <w:rPr>
          <w:rFonts w:ascii="Arial" w:eastAsia="Droid Sans Fallback" w:hAnsi="Arial" w:cs="Arial"/>
          <w:kern w:val="1"/>
          <w:sz w:val="28"/>
          <w:szCs w:val="28"/>
          <w:lang w:eastAsia="ru-RU"/>
        </w:rPr>
        <w:instrText xml:space="preserve"> REF _Ref47106921 \n \h </w:instrText>
      </w:r>
      <w:r w:rsidR="004C4FE4">
        <w:rPr>
          <w:rFonts w:ascii="Arial" w:eastAsia="Droid Sans Fallback" w:hAnsi="Arial" w:cs="Arial"/>
          <w:kern w:val="1"/>
          <w:sz w:val="28"/>
          <w:szCs w:val="28"/>
          <w:lang w:eastAsia="ru-RU"/>
        </w:rPr>
      </w:r>
      <w:r w:rsidR="004C4FE4">
        <w:rPr>
          <w:rFonts w:ascii="Arial" w:eastAsia="Droid Sans Fallback" w:hAnsi="Arial" w:cs="Arial"/>
          <w:kern w:val="1"/>
          <w:sz w:val="28"/>
          <w:szCs w:val="28"/>
          <w:lang w:eastAsia="ru-RU"/>
        </w:rPr>
        <w:fldChar w:fldCharType="separate"/>
      </w:r>
      <w:r w:rsidR="00B459A5">
        <w:rPr>
          <w:rFonts w:ascii="Arial" w:eastAsia="Droid Sans Fallback" w:hAnsi="Arial" w:cs="Arial"/>
          <w:kern w:val="1"/>
          <w:sz w:val="28"/>
          <w:szCs w:val="28"/>
          <w:lang w:eastAsia="ru-RU"/>
        </w:rPr>
        <w:t>7.2.3</w:t>
      </w:r>
      <w:r w:rsidR="004C4FE4">
        <w:rPr>
          <w:rFonts w:ascii="Arial" w:eastAsia="Droid Sans Fallback" w:hAnsi="Arial" w:cs="Arial"/>
          <w:kern w:val="1"/>
          <w:sz w:val="28"/>
          <w:szCs w:val="28"/>
          <w:lang w:eastAsia="ru-RU"/>
        </w:rPr>
        <w:fldChar w:fldCharType="end"/>
      </w:r>
      <w:r w:rsidR="004C4FE4">
        <w:rPr>
          <w:rFonts w:ascii="Arial" w:eastAsia="Droid Sans Fallback" w:hAnsi="Arial" w:cs="Arial"/>
          <w:kern w:val="1"/>
          <w:sz w:val="28"/>
          <w:szCs w:val="28"/>
          <w:lang w:eastAsia="ru-RU"/>
        </w:rPr>
        <w:t xml:space="preserve"> </w:t>
      </w:r>
      <w:r w:rsidRPr="00026946">
        <w:rPr>
          <w:rFonts w:ascii="Arial" w:eastAsia="Droid Sans Fallback" w:hAnsi="Arial" w:cs="Arial"/>
          <w:kern w:val="1"/>
          <w:sz w:val="28"/>
          <w:szCs w:val="28"/>
          <w:lang w:eastAsia="ru-RU"/>
        </w:rPr>
        <w:t>Заполнение поля «Потребительская упаковка»), переходим к созданию упаковки «короб». Для этого в карточке номенклатуры «Вода тестовая газированная Трекмарк», нажимаем кнопку «Перейти» и «Упаковки»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_Ref42509789 \h  \* MERGEFORMAT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B459A5" w:rsidRPr="00026946">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74</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4BB32B69"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0829F99D" wp14:editId="4D59B7FA">
            <wp:extent cx="4510112" cy="3000597"/>
            <wp:effectExtent l="19050" t="19050" r="24130" b="9525"/>
            <wp:docPr id="65" name="Рисунок 65"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65" descr="Изображение выглядит как стол&#10;&#10;Автоматически созданное описание"/>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517589" cy="3005571"/>
                    </a:xfrm>
                    <a:prstGeom prst="rect">
                      <a:avLst/>
                    </a:prstGeom>
                    <a:noFill/>
                    <a:ln w="12700">
                      <a:solidFill>
                        <a:sysClr val="windowText" lastClr="000000"/>
                      </a:solidFill>
                    </a:ln>
                  </pic:spPr>
                </pic:pic>
              </a:graphicData>
            </a:graphic>
          </wp:inline>
        </w:drawing>
      </w:r>
    </w:p>
    <w:p w14:paraId="33953609" w14:textId="4442C2F9" w:rsidR="00026946" w:rsidRPr="00026946" w:rsidRDefault="00026946" w:rsidP="00026946">
      <w:pPr>
        <w:keepLines/>
        <w:suppressAutoHyphens/>
        <w:spacing w:before="240" w:after="240" w:line="300" w:lineRule="auto"/>
        <w:jc w:val="center"/>
        <w:rPr>
          <w:rFonts w:ascii="Arial" w:eastAsia="Droid Sans Fallback" w:hAnsi="Arial" w:cs="Arial"/>
          <w:noProof/>
          <w:kern w:val="1"/>
          <w:sz w:val="28"/>
          <w:szCs w:val="28"/>
          <w:lang w:eastAsia="ru-RU"/>
        </w:rPr>
      </w:pPr>
      <w:bookmarkStart w:id="155" w:name="_Ref42509789"/>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74</w:t>
      </w:r>
      <w:r w:rsidRPr="00026946">
        <w:rPr>
          <w:rFonts w:ascii="Arial" w:eastAsia="Droid Sans Fallback" w:hAnsi="Arial" w:cs="Arial"/>
          <w:noProof/>
          <w:kern w:val="1"/>
          <w:sz w:val="28"/>
          <w:szCs w:val="28"/>
          <w:lang w:eastAsia="ru-RU"/>
        </w:rPr>
        <w:fldChar w:fldCharType="end"/>
      </w:r>
      <w:bookmarkEnd w:id="155"/>
    </w:p>
    <w:p w14:paraId="7E46B768" w14:textId="4D0E9718"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Далее ставим курсор на наименование потребительской упаковки и правой клавишей мыши нажимаем «Создать»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_Ref47099108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B459A5" w:rsidRPr="00026946">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75</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79F6FD33"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05F3D7A7" wp14:editId="76A4CF5F">
            <wp:extent cx="4876800" cy="2438400"/>
            <wp:effectExtent l="0" t="0" r="0" b="0"/>
            <wp:docPr id="64" name="Рисунок 6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64" descr="Изображение выглядит как текст&#10;&#10;Автоматически созданное описание"/>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885610" cy="2442805"/>
                    </a:xfrm>
                    <a:prstGeom prst="rect">
                      <a:avLst/>
                    </a:prstGeom>
                    <a:noFill/>
                    <a:ln>
                      <a:noFill/>
                    </a:ln>
                  </pic:spPr>
                </pic:pic>
              </a:graphicData>
            </a:graphic>
          </wp:inline>
        </w:drawing>
      </w:r>
    </w:p>
    <w:p w14:paraId="135C8770" w14:textId="06159D2E" w:rsidR="00026946" w:rsidRPr="00026946" w:rsidRDefault="00026946" w:rsidP="00026946">
      <w:pPr>
        <w:keepLines/>
        <w:suppressAutoHyphens/>
        <w:spacing w:before="240" w:after="240" w:line="300" w:lineRule="auto"/>
        <w:jc w:val="center"/>
        <w:rPr>
          <w:rFonts w:ascii="Arial" w:eastAsia="Droid Sans Fallback" w:hAnsi="Arial" w:cs="Arial"/>
          <w:kern w:val="1"/>
          <w:sz w:val="28"/>
          <w:szCs w:val="28"/>
          <w:lang w:eastAsia="ru-RU"/>
        </w:rPr>
      </w:pPr>
      <w:bookmarkStart w:id="156" w:name="_Ref47099108"/>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75</w:t>
      </w:r>
      <w:r w:rsidRPr="00026946">
        <w:rPr>
          <w:rFonts w:ascii="Arial" w:eastAsia="Droid Sans Fallback" w:hAnsi="Arial" w:cs="Arial"/>
          <w:noProof/>
          <w:kern w:val="1"/>
          <w:sz w:val="28"/>
          <w:szCs w:val="28"/>
          <w:lang w:eastAsia="ru-RU"/>
        </w:rPr>
        <w:fldChar w:fldCharType="end"/>
      </w:r>
      <w:bookmarkEnd w:id="156"/>
    </w:p>
    <w:p w14:paraId="5FC49B8B" w14:textId="03754B4A"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bookmarkStart w:id="157" w:name="_Hlk47104273"/>
      <w:r w:rsidRPr="00026946">
        <w:rPr>
          <w:rFonts w:ascii="Arial" w:eastAsia="Droid Sans Fallback" w:hAnsi="Arial" w:cs="Arial"/>
          <w:kern w:val="1"/>
          <w:sz w:val="28"/>
          <w:szCs w:val="28"/>
          <w:lang w:eastAsia="ru-RU"/>
        </w:rPr>
        <w:t>Далее заполняем  обязательные поля формы «Упаковка (создание)»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_Ref43287958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B459A5" w:rsidRPr="00026946">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76</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149004C2" w14:textId="77777777" w:rsidR="00026946" w:rsidRPr="00026946" w:rsidRDefault="00026946" w:rsidP="00026946">
      <w:pPr>
        <w:pStyle w:val="12"/>
      </w:pPr>
      <w:r w:rsidRPr="00026946">
        <w:t xml:space="preserve">«Единица по классификатору» – нажимаем «Выбрать из списка», «Показать все» и выбираем значение из списка. В нашем случае это «кор». </w:t>
      </w:r>
    </w:p>
    <w:p w14:paraId="7413311C" w14:textId="56D1BE62"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Если нужного значения нет в списке, следует воспользоваться кнопкой «Подобрать из классификатора» и используя стандартный поиск (CTRL+F) найти необходимую единицу измерения. Выделяем чек-боксом, нажимаем «ОК». Если необходимо создать новую единицу измерения, нажимаем «Создать», заполняем поля формы «Единица измерения» и нажимаем «Записать и закрыть» (п.п.</w:t>
      </w:r>
      <w:r w:rsidR="004C4FE4">
        <w:rPr>
          <w:rFonts w:ascii="Arial" w:eastAsia="Droid Sans Fallback" w:hAnsi="Arial" w:cs="Arial"/>
          <w:kern w:val="1"/>
          <w:sz w:val="28"/>
          <w:szCs w:val="28"/>
          <w:lang w:eastAsia="ru-RU"/>
        </w:rPr>
        <w:fldChar w:fldCharType="begin"/>
      </w:r>
      <w:r w:rsidR="004C4FE4">
        <w:rPr>
          <w:rFonts w:ascii="Arial" w:eastAsia="Droid Sans Fallback" w:hAnsi="Arial" w:cs="Arial"/>
          <w:kern w:val="1"/>
          <w:sz w:val="28"/>
          <w:szCs w:val="28"/>
          <w:lang w:eastAsia="ru-RU"/>
        </w:rPr>
        <w:instrText xml:space="preserve"> REF _Ref47101040 \n \h </w:instrText>
      </w:r>
      <w:r w:rsidR="004C4FE4">
        <w:rPr>
          <w:rFonts w:ascii="Arial" w:eastAsia="Droid Sans Fallback" w:hAnsi="Arial" w:cs="Arial"/>
          <w:kern w:val="1"/>
          <w:sz w:val="28"/>
          <w:szCs w:val="28"/>
          <w:lang w:eastAsia="ru-RU"/>
        </w:rPr>
      </w:r>
      <w:r w:rsidR="004C4FE4">
        <w:rPr>
          <w:rFonts w:ascii="Arial" w:eastAsia="Droid Sans Fallback" w:hAnsi="Arial" w:cs="Arial"/>
          <w:kern w:val="1"/>
          <w:sz w:val="28"/>
          <w:szCs w:val="28"/>
          <w:lang w:eastAsia="ru-RU"/>
        </w:rPr>
        <w:fldChar w:fldCharType="separate"/>
      </w:r>
      <w:r w:rsidR="00B459A5">
        <w:rPr>
          <w:rFonts w:ascii="Arial" w:eastAsia="Droid Sans Fallback" w:hAnsi="Arial" w:cs="Arial"/>
          <w:kern w:val="1"/>
          <w:sz w:val="28"/>
          <w:szCs w:val="28"/>
          <w:lang w:eastAsia="ru-RU"/>
        </w:rPr>
        <w:t>7.2.2</w:t>
      </w:r>
      <w:r w:rsidR="004C4FE4">
        <w:rPr>
          <w:rFonts w:ascii="Arial" w:eastAsia="Droid Sans Fallback" w:hAnsi="Arial" w:cs="Arial"/>
          <w:kern w:val="1"/>
          <w:sz w:val="28"/>
          <w:szCs w:val="28"/>
          <w:lang w:eastAsia="ru-RU"/>
        </w:rPr>
        <w:fldChar w:fldCharType="end"/>
      </w:r>
      <w:r w:rsidR="004C4FE4">
        <w:rPr>
          <w:rFonts w:ascii="Arial" w:eastAsia="Droid Sans Fallback" w:hAnsi="Arial" w:cs="Arial"/>
          <w:kern w:val="1"/>
          <w:sz w:val="28"/>
          <w:szCs w:val="28"/>
          <w:lang w:eastAsia="ru-RU"/>
        </w:rPr>
        <w:t xml:space="preserve">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_Ref47101040 \h </w:instrText>
      </w:r>
      <w:r>
        <w:rPr>
          <w:rFonts w:ascii="Arial" w:eastAsia="Droid Sans Fallback" w:hAnsi="Arial" w:cs="Arial"/>
          <w:kern w:val="1"/>
          <w:sz w:val="28"/>
          <w:szCs w:val="28"/>
          <w:lang w:eastAsia="ru-RU"/>
        </w:rPr>
        <w:instrText xml:space="preserve"> \* MERGEFORMAT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B459A5" w:rsidRPr="00B459A5">
        <w:rPr>
          <w:rFonts w:ascii="Arial" w:eastAsia="Droid Sans Fallback" w:hAnsi="Arial" w:cs="Arial"/>
          <w:kern w:val="1"/>
          <w:sz w:val="28"/>
          <w:szCs w:val="28"/>
          <w:lang w:eastAsia="ru-RU"/>
        </w:rPr>
        <w:t>Заполнение поля «Единицы измерения»</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1F4FE693" w14:textId="77777777" w:rsidR="00026946" w:rsidRPr="00026946" w:rsidRDefault="00026946" w:rsidP="00026946">
      <w:pPr>
        <w:pStyle w:val="12"/>
      </w:pPr>
      <w:r w:rsidRPr="00026946">
        <w:t>«1 &lt;кор&gt; состоит из» – указываем количество потребительских упаковок в одном коробе. Предположим, в одном коробе двенадцать потребительских упаковок;</w:t>
      </w:r>
    </w:p>
    <w:p w14:paraId="574D625A" w14:textId="77777777" w:rsidR="00026946" w:rsidRPr="00026946" w:rsidRDefault="00026946" w:rsidP="00026946">
      <w:pPr>
        <w:pStyle w:val="12"/>
      </w:pPr>
      <w:r w:rsidRPr="00026946">
        <w:t xml:space="preserve">«Длина» - </w:t>
      </w:r>
      <w:bookmarkStart w:id="158" w:name="_Hlk47102055"/>
      <w:r w:rsidRPr="00026946">
        <w:t>не заполняется</w:t>
      </w:r>
      <w:bookmarkEnd w:id="158"/>
      <w:r w:rsidRPr="00026946">
        <w:t>;</w:t>
      </w:r>
    </w:p>
    <w:p w14:paraId="4EC30570" w14:textId="77777777" w:rsidR="00026946" w:rsidRPr="00026946" w:rsidRDefault="00026946" w:rsidP="00026946">
      <w:pPr>
        <w:pStyle w:val="12"/>
        <w:rPr>
          <w:rFonts w:cs="Arial"/>
        </w:rPr>
      </w:pPr>
      <w:r w:rsidRPr="00026946">
        <w:rPr>
          <w:rFonts w:cs="Arial"/>
        </w:rPr>
        <w:t>«Ширина» – не заполняется;</w:t>
      </w:r>
    </w:p>
    <w:p w14:paraId="2AB4855C" w14:textId="77777777" w:rsidR="00026946" w:rsidRPr="00026946" w:rsidRDefault="00026946" w:rsidP="00026946">
      <w:pPr>
        <w:pStyle w:val="12"/>
        <w:rPr>
          <w:rFonts w:cs="Arial"/>
        </w:rPr>
      </w:pPr>
      <w:r w:rsidRPr="00026946">
        <w:rPr>
          <w:rFonts w:cs="Arial"/>
        </w:rPr>
        <w:t>«Высота» – не заполняется;</w:t>
      </w:r>
    </w:p>
    <w:p w14:paraId="6A6CF4EF" w14:textId="77777777" w:rsidR="00026946" w:rsidRPr="00026946" w:rsidRDefault="00026946" w:rsidP="00026946">
      <w:pPr>
        <w:pStyle w:val="12"/>
      </w:pPr>
      <w:r w:rsidRPr="00026946">
        <w:t>«Шаблон этикетки» - не заполняется;</w:t>
      </w:r>
    </w:p>
    <w:p w14:paraId="70FD5ED8" w14:textId="77777777" w:rsidR="00026946" w:rsidRPr="00026946" w:rsidRDefault="00026946" w:rsidP="00026946">
      <w:pPr>
        <w:pStyle w:val="12"/>
      </w:pPr>
      <w:r w:rsidRPr="00026946">
        <w:t>«Количество этикеток» - указываем количество этикеток;</w:t>
      </w:r>
    </w:p>
    <w:p w14:paraId="432C857F" w14:textId="77777777" w:rsidR="00026946" w:rsidRPr="00026946" w:rsidRDefault="00026946" w:rsidP="00026946">
      <w:pPr>
        <w:pStyle w:val="12"/>
      </w:pPr>
      <w:r w:rsidRPr="00026946">
        <w:t xml:space="preserve">«Тип размера сериализации» - не заполняется; </w:t>
      </w:r>
    </w:p>
    <w:p w14:paraId="1E0A2AE3" w14:textId="77777777" w:rsidR="00026946" w:rsidRPr="00026946" w:rsidRDefault="00026946" w:rsidP="00026946">
      <w:pPr>
        <w:pStyle w:val="12"/>
      </w:pPr>
      <w:r w:rsidRPr="00026946">
        <w:t xml:space="preserve">«Тип размера агрегации» - не заполняется ;  </w:t>
      </w:r>
    </w:p>
    <w:p w14:paraId="071C0077" w14:textId="77777777" w:rsidR="00026946" w:rsidRPr="00026946" w:rsidRDefault="00026946" w:rsidP="00026946">
      <w:pPr>
        <w:pStyle w:val="12"/>
      </w:pPr>
      <w:r w:rsidRPr="00026946">
        <w:t>«Количество слоев» - указываем количество слоев, например, единицу – 1;</w:t>
      </w:r>
    </w:p>
    <w:p w14:paraId="584A78F8" w14:textId="77777777" w:rsidR="00026946" w:rsidRPr="00026946" w:rsidRDefault="00026946" w:rsidP="00026946">
      <w:pPr>
        <w:pStyle w:val="12"/>
      </w:pPr>
      <w:r w:rsidRPr="00026946">
        <w:t>«Бандероль» - устанавливаем чек-бокс;</w:t>
      </w:r>
    </w:p>
    <w:p w14:paraId="3C0FB496" w14:textId="77777777" w:rsidR="00026946" w:rsidRPr="00026946" w:rsidRDefault="00026946" w:rsidP="00026946">
      <w:pPr>
        <w:pStyle w:val="12"/>
      </w:pPr>
      <w:r w:rsidRPr="00026946">
        <w:t>«Количество упаковок в бандероли» - указываем количество упаковок в бандероли, например шесть - 6.</w:t>
      </w:r>
    </w:p>
    <w:p w14:paraId="418FA6F3" w14:textId="36A01398"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Нажимаем «Записать и закрыть»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_Ref43287958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B459A5" w:rsidRPr="00026946">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76</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bookmarkEnd w:id="157"/>
    <w:p w14:paraId="3F04848E"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2BB46813" wp14:editId="43095E6B">
            <wp:extent cx="4806950" cy="3321050"/>
            <wp:effectExtent l="19050" t="19050" r="12700" b="12700"/>
            <wp:docPr id="1881" name="Рисунок 188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 name="Рисунок 1881" descr="Изображение выглядит как текст&#10;&#10;Автоматически созданное описание"/>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806950" cy="3321050"/>
                    </a:xfrm>
                    <a:prstGeom prst="rect">
                      <a:avLst/>
                    </a:prstGeom>
                    <a:noFill/>
                    <a:ln w="12700">
                      <a:solidFill>
                        <a:sysClr val="windowText" lastClr="000000"/>
                      </a:solidFill>
                    </a:ln>
                  </pic:spPr>
                </pic:pic>
              </a:graphicData>
            </a:graphic>
          </wp:inline>
        </w:drawing>
      </w:r>
    </w:p>
    <w:p w14:paraId="2B5E11FB" w14:textId="061A2F54" w:rsidR="00026946" w:rsidRPr="00026946" w:rsidRDefault="00026946" w:rsidP="00026946">
      <w:pPr>
        <w:keepLines/>
        <w:suppressAutoHyphens/>
        <w:spacing w:before="240" w:after="240" w:line="300" w:lineRule="auto"/>
        <w:jc w:val="center"/>
        <w:rPr>
          <w:rFonts w:ascii="Arial" w:eastAsia="Droid Sans Fallback" w:hAnsi="Arial" w:cs="Arial"/>
          <w:noProof/>
          <w:kern w:val="1"/>
          <w:sz w:val="28"/>
          <w:szCs w:val="28"/>
          <w:lang w:eastAsia="ru-RU"/>
        </w:rPr>
      </w:pPr>
      <w:bookmarkStart w:id="159" w:name="_Ref43287958"/>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76</w:t>
      </w:r>
      <w:r w:rsidRPr="00026946">
        <w:rPr>
          <w:rFonts w:ascii="Arial" w:eastAsia="Droid Sans Fallback" w:hAnsi="Arial" w:cs="Arial"/>
          <w:noProof/>
          <w:kern w:val="1"/>
          <w:sz w:val="28"/>
          <w:szCs w:val="28"/>
          <w:lang w:eastAsia="ru-RU"/>
        </w:rPr>
        <w:fldChar w:fldCharType="end"/>
      </w:r>
      <w:bookmarkEnd w:id="159"/>
    </w:p>
    <w:p w14:paraId="52E48E38" w14:textId="2F38A0B5" w:rsidR="00026946" w:rsidRPr="00026946" w:rsidRDefault="00026946" w:rsidP="00026946">
      <w:pPr>
        <w:suppressAutoHyphens/>
        <w:spacing w:after="0" w:line="360" w:lineRule="auto"/>
        <w:ind w:firstLine="709"/>
        <w:contextualSpacing/>
        <w:jc w:val="both"/>
        <w:rPr>
          <w:rFonts w:ascii="Arial" w:eastAsia="Droid Sans Fallback" w:hAnsi="Arial" w:cs="Arial"/>
          <w:kern w:val="1"/>
          <w:sz w:val="28"/>
          <w:szCs w:val="28"/>
          <w:lang w:eastAsia="ru-RU"/>
        </w:rPr>
      </w:pPr>
      <w:r w:rsidRPr="00026946">
        <w:rPr>
          <w:rFonts w:ascii="Arial" w:eastAsia="Droid Sans Fallback" w:hAnsi="Arial" w:cs="Arial"/>
          <w:kern w:val="1"/>
          <w:sz w:val="28"/>
          <w:szCs w:val="28"/>
          <w:lang w:eastAsia="ru-RU"/>
        </w:rPr>
        <w:t>В справочнике «Упаковки номенклатуры» появилась иерархия упаковок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REF _Ref47103947 \h </w:instrText>
      </w:r>
      <w:r w:rsidRPr="00026946">
        <w:rPr>
          <w:rFonts w:ascii="Arial" w:eastAsia="Droid Sans Fallback" w:hAnsi="Arial" w:cs="Arial"/>
          <w:kern w:val="1"/>
          <w:sz w:val="28"/>
          <w:szCs w:val="28"/>
          <w:lang w:eastAsia="ru-RU"/>
        </w:rPr>
      </w:r>
      <w:r w:rsidRPr="00026946">
        <w:rPr>
          <w:rFonts w:ascii="Arial" w:eastAsia="Droid Sans Fallback" w:hAnsi="Arial" w:cs="Arial"/>
          <w:kern w:val="1"/>
          <w:sz w:val="28"/>
          <w:szCs w:val="28"/>
          <w:lang w:eastAsia="ru-RU"/>
        </w:rPr>
        <w:fldChar w:fldCharType="separate"/>
      </w:r>
      <w:r w:rsidR="00B459A5" w:rsidRPr="00026946">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77</w:t>
      </w:r>
      <w:r w:rsidRPr="00026946">
        <w:rPr>
          <w:rFonts w:ascii="Arial" w:eastAsia="Droid Sans Fallback" w:hAnsi="Arial" w:cs="Arial"/>
          <w:kern w:val="1"/>
          <w:sz w:val="28"/>
          <w:szCs w:val="28"/>
          <w:lang w:eastAsia="ru-RU"/>
        </w:rPr>
        <w:fldChar w:fldCharType="end"/>
      </w:r>
      <w:r w:rsidRPr="00026946">
        <w:rPr>
          <w:rFonts w:ascii="Arial" w:eastAsia="Droid Sans Fallback" w:hAnsi="Arial" w:cs="Arial"/>
          <w:kern w:val="1"/>
          <w:sz w:val="28"/>
          <w:szCs w:val="28"/>
          <w:lang w:eastAsia="ru-RU"/>
        </w:rPr>
        <w:t>).</w:t>
      </w:r>
    </w:p>
    <w:p w14:paraId="2530D17D" w14:textId="77777777" w:rsidR="00026946" w:rsidRPr="00026946" w:rsidRDefault="00026946" w:rsidP="00026946">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026946">
        <w:rPr>
          <w:rFonts w:ascii="Arial" w:eastAsia="Droid Sans Fallback" w:hAnsi="Arial" w:cs="Arial"/>
          <w:noProof/>
          <w:kern w:val="1"/>
          <w:sz w:val="28"/>
          <w:szCs w:val="28"/>
          <w:lang w:eastAsia="ru-RU"/>
        </w:rPr>
        <w:drawing>
          <wp:inline distT="0" distB="0" distL="0" distR="0" wp14:anchorId="59780D94" wp14:editId="6DADD761">
            <wp:extent cx="5940425" cy="3128645"/>
            <wp:effectExtent l="19050" t="19050" r="22225" b="1460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40425" cy="3128645"/>
                    </a:xfrm>
                    <a:prstGeom prst="rect">
                      <a:avLst/>
                    </a:prstGeom>
                    <a:noFill/>
                    <a:ln w="12700">
                      <a:solidFill>
                        <a:sysClr val="windowText" lastClr="000000"/>
                      </a:solidFill>
                    </a:ln>
                  </pic:spPr>
                </pic:pic>
              </a:graphicData>
            </a:graphic>
          </wp:inline>
        </w:drawing>
      </w:r>
    </w:p>
    <w:p w14:paraId="5CE16566" w14:textId="7BBC251C" w:rsidR="00026946" w:rsidRDefault="00026946" w:rsidP="00026946">
      <w:pPr>
        <w:keepLines/>
        <w:suppressAutoHyphens/>
        <w:spacing w:before="240" w:after="240" w:line="300" w:lineRule="auto"/>
        <w:jc w:val="center"/>
        <w:rPr>
          <w:rFonts w:ascii="Arial" w:eastAsia="Droid Sans Fallback" w:hAnsi="Arial" w:cs="Arial"/>
          <w:noProof/>
          <w:kern w:val="1"/>
          <w:sz w:val="28"/>
          <w:szCs w:val="28"/>
          <w:lang w:eastAsia="ru-RU"/>
        </w:rPr>
      </w:pPr>
      <w:bookmarkStart w:id="160" w:name="_Ref47103947"/>
      <w:r w:rsidRPr="00026946">
        <w:rPr>
          <w:rFonts w:ascii="Arial" w:eastAsia="Droid Sans Fallback" w:hAnsi="Arial" w:cs="Arial"/>
          <w:kern w:val="1"/>
          <w:sz w:val="28"/>
          <w:szCs w:val="28"/>
          <w:lang w:eastAsia="ru-RU"/>
        </w:rPr>
        <w:t xml:space="preserve">Рисунок </w:t>
      </w:r>
      <w:r w:rsidRPr="00026946">
        <w:rPr>
          <w:rFonts w:ascii="Arial" w:eastAsia="Droid Sans Fallback" w:hAnsi="Arial" w:cs="Arial"/>
          <w:kern w:val="1"/>
          <w:sz w:val="28"/>
          <w:szCs w:val="28"/>
          <w:lang w:eastAsia="ru-RU"/>
        </w:rPr>
        <w:fldChar w:fldCharType="begin"/>
      </w:r>
      <w:r w:rsidRPr="00026946">
        <w:rPr>
          <w:rFonts w:ascii="Arial" w:eastAsia="Droid Sans Fallback" w:hAnsi="Arial" w:cs="Arial"/>
          <w:kern w:val="1"/>
          <w:sz w:val="28"/>
          <w:szCs w:val="28"/>
          <w:lang w:eastAsia="ru-RU"/>
        </w:rPr>
        <w:instrText xml:space="preserve"> SEQ Рисунок \* ARABIC </w:instrText>
      </w:r>
      <w:r w:rsidRPr="00026946">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77</w:t>
      </w:r>
      <w:r w:rsidRPr="00026946">
        <w:rPr>
          <w:rFonts w:ascii="Arial" w:eastAsia="Droid Sans Fallback" w:hAnsi="Arial" w:cs="Arial"/>
          <w:noProof/>
          <w:kern w:val="1"/>
          <w:sz w:val="28"/>
          <w:szCs w:val="28"/>
          <w:lang w:eastAsia="ru-RU"/>
        </w:rPr>
        <w:fldChar w:fldCharType="end"/>
      </w:r>
      <w:bookmarkEnd w:id="160"/>
    </w:p>
    <w:p w14:paraId="75C485A2" w14:textId="77777777" w:rsidR="00E36700" w:rsidRPr="00E36700" w:rsidRDefault="00E36700" w:rsidP="00E36700">
      <w:pPr>
        <w:pStyle w:val="34"/>
      </w:pPr>
      <w:bookmarkStart w:id="161" w:name="_Toc90992336"/>
      <w:r w:rsidRPr="00E36700">
        <w:t>Настройка справочника «Сертификаты номенклатуры»</w:t>
      </w:r>
      <w:bookmarkEnd w:id="161"/>
    </w:p>
    <w:p w14:paraId="3FB2E5A9" w14:textId="2571E185" w:rsidR="00E36700" w:rsidRDefault="00E36700" w:rsidP="00E36700">
      <w:pPr>
        <w:pStyle w:val="a5"/>
      </w:pPr>
      <w:r w:rsidRPr="00B461CF">
        <w:t xml:space="preserve">Для заполнения справочника «Сертификаты номенклатуры» необходимо открыть необходимое наименование номенклатуры, нажать кнопку «Перейти» и «Документы соответствия (сертификаты)» </w:t>
      </w:r>
      <w:r>
        <w:t>(</w:t>
      </w:r>
      <w:r>
        <w:fldChar w:fldCharType="begin"/>
      </w:r>
      <w:r>
        <w:instrText xml:space="preserve"> REF _Ref63773577 \h </w:instrText>
      </w:r>
      <w:r>
        <w:fldChar w:fldCharType="separate"/>
      </w:r>
      <w:r w:rsidR="00B459A5">
        <w:t xml:space="preserve">Рисунок </w:t>
      </w:r>
      <w:r w:rsidR="00B459A5">
        <w:rPr>
          <w:noProof/>
        </w:rPr>
        <w:t>78</w:t>
      </w:r>
      <w:r>
        <w:fldChar w:fldCharType="end"/>
      </w:r>
      <w:r>
        <w:t>).</w:t>
      </w:r>
    </w:p>
    <w:p w14:paraId="4D21655A" w14:textId="77777777" w:rsidR="00E36700" w:rsidRDefault="00E36700" w:rsidP="00E36700">
      <w:pPr>
        <w:pStyle w:val="ac"/>
      </w:pPr>
      <w:r>
        <w:drawing>
          <wp:inline distT="0" distB="0" distL="0" distR="0" wp14:anchorId="3BCB2648" wp14:editId="7B886A6D">
            <wp:extent cx="4218940" cy="2719070"/>
            <wp:effectExtent l="0" t="0" r="0" b="5080"/>
            <wp:docPr id="89" name="Рисунок 89"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Рисунок 89" descr="Изображение выглядит как стол&#10;&#10;Автоматически созданное описание"/>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218940" cy="2719070"/>
                    </a:xfrm>
                    <a:prstGeom prst="rect">
                      <a:avLst/>
                    </a:prstGeom>
                    <a:noFill/>
                  </pic:spPr>
                </pic:pic>
              </a:graphicData>
            </a:graphic>
          </wp:inline>
        </w:drawing>
      </w:r>
    </w:p>
    <w:p w14:paraId="153A0930" w14:textId="6580929F" w:rsidR="00E36700" w:rsidRDefault="00E36700" w:rsidP="00E36700">
      <w:pPr>
        <w:pStyle w:val="ad"/>
      </w:pPr>
      <w:bookmarkStart w:id="162" w:name="_Ref63773577"/>
      <w:r>
        <w:t xml:space="preserve">Рисунок </w:t>
      </w:r>
      <w:r w:rsidR="00A871E8">
        <w:fldChar w:fldCharType="begin"/>
      </w:r>
      <w:r w:rsidR="00A871E8">
        <w:instrText xml:space="preserve"> SEQ Рисунок \* ARABIC </w:instrText>
      </w:r>
      <w:r w:rsidR="00A871E8">
        <w:fldChar w:fldCharType="separate"/>
      </w:r>
      <w:r w:rsidR="00E05925">
        <w:rPr>
          <w:noProof/>
        </w:rPr>
        <w:t>78</w:t>
      </w:r>
      <w:r w:rsidR="00A871E8">
        <w:rPr>
          <w:noProof/>
        </w:rPr>
        <w:fldChar w:fldCharType="end"/>
      </w:r>
      <w:bookmarkEnd w:id="162"/>
    </w:p>
    <w:p w14:paraId="6E7F2198" w14:textId="60BC93BB" w:rsidR="00E36700" w:rsidRDefault="00E36700" w:rsidP="00E36700">
      <w:pPr>
        <w:pStyle w:val="a5"/>
      </w:pPr>
      <w:r>
        <w:t>В открывшемся справочнике нажимаем «Создать» и заполняем поля (</w:t>
      </w:r>
      <w:r>
        <w:fldChar w:fldCharType="begin"/>
      </w:r>
      <w:r>
        <w:instrText xml:space="preserve"> REF _Ref63774281 \h </w:instrText>
      </w:r>
      <w:r>
        <w:fldChar w:fldCharType="separate"/>
      </w:r>
      <w:r w:rsidR="00B459A5">
        <w:t xml:space="preserve">Рисунок </w:t>
      </w:r>
      <w:r w:rsidR="00B459A5">
        <w:rPr>
          <w:noProof/>
        </w:rPr>
        <w:t>79</w:t>
      </w:r>
      <w:r>
        <w:fldChar w:fldCharType="end"/>
      </w:r>
      <w:r>
        <w:t>):</w:t>
      </w:r>
    </w:p>
    <w:p w14:paraId="1E38B60A" w14:textId="77777777" w:rsidR="00E36700" w:rsidRDefault="00E36700" w:rsidP="00E36700">
      <w:pPr>
        <w:pStyle w:val="12"/>
        <w:numPr>
          <w:ilvl w:val="0"/>
          <w:numId w:val="1"/>
        </w:numPr>
      </w:pPr>
      <w:r>
        <w:t>Вид документа – из выпадающего списка выбираем вид документа;</w:t>
      </w:r>
    </w:p>
    <w:p w14:paraId="00AC4DD1" w14:textId="77777777" w:rsidR="00E36700" w:rsidRDefault="00E36700" w:rsidP="00E36700">
      <w:pPr>
        <w:pStyle w:val="12"/>
        <w:numPr>
          <w:ilvl w:val="0"/>
          <w:numId w:val="1"/>
        </w:numPr>
      </w:pPr>
      <w:r>
        <w:t>Номер – указываем номер документа;</w:t>
      </w:r>
    </w:p>
    <w:p w14:paraId="6D31F688" w14:textId="77777777" w:rsidR="00E36700" w:rsidRDefault="00E36700" w:rsidP="00E36700">
      <w:pPr>
        <w:pStyle w:val="12"/>
        <w:numPr>
          <w:ilvl w:val="0"/>
          <w:numId w:val="1"/>
        </w:numPr>
      </w:pPr>
      <w:r>
        <w:t>Действует с – используя календарь или ручной ввод, указываем сроки действия документа.</w:t>
      </w:r>
    </w:p>
    <w:p w14:paraId="30CBB4AC" w14:textId="77777777" w:rsidR="00E36700" w:rsidRDefault="00E36700" w:rsidP="00E36700">
      <w:pPr>
        <w:pStyle w:val="ac"/>
      </w:pPr>
      <w:r>
        <w:drawing>
          <wp:inline distT="0" distB="0" distL="0" distR="0" wp14:anchorId="3B67C25F" wp14:editId="16988A36">
            <wp:extent cx="5974715" cy="3060700"/>
            <wp:effectExtent l="0" t="0" r="6985" b="6350"/>
            <wp:docPr id="90" name="Рисунок 9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Рисунок 90" descr="Изображение выглядит как текст&#10;&#10;Автоматически созданное описание"/>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74715" cy="3060700"/>
                    </a:xfrm>
                    <a:prstGeom prst="rect">
                      <a:avLst/>
                    </a:prstGeom>
                    <a:noFill/>
                  </pic:spPr>
                </pic:pic>
              </a:graphicData>
            </a:graphic>
          </wp:inline>
        </w:drawing>
      </w:r>
    </w:p>
    <w:p w14:paraId="11DEF3D8" w14:textId="3516690F" w:rsidR="00E36700" w:rsidRDefault="00E36700" w:rsidP="00E36700">
      <w:pPr>
        <w:pStyle w:val="ad"/>
      </w:pPr>
      <w:bookmarkStart w:id="163" w:name="_Ref63774281"/>
      <w:r>
        <w:t xml:space="preserve">Рисунок </w:t>
      </w:r>
      <w:r w:rsidR="00A871E8">
        <w:fldChar w:fldCharType="begin"/>
      </w:r>
      <w:r w:rsidR="00A871E8">
        <w:instrText xml:space="preserve"> SEQ Рисунок \* ARABIC </w:instrText>
      </w:r>
      <w:r w:rsidR="00A871E8">
        <w:fldChar w:fldCharType="separate"/>
      </w:r>
      <w:r w:rsidR="00E05925">
        <w:rPr>
          <w:noProof/>
        </w:rPr>
        <w:t>79</w:t>
      </w:r>
      <w:r w:rsidR="00A871E8">
        <w:rPr>
          <w:noProof/>
        </w:rPr>
        <w:fldChar w:fldCharType="end"/>
      </w:r>
      <w:bookmarkEnd w:id="163"/>
    </w:p>
    <w:p w14:paraId="313D5247" w14:textId="747F4A1E" w:rsidR="00E36700" w:rsidRDefault="00E36700" w:rsidP="00E36700">
      <w:pPr>
        <w:pStyle w:val="a5"/>
      </w:pPr>
      <w:r>
        <w:t>Нажимаем «Записать и закрыть» (</w:t>
      </w:r>
      <w:r>
        <w:fldChar w:fldCharType="begin"/>
      </w:r>
      <w:r>
        <w:instrText xml:space="preserve"> REF _Ref63774266 \h </w:instrText>
      </w:r>
      <w:r>
        <w:fldChar w:fldCharType="separate"/>
      </w:r>
      <w:r w:rsidR="00B459A5">
        <w:t xml:space="preserve">Рисунок </w:t>
      </w:r>
      <w:r w:rsidR="00B459A5">
        <w:rPr>
          <w:noProof/>
        </w:rPr>
        <w:t>80</w:t>
      </w:r>
      <w:r>
        <w:fldChar w:fldCharType="end"/>
      </w:r>
      <w:r>
        <w:t>).</w:t>
      </w:r>
    </w:p>
    <w:p w14:paraId="188A3919" w14:textId="77777777" w:rsidR="00E36700" w:rsidRDefault="00E36700" w:rsidP="00E36700">
      <w:pPr>
        <w:pStyle w:val="ac"/>
      </w:pPr>
      <w:r>
        <w:drawing>
          <wp:inline distT="0" distB="0" distL="0" distR="0" wp14:anchorId="74FAE8F8" wp14:editId="58C86A81">
            <wp:extent cx="4939665" cy="3700145"/>
            <wp:effectExtent l="19050" t="19050" r="13335" b="14605"/>
            <wp:docPr id="91" name="Рисунок 9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Рисунок 91" descr="Изображение выглядит как текст&#10;&#10;Автоматически созданное описание"/>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939665" cy="3700145"/>
                    </a:xfrm>
                    <a:prstGeom prst="rect">
                      <a:avLst/>
                    </a:prstGeom>
                    <a:noFill/>
                    <a:ln w="12700">
                      <a:solidFill>
                        <a:schemeClr val="tx1"/>
                      </a:solidFill>
                    </a:ln>
                  </pic:spPr>
                </pic:pic>
              </a:graphicData>
            </a:graphic>
          </wp:inline>
        </w:drawing>
      </w:r>
    </w:p>
    <w:p w14:paraId="09BD3C9E" w14:textId="2BBF5F57" w:rsidR="00E36700" w:rsidRPr="00ED4D3F" w:rsidRDefault="00E36700" w:rsidP="00E36700">
      <w:pPr>
        <w:pStyle w:val="ad"/>
      </w:pPr>
      <w:bookmarkStart w:id="164" w:name="_Ref63774266"/>
      <w:r>
        <w:t xml:space="preserve">Рисунок </w:t>
      </w:r>
      <w:r w:rsidR="00A871E8">
        <w:fldChar w:fldCharType="begin"/>
      </w:r>
      <w:r w:rsidR="00A871E8">
        <w:instrText xml:space="preserve"> SEQ Рисунок \* ARABIC </w:instrText>
      </w:r>
      <w:r w:rsidR="00A871E8">
        <w:fldChar w:fldCharType="separate"/>
      </w:r>
      <w:r w:rsidR="00E05925">
        <w:rPr>
          <w:noProof/>
        </w:rPr>
        <w:t>80</w:t>
      </w:r>
      <w:r w:rsidR="00A871E8">
        <w:rPr>
          <w:noProof/>
        </w:rPr>
        <w:fldChar w:fldCharType="end"/>
      </w:r>
      <w:bookmarkEnd w:id="164"/>
    </w:p>
    <w:p w14:paraId="6665051D" w14:textId="77777777" w:rsidR="00E36700" w:rsidRPr="00026946" w:rsidRDefault="00E36700" w:rsidP="00E36700">
      <w:pPr>
        <w:pStyle w:val="a5"/>
      </w:pPr>
    </w:p>
    <w:p w14:paraId="5C2C5B87" w14:textId="50E0B026" w:rsidR="00E36700" w:rsidRDefault="00E36700" w:rsidP="00E60630">
      <w:pPr>
        <w:pStyle w:val="15"/>
      </w:pPr>
      <w:bookmarkStart w:id="165" w:name="_Toc90992337"/>
      <w:bookmarkStart w:id="166" w:name="_Ref51676079"/>
      <w:bookmarkStart w:id="167" w:name="_Toc78903203"/>
      <w:bookmarkStart w:id="168" w:name="_Toc78903302"/>
      <w:bookmarkStart w:id="169" w:name="_Toc78983613"/>
      <w:r>
        <w:t>Настройки производственного оборудования</w:t>
      </w:r>
      <w:bookmarkEnd w:id="165"/>
    </w:p>
    <w:p w14:paraId="56D29425" w14:textId="106FC384" w:rsidR="00E36700" w:rsidRDefault="00E36700" w:rsidP="00E36700">
      <w:pPr>
        <w:pStyle w:val="24"/>
      </w:pPr>
      <w:bookmarkStart w:id="170" w:name="_Toc90992338"/>
      <w:r>
        <w:t>Справочник «Подключаемое оборудование»</w:t>
      </w:r>
      <w:bookmarkEnd w:id="170"/>
    </w:p>
    <w:p w14:paraId="273573CB" w14:textId="2577F1CA"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 xml:space="preserve">Справочник предназначен для хранения настроек производственного оборудования. Для перехода в справочник </w:t>
      </w:r>
      <w:bookmarkStart w:id="171" w:name="_Hlk46154373"/>
      <w:r w:rsidRPr="00E36700">
        <w:rPr>
          <w:rFonts w:ascii="Arial" w:eastAsia="Droid Sans Fallback" w:hAnsi="Arial" w:cs="Arial"/>
          <w:kern w:val="1"/>
          <w:sz w:val="28"/>
          <w:szCs w:val="28"/>
          <w:lang w:eastAsia="ru-RU"/>
        </w:rPr>
        <w:t xml:space="preserve">открываем меню «Администрирование», переходим в раздел «Настройки подключаемого оборудования» и нажимаем активную ссылку «Подключаемое оборудование» </w:t>
      </w:r>
      <w:bookmarkEnd w:id="171"/>
      <w:r w:rsidRPr="00E36700">
        <w:rPr>
          <w:rFonts w:ascii="Arial" w:eastAsia="Droid Sans Fallback" w:hAnsi="Arial" w:cs="Arial"/>
          <w:kern w:val="1"/>
          <w:sz w:val="28"/>
          <w:szCs w:val="28"/>
          <w:lang w:eastAsia="ru-RU"/>
        </w:rPr>
        <w:t>(</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REF _Ref42515052 \h  \* MERGEFORMAT </w:instrText>
      </w:r>
      <w:r w:rsidRPr="00E36700">
        <w:rPr>
          <w:rFonts w:ascii="Arial" w:eastAsia="Droid Sans Fallback" w:hAnsi="Arial" w:cs="Arial"/>
          <w:kern w:val="1"/>
          <w:sz w:val="28"/>
          <w:szCs w:val="28"/>
          <w:lang w:eastAsia="ru-RU"/>
        </w:rPr>
      </w:r>
      <w:r w:rsidRPr="00E36700">
        <w:rPr>
          <w:rFonts w:ascii="Arial" w:eastAsia="Droid Sans Fallback" w:hAnsi="Arial" w:cs="Arial"/>
          <w:kern w:val="1"/>
          <w:sz w:val="28"/>
          <w:szCs w:val="28"/>
          <w:lang w:eastAsia="ru-RU"/>
        </w:rPr>
        <w:fldChar w:fldCharType="separate"/>
      </w:r>
      <w:r w:rsidR="00B459A5" w:rsidRPr="00E36700">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81</w:t>
      </w:r>
      <w:r w:rsidRPr="00E36700">
        <w:rPr>
          <w:rFonts w:ascii="Arial" w:eastAsia="Droid Sans Fallback" w:hAnsi="Arial" w:cs="Arial"/>
          <w:kern w:val="1"/>
          <w:sz w:val="28"/>
          <w:szCs w:val="28"/>
          <w:lang w:eastAsia="ru-RU"/>
        </w:rPr>
        <w:fldChar w:fldCharType="end"/>
      </w:r>
      <w:r w:rsidRPr="00E36700">
        <w:rPr>
          <w:rFonts w:ascii="Arial" w:eastAsia="Droid Sans Fallback" w:hAnsi="Arial" w:cs="Arial"/>
          <w:kern w:val="1"/>
          <w:sz w:val="28"/>
          <w:szCs w:val="28"/>
          <w:lang w:eastAsia="ru-RU"/>
        </w:rPr>
        <w:t xml:space="preserve">,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REF _Ref31356204 \h  \* MERGEFORMAT </w:instrText>
      </w:r>
      <w:r w:rsidRPr="00E36700">
        <w:rPr>
          <w:rFonts w:ascii="Arial" w:eastAsia="Droid Sans Fallback" w:hAnsi="Arial" w:cs="Arial"/>
          <w:kern w:val="1"/>
          <w:sz w:val="28"/>
          <w:szCs w:val="28"/>
          <w:lang w:eastAsia="ru-RU"/>
        </w:rPr>
      </w:r>
      <w:r w:rsidRPr="00E36700">
        <w:rPr>
          <w:rFonts w:ascii="Arial" w:eastAsia="Droid Sans Fallback" w:hAnsi="Arial" w:cs="Arial"/>
          <w:kern w:val="1"/>
          <w:sz w:val="28"/>
          <w:szCs w:val="28"/>
          <w:lang w:eastAsia="ru-RU"/>
        </w:rPr>
        <w:fldChar w:fldCharType="separate"/>
      </w:r>
      <w:r w:rsidR="00B459A5" w:rsidRPr="00E36700">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82</w:t>
      </w:r>
      <w:r w:rsidRPr="00E36700">
        <w:rPr>
          <w:rFonts w:ascii="Arial" w:eastAsia="Droid Sans Fallback" w:hAnsi="Arial" w:cs="Arial"/>
          <w:kern w:val="1"/>
          <w:sz w:val="28"/>
          <w:szCs w:val="28"/>
          <w:lang w:eastAsia="ru-RU"/>
        </w:rPr>
        <w:fldChar w:fldCharType="end"/>
      </w:r>
      <w:r w:rsidRPr="00E36700">
        <w:rPr>
          <w:rFonts w:ascii="Arial" w:eastAsia="Droid Sans Fallback" w:hAnsi="Arial" w:cs="Arial"/>
          <w:kern w:val="1"/>
          <w:sz w:val="28"/>
          <w:szCs w:val="28"/>
          <w:lang w:eastAsia="ru-RU"/>
        </w:rPr>
        <w:t>).</w:t>
      </w:r>
    </w:p>
    <w:p w14:paraId="48A7F296" w14:textId="77777777" w:rsidR="00E36700" w:rsidRPr="00E36700" w:rsidRDefault="00E36700" w:rsidP="00E3670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36700">
        <w:rPr>
          <w:rFonts w:ascii="Arial" w:eastAsia="Droid Sans Fallback" w:hAnsi="Arial" w:cs="Arial"/>
          <w:noProof/>
          <w:kern w:val="1"/>
          <w:sz w:val="28"/>
          <w:szCs w:val="28"/>
          <w:lang w:eastAsia="ru-RU"/>
        </w:rPr>
        <w:drawing>
          <wp:inline distT="0" distB="0" distL="0" distR="0" wp14:anchorId="0A4FA21A" wp14:editId="2C0A654A">
            <wp:extent cx="5940425" cy="3037205"/>
            <wp:effectExtent l="19050" t="19050" r="22225" b="10795"/>
            <wp:docPr id="1863" name="Рисунок 186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 name="Рисунок 1863" descr="Изображение выглядит как текст&#10;&#10;Автоматически созданное описание"/>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40425" cy="3037205"/>
                    </a:xfrm>
                    <a:prstGeom prst="rect">
                      <a:avLst/>
                    </a:prstGeom>
                    <a:noFill/>
                    <a:ln w="12700">
                      <a:solidFill>
                        <a:sysClr val="windowText" lastClr="000000"/>
                      </a:solidFill>
                    </a:ln>
                  </pic:spPr>
                </pic:pic>
              </a:graphicData>
            </a:graphic>
          </wp:inline>
        </w:drawing>
      </w:r>
    </w:p>
    <w:p w14:paraId="6E12350A" w14:textId="066C824F" w:rsidR="00E36700" w:rsidRPr="00E36700" w:rsidRDefault="00E36700" w:rsidP="00E36700">
      <w:pPr>
        <w:keepLines/>
        <w:suppressAutoHyphens/>
        <w:spacing w:before="240" w:after="240" w:line="300" w:lineRule="auto"/>
        <w:jc w:val="center"/>
        <w:rPr>
          <w:rFonts w:ascii="Arial" w:eastAsia="Droid Sans Fallback" w:hAnsi="Arial" w:cs="Arial"/>
          <w:kern w:val="1"/>
          <w:sz w:val="28"/>
          <w:szCs w:val="28"/>
          <w:lang w:eastAsia="ru-RU"/>
        </w:rPr>
      </w:pPr>
      <w:bookmarkStart w:id="172" w:name="_Ref42515052"/>
      <w:r w:rsidRPr="00E36700">
        <w:rPr>
          <w:rFonts w:ascii="Arial" w:eastAsia="Droid Sans Fallback" w:hAnsi="Arial" w:cs="Arial"/>
          <w:kern w:val="1"/>
          <w:sz w:val="28"/>
          <w:szCs w:val="28"/>
          <w:lang w:eastAsia="ru-RU"/>
        </w:rPr>
        <w:t xml:space="preserve">Рисунок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SEQ Рисунок \* ARABIC </w:instrText>
      </w:r>
      <w:r w:rsidRPr="00E36700">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81</w:t>
      </w:r>
      <w:r w:rsidRPr="00E36700">
        <w:rPr>
          <w:rFonts w:ascii="Arial" w:eastAsia="Droid Sans Fallback" w:hAnsi="Arial" w:cs="Arial"/>
          <w:noProof/>
          <w:kern w:val="1"/>
          <w:sz w:val="28"/>
          <w:szCs w:val="28"/>
          <w:lang w:eastAsia="ru-RU"/>
        </w:rPr>
        <w:fldChar w:fldCharType="end"/>
      </w:r>
      <w:bookmarkEnd w:id="172"/>
    </w:p>
    <w:p w14:paraId="4B89A496" w14:textId="77777777" w:rsidR="00E36700" w:rsidRPr="00E36700" w:rsidRDefault="00E36700" w:rsidP="00E3670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36700">
        <w:rPr>
          <w:rFonts w:ascii="Arial" w:eastAsia="Droid Sans Fallback" w:hAnsi="Arial" w:cs="Arial"/>
          <w:noProof/>
          <w:kern w:val="1"/>
          <w:sz w:val="28"/>
          <w:szCs w:val="28"/>
          <w:lang w:eastAsia="ru-RU"/>
        </w:rPr>
        <w:drawing>
          <wp:inline distT="0" distB="0" distL="0" distR="0" wp14:anchorId="25DC87F0" wp14:editId="1857D865">
            <wp:extent cx="5940425" cy="3001010"/>
            <wp:effectExtent l="19050" t="19050" r="22225" b="27940"/>
            <wp:docPr id="1877" name="Рисунок 187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 name="Рисунок 1877" descr="Изображение выглядит как текст&#10;&#10;Автоматически созданное описание"/>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40425" cy="3001010"/>
                    </a:xfrm>
                    <a:prstGeom prst="rect">
                      <a:avLst/>
                    </a:prstGeom>
                    <a:noFill/>
                    <a:ln>
                      <a:solidFill>
                        <a:sysClr val="windowText" lastClr="000000"/>
                      </a:solidFill>
                    </a:ln>
                  </pic:spPr>
                </pic:pic>
              </a:graphicData>
            </a:graphic>
          </wp:inline>
        </w:drawing>
      </w:r>
    </w:p>
    <w:p w14:paraId="7A7BF451" w14:textId="506621D8" w:rsidR="00E36700" w:rsidRPr="00E36700" w:rsidRDefault="00E36700" w:rsidP="00E36700">
      <w:pPr>
        <w:keepLines/>
        <w:suppressAutoHyphens/>
        <w:spacing w:before="240" w:after="240" w:line="300" w:lineRule="auto"/>
        <w:jc w:val="center"/>
        <w:rPr>
          <w:rFonts w:ascii="Arial" w:eastAsia="Droid Sans Fallback" w:hAnsi="Arial" w:cs="Arial"/>
          <w:noProof/>
          <w:kern w:val="1"/>
          <w:sz w:val="28"/>
          <w:szCs w:val="28"/>
          <w:lang w:eastAsia="ru-RU"/>
        </w:rPr>
      </w:pPr>
      <w:bookmarkStart w:id="173" w:name="_Ref31356204"/>
      <w:r w:rsidRPr="00E36700">
        <w:rPr>
          <w:rFonts w:ascii="Arial" w:eastAsia="Droid Sans Fallback" w:hAnsi="Arial" w:cs="Arial"/>
          <w:kern w:val="1"/>
          <w:sz w:val="28"/>
          <w:szCs w:val="28"/>
          <w:lang w:eastAsia="ru-RU"/>
        </w:rPr>
        <w:t xml:space="preserve">Рисунок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SEQ Рисунок \* ARABIC </w:instrText>
      </w:r>
      <w:r w:rsidRPr="00E36700">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82</w:t>
      </w:r>
      <w:r w:rsidRPr="00E36700">
        <w:rPr>
          <w:rFonts w:ascii="Arial" w:eastAsia="Droid Sans Fallback" w:hAnsi="Arial" w:cs="Arial"/>
          <w:noProof/>
          <w:kern w:val="1"/>
          <w:sz w:val="28"/>
          <w:szCs w:val="28"/>
          <w:lang w:eastAsia="ru-RU"/>
        </w:rPr>
        <w:fldChar w:fldCharType="end"/>
      </w:r>
      <w:bookmarkEnd w:id="173"/>
    </w:p>
    <w:p w14:paraId="0058C1DD" w14:textId="77777777" w:rsidR="00E36700" w:rsidRPr="00E36700" w:rsidRDefault="00E36700" w:rsidP="00C6599F">
      <w:pPr>
        <w:pStyle w:val="34"/>
      </w:pPr>
      <w:bookmarkStart w:id="174" w:name="_Ref51679998"/>
      <w:bookmarkStart w:id="175" w:name="_Toc84418033"/>
      <w:bookmarkStart w:id="176" w:name="_Toc90992339"/>
      <w:r w:rsidRPr="00E36700">
        <w:t>Подключение и настройка оборудования</w:t>
      </w:r>
      <w:bookmarkEnd w:id="174"/>
      <w:bookmarkEnd w:id="175"/>
      <w:bookmarkEnd w:id="176"/>
      <w:r w:rsidRPr="00E36700">
        <w:t xml:space="preserve"> </w:t>
      </w:r>
    </w:p>
    <w:p w14:paraId="6811E744" w14:textId="546ACB7E"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Для создания настройки производственного оборудования выбираем Тип оборудования и нажимаем кнопку «Создать»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REF _Ref43282848 \h  \* MERGEFORMAT </w:instrText>
      </w:r>
      <w:r w:rsidRPr="00E36700">
        <w:rPr>
          <w:rFonts w:ascii="Arial" w:eastAsia="Droid Sans Fallback" w:hAnsi="Arial" w:cs="Arial"/>
          <w:kern w:val="1"/>
          <w:sz w:val="28"/>
          <w:szCs w:val="28"/>
          <w:lang w:eastAsia="ru-RU"/>
        </w:rPr>
      </w:r>
      <w:r w:rsidRPr="00E36700">
        <w:rPr>
          <w:rFonts w:ascii="Arial" w:eastAsia="Droid Sans Fallback" w:hAnsi="Arial" w:cs="Arial"/>
          <w:kern w:val="1"/>
          <w:sz w:val="28"/>
          <w:szCs w:val="28"/>
          <w:lang w:eastAsia="ru-RU"/>
        </w:rPr>
        <w:fldChar w:fldCharType="separate"/>
      </w:r>
      <w:r w:rsidR="00B459A5" w:rsidRPr="00E36700">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83</w:t>
      </w:r>
      <w:r w:rsidRPr="00E36700">
        <w:rPr>
          <w:rFonts w:ascii="Arial" w:eastAsia="Droid Sans Fallback" w:hAnsi="Arial" w:cs="Arial"/>
          <w:kern w:val="1"/>
          <w:sz w:val="28"/>
          <w:szCs w:val="28"/>
          <w:lang w:eastAsia="ru-RU"/>
        </w:rPr>
        <w:fldChar w:fldCharType="end"/>
      </w:r>
      <w:r w:rsidRPr="00E36700">
        <w:rPr>
          <w:rFonts w:ascii="Arial" w:eastAsia="Droid Sans Fallback" w:hAnsi="Arial" w:cs="Arial"/>
          <w:kern w:val="1"/>
          <w:sz w:val="28"/>
          <w:szCs w:val="28"/>
          <w:lang w:eastAsia="ru-RU"/>
        </w:rPr>
        <w:t xml:space="preserve">). </w:t>
      </w:r>
    </w:p>
    <w:p w14:paraId="11E20D73" w14:textId="77777777"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 xml:space="preserve">Типы оборудования: </w:t>
      </w:r>
    </w:p>
    <w:p w14:paraId="282AAC4D" w14:textId="77777777" w:rsidR="00E36700" w:rsidRPr="00E36700" w:rsidRDefault="00E36700" w:rsidP="00E36700">
      <w:pPr>
        <w:numPr>
          <w:ilvl w:val="0"/>
          <w:numId w:val="9"/>
        </w:numPr>
        <w:suppressAutoHyphens/>
        <w:spacing w:after="0" w:line="360" w:lineRule="auto"/>
        <w:contextualSpacing/>
        <w:jc w:val="both"/>
        <w:rPr>
          <w:rFonts w:ascii="Arial" w:eastAsia="Droid Sans Fallback" w:hAnsi="Arial" w:cs="FreeSans"/>
          <w:kern w:val="1"/>
          <w:sz w:val="28"/>
          <w:szCs w:val="28"/>
          <w:lang w:eastAsia="ru-RU"/>
        </w:rPr>
      </w:pPr>
      <w:r w:rsidRPr="00E36700">
        <w:rPr>
          <w:rFonts w:ascii="Arial" w:eastAsia="Droid Sans Fallback" w:hAnsi="Arial" w:cs="FreeSans"/>
          <w:kern w:val="1"/>
          <w:sz w:val="28"/>
          <w:szCs w:val="28"/>
          <w:lang w:eastAsia="ru-RU"/>
        </w:rPr>
        <w:t>Сканеры штрихкода;</w:t>
      </w:r>
      <w:r w:rsidRPr="00E36700">
        <w:rPr>
          <w:rFonts w:ascii="Arial" w:eastAsia="Droid Sans Fallback" w:hAnsi="Arial" w:cs="FreeSans"/>
          <w:kern w:val="1"/>
          <w:sz w:val="28"/>
          <w:szCs w:val="28"/>
          <w:vertAlign w:val="superscript"/>
          <w:lang w:eastAsia="ru-RU"/>
        </w:rPr>
        <w:footnoteReference w:id="11"/>
      </w:r>
      <w:r w:rsidRPr="00E36700">
        <w:rPr>
          <w:rFonts w:ascii="Arial" w:eastAsia="Droid Sans Fallback" w:hAnsi="Arial" w:cs="FreeSans"/>
          <w:kern w:val="1"/>
          <w:sz w:val="28"/>
          <w:szCs w:val="28"/>
          <w:lang w:eastAsia="ru-RU"/>
        </w:rPr>
        <w:t xml:space="preserve"> </w:t>
      </w:r>
    </w:p>
    <w:p w14:paraId="0820D04E" w14:textId="77777777" w:rsidR="00E36700" w:rsidRPr="00E36700" w:rsidRDefault="00E36700" w:rsidP="00E36700">
      <w:pPr>
        <w:numPr>
          <w:ilvl w:val="0"/>
          <w:numId w:val="9"/>
        </w:numPr>
        <w:suppressAutoHyphens/>
        <w:spacing w:after="0" w:line="360" w:lineRule="auto"/>
        <w:contextualSpacing/>
        <w:jc w:val="both"/>
        <w:rPr>
          <w:rFonts w:ascii="Arial" w:eastAsia="Droid Sans Fallback" w:hAnsi="Arial" w:cs="FreeSans"/>
          <w:kern w:val="1"/>
          <w:sz w:val="28"/>
          <w:szCs w:val="28"/>
          <w:lang w:eastAsia="ru-RU"/>
        </w:rPr>
      </w:pPr>
      <w:r w:rsidRPr="00E36700">
        <w:rPr>
          <w:rFonts w:ascii="Arial" w:eastAsia="Droid Sans Fallback" w:hAnsi="Arial" w:cs="FreeSans"/>
          <w:kern w:val="1"/>
          <w:sz w:val="28"/>
          <w:szCs w:val="28"/>
          <w:lang w:eastAsia="ru-RU"/>
        </w:rPr>
        <w:t>Терминалы сбора данных;</w:t>
      </w:r>
    </w:p>
    <w:p w14:paraId="6DE3FB01" w14:textId="77777777" w:rsidR="00E36700" w:rsidRPr="00E36700" w:rsidRDefault="00E36700" w:rsidP="00E36700">
      <w:pPr>
        <w:numPr>
          <w:ilvl w:val="0"/>
          <w:numId w:val="9"/>
        </w:numPr>
        <w:suppressAutoHyphens/>
        <w:spacing w:after="0" w:line="360" w:lineRule="auto"/>
        <w:contextualSpacing/>
        <w:jc w:val="both"/>
        <w:rPr>
          <w:rFonts w:ascii="Arial" w:eastAsia="Droid Sans Fallback" w:hAnsi="Arial" w:cs="FreeSans"/>
          <w:kern w:val="1"/>
          <w:sz w:val="28"/>
          <w:szCs w:val="28"/>
          <w:lang w:val="en-US" w:eastAsia="ru-RU"/>
        </w:rPr>
      </w:pPr>
      <w:r w:rsidRPr="00E36700">
        <w:rPr>
          <w:rFonts w:ascii="Arial" w:eastAsia="Droid Sans Fallback" w:hAnsi="Arial" w:cs="FreeSans"/>
          <w:kern w:val="1"/>
          <w:sz w:val="28"/>
          <w:szCs w:val="28"/>
          <w:lang w:eastAsia="ru-RU"/>
        </w:rPr>
        <w:t>Принтеры</w:t>
      </w:r>
      <w:r w:rsidRPr="00E36700">
        <w:rPr>
          <w:rFonts w:ascii="Arial" w:eastAsia="Droid Sans Fallback" w:hAnsi="Arial" w:cs="FreeSans"/>
          <w:kern w:val="1"/>
          <w:sz w:val="28"/>
          <w:szCs w:val="28"/>
          <w:lang w:val="en-US" w:eastAsia="ru-RU"/>
        </w:rPr>
        <w:t xml:space="preserve"> </w:t>
      </w:r>
      <w:r w:rsidRPr="00E36700">
        <w:rPr>
          <w:rFonts w:ascii="Arial" w:eastAsia="Droid Sans Fallback" w:hAnsi="Arial" w:cs="FreeSans"/>
          <w:kern w:val="1"/>
          <w:sz w:val="28"/>
          <w:szCs w:val="28"/>
          <w:lang w:eastAsia="ru-RU"/>
        </w:rPr>
        <w:t>этикеток</w:t>
      </w:r>
      <w:r w:rsidRPr="00E36700">
        <w:rPr>
          <w:rFonts w:ascii="Arial" w:eastAsia="Droid Sans Fallback" w:hAnsi="Arial" w:cs="FreeSans"/>
          <w:kern w:val="1"/>
          <w:sz w:val="28"/>
          <w:szCs w:val="28"/>
          <w:lang w:val="en-US" w:eastAsia="ru-RU"/>
        </w:rPr>
        <w:t xml:space="preserve"> (Zebra; AlphaJet; VideoJet; Printronix);</w:t>
      </w:r>
    </w:p>
    <w:p w14:paraId="5E2137D1" w14:textId="77777777" w:rsidR="00E36700" w:rsidRPr="00E36700" w:rsidRDefault="00E36700" w:rsidP="00E36700">
      <w:pPr>
        <w:numPr>
          <w:ilvl w:val="0"/>
          <w:numId w:val="9"/>
        </w:numPr>
        <w:suppressAutoHyphens/>
        <w:spacing w:after="0" w:line="360" w:lineRule="auto"/>
        <w:contextualSpacing/>
        <w:jc w:val="both"/>
        <w:rPr>
          <w:rFonts w:ascii="Arial" w:eastAsia="Droid Sans Fallback" w:hAnsi="Arial" w:cs="FreeSans"/>
          <w:kern w:val="1"/>
          <w:sz w:val="28"/>
          <w:szCs w:val="28"/>
          <w:lang w:eastAsia="ru-RU"/>
        </w:rPr>
      </w:pPr>
      <w:r w:rsidRPr="00E36700">
        <w:rPr>
          <w:rFonts w:ascii="Arial" w:eastAsia="Droid Sans Fallback" w:hAnsi="Arial" w:cs="FreeSans"/>
          <w:kern w:val="1"/>
          <w:sz w:val="28"/>
          <w:szCs w:val="28"/>
          <w:lang w:eastAsia="ru-RU"/>
        </w:rPr>
        <w:t xml:space="preserve">Офлайн оборудование (Линия М; Принт-сервер; </w:t>
      </w:r>
      <w:r w:rsidRPr="00E36700">
        <w:rPr>
          <w:rFonts w:ascii="Arial" w:eastAsia="Droid Sans Fallback" w:hAnsi="Arial" w:cs="FreeSans"/>
          <w:kern w:val="1"/>
          <w:sz w:val="28"/>
          <w:szCs w:val="28"/>
          <w:lang w:val="en-US" w:eastAsia="ru-RU"/>
        </w:rPr>
        <w:t>Bizebra</w:t>
      </w:r>
      <w:r w:rsidRPr="00E36700">
        <w:rPr>
          <w:rFonts w:ascii="Arial" w:eastAsia="Droid Sans Fallback" w:hAnsi="Arial" w:cs="FreeSans"/>
          <w:kern w:val="1"/>
          <w:sz w:val="28"/>
          <w:szCs w:val="28"/>
          <w:lang w:eastAsia="ru-RU"/>
        </w:rPr>
        <w:t>, Espero).</w:t>
      </w:r>
    </w:p>
    <w:p w14:paraId="3B6740D7" w14:textId="77777777" w:rsidR="00E36700" w:rsidRPr="00E36700" w:rsidRDefault="00E36700" w:rsidP="00E3670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36700">
        <w:rPr>
          <w:rFonts w:ascii="Arial" w:eastAsia="Droid Sans Fallback" w:hAnsi="Arial" w:cs="Arial"/>
          <w:noProof/>
          <w:kern w:val="1"/>
          <w:sz w:val="28"/>
          <w:szCs w:val="28"/>
          <w:lang w:eastAsia="ru-RU"/>
        </w:rPr>
        <w:drawing>
          <wp:inline distT="0" distB="0" distL="0" distR="0" wp14:anchorId="7D15607C" wp14:editId="382369AC">
            <wp:extent cx="5940425" cy="3009900"/>
            <wp:effectExtent l="19050" t="19050" r="22225" b="19050"/>
            <wp:docPr id="1885" name="Рисунок 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0425" cy="3009900"/>
                    </a:xfrm>
                    <a:prstGeom prst="rect">
                      <a:avLst/>
                    </a:prstGeom>
                    <a:noFill/>
                    <a:ln w="12700">
                      <a:solidFill>
                        <a:sysClr val="windowText" lastClr="000000"/>
                      </a:solidFill>
                    </a:ln>
                  </pic:spPr>
                </pic:pic>
              </a:graphicData>
            </a:graphic>
          </wp:inline>
        </w:drawing>
      </w:r>
    </w:p>
    <w:p w14:paraId="032F51E0" w14:textId="0B88B428" w:rsidR="00E36700" w:rsidRPr="00E36700" w:rsidRDefault="00E36700" w:rsidP="00E36700">
      <w:pPr>
        <w:keepLines/>
        <w:suppressAutoHyphens/>
        <w:spacing w:before="240" w:after="240" w:line="300" w:lineRule="auto"/>
        <w:jc w:val="center"/>
        <w:rPr>
          <w:rFonts w:ascii="Arial" w:eastAsia="Droid Sans Fallback" w:hAnsi="Arial" w:cs="Arial"/>
          <w:kern w:val="1"/>
          <w:sz w:val="28"/>
          <w:szCs w:val="28"/>
          <w:lang w:eastAsia="ru-RU"/>
        </w:rPr>
      </w:pPr>
      <w:bookmarkStart w:id="178" w:name="_Ref43282848"/>
      <w:r w:rsidRPr="00E36700">
        <w:rPr>
          <w:rFonts w:ascii="Arial" w:eastAsia="Droid Sans Fallback" w:hAnsi="Arial" w:cs="Arial"/>
          <w:kern w:val="1"/>
          <w:sz w:val="28"/>
          <w:szCs w:val="28"/>
          <w:lang w:eastAsia="ru-RU"/>
        </w:rPr>
        <w:t xml:space="preserve">Рисунок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SEQ Рисунок \* ARABIC </w:instrText>
      </w:r>
      <w:r w:rsidRPr="00E36700">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83</w:t>
      </w:r>
      <w:r w:rsidRPr="00E36700">
        <w:rPr>
          <w:rFonts w:ascii="Arial" w:eastAsia="Droid Sans Fallback" w:hAnsi="Arial" w:cs="Arial"/>
          <w:noProof/>
          <w:kern w:val="1"/>
          <w:sz w:val="28"/>
          <w:szCs w:val="28"/>
          <w:lang w:eastAsia="ru-RU"/>
        </w:rPr>
        <w:fldChar w:fldCharType="end"/>
      </w:r>
      <w:bookmarkEnd w:id="178"/>
    </w:p>
    <w:p w14:paraId="4964A2B7" w14:textId="77777777"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bidi="hi-IN"/>
        </w:rPr>
      </w:pPr>
      <w:bookmarkStart w:id="179" w:name="_Hlk57216009"/>
      <w:bookmarkStart w:id="180" w:name="_Hlk57217247"/>
      <w:r w:rsidRPr="00E36700">
        <w:rPr>
          <w:rFonts w:ascii="Arial" w:eastAsia="Droid Sans Fallback" w:hAnsi="Arial" w:cs="Arial"/>
          <w:kern w:val="1"/>
          <w:sz w:val="28"/>
          <w:szCs w:val="28"/>
          <w:lang w:eastAsia="ru-RU" w:bidi="hi-IN"/>
        </w:rPr>
        <w:t>В открывшейся форме заполняем поля:</w:t>
      </w:r>
    </w:p>
    <w:p w14:paraId="34C323FF" w14:textId="77777777" w:rsidR="00E36700" w:rsidRPr="00E36700" w:rsidRDefault="00E36700" w:rsidP="00E36700">
      <w:pPr>
        <w:widowControl w:val="0"/>
        <w:numPr>
          <w:ilvl w:val="0"/>
          <w:numId w:val="25"/>
        </w:numPr>
        <w:suppressAutoHyphens/>
        <w:spacing w:after="0" w:line="360" w:lineRule="auto"/>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«Тип офлайн оборудования» (заполняется только для</w:t>
      </w:r>
      <w:r w:rsidRPr="00E36700">
        <w:rPr>
          <w:rFonts w:ascii="Arial" w:eastAsia="Droid Sans Fallback" w:hAnsi="Arial" w:cs="Arial"/>
          <w:b/>
          <w:bCs/>
          <w:kern w:val="1"/>
          <w:sz w:val="28"/>
          <w:szCs w:val="28"/>
          <w:lang w:eastAsia="ru-RU"/>
        </w:rPr>
        <w:t xml:space="preserve"> </w:t>
      </w:r>
      <w:r w:rsidRPr="00E36700">
        <w:rPr>
          <w:rFonts w:ascii="Arial" w:eastAsia="Droid Sans Fallback" w:hAnsi="Arial" w:cs="Arial"/>
          <w:kern w:val="1"/>
          <w:sz w:val="28"/>
          <w:szCs w:val="28"/>
          <w:lang w:eastAsia="ru-RU"/>
        </w:rPr>
        <w:t>типа оборудования -Линия М; Принт-сервер; Bizebra; Espero) - из выпадающего списка выбираем тип - Линия М; Принт-сервер; Bizebra;</w:t>
      </w:r>
    </w:p>
    <w:p w14:paraId="3D48AC21" w14:textId="47026236" w:rsidR="00E36700" w:rsidRPr="00E36700" w:rsidRDefault="00E36700" w:rsidP="00E36700">
      <w:pPr>
        <w:widowControl w:val="0"/>
        <w:numPr>
          <w:ilvl w:val="0"/>
          <w:numId w:val="25"/>
        </w:numPr>
        <w:suppressAutoHyphens/>
        <w:spacing w:after="0" w:line="360" w:lineRule="auto"/>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«Тип линии» - (заполняется только для типа офлайн оборудования -Линия М) - из выпадающего списка выбираем тип линии- Агрегация; Сериализация;</w:t>
      </w:r>
    </w:p>
    <w:p w14:paraId="28003433" w14:textId="77777777" w:rsidR="00E36700" w:rsidRPr="00E36700" w:rsidRDefault="00E36700" w:rsidP="00E36700">
      <w:pPr>
        <w:widowControl w:val="0"/>
        <w:numPr>
          <w:ilvl w:val="0"/>
          <w:numId w:val="25"/>
        </w:numPr>
        <w:suppressAutoHyphens/>
        <w:spacing w:after="0" w:line="360" w:lineRule="auto"/>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«Драйвер оборудования» - из выпадающего списка выбираем драйвер;</w:t>
      </w:r>
    </w:p>
    <w:p w14:paraId="2ADF4393" w14:textId="77777777" w:rsidR="00E36700" w:rsidRPr="00E36700" w:rsidRDefault="00E36700" w:rsidP="00E36700">
      <w:pPr>
        <w:widowControl w:val="0"/>
        <w:numPr>
          <w:ilvl w:val="0"/>
          <w:numId w:val="25"/>
        </w:numPr>
        <w:suppressAutoHyphens/>
        <w:spacing w:after="0" w:line="360" w:lineRule="auto"/>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 xml:space="preserve">«Рабочее место» – поле заполняется автоматически значением авторизованного пользователя. Из справочника «Рабочие места» при необходимости можно выбрать необходимое значение; </w:t>
      </w:r>
    </w:p>
    <w:p w14:paraId="523016F9" w14:textId="77777777" w:rsidR="00E36700" w:rsidRPr="00E36700" w:rsidRDefault="00E36700" w:rsidP="00E36700">
      <w:pPr>
        <w:widowControl w:val="0"/>
        <w:numPr>
          <w:ilvl w:val="0"/>
          <w:numId w:val="25"/>
        </w:numPr>
        <w:suppressAutoHyphens/>
        <w:spacing w:after="0" w:line="360" w:lineRule="auto"/>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«Наименование» - указываем наименование оборудования;</w:t>
      </w:r>
    </w:p>
    <w:p w14:paraId="19EE2D9E" w14:textId="77777777" w:rsidR="00E36700" w:rsidRPr="00E36700" w:rsidRDefault="00E36700" w:rsidP="00E36700">
      <w:pPr>
        <w:widowControl w:val="0"/>
        <w:numPr>
          <w:ilvl w:val="0"/>
          <w:numId w:val="25"/>
        </w:numPr>
        <w:suppressAutoHyphens/>
        <w:spacing w:after="0" w:line="360" w:lineRule="auto"/>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«Серийный номер» - указываем номер серии  оборудования, к которому производим подключение.</w:t>
      </w:r>
    </w:p>
    <w:p w14:paraId="6158D419" w14:textId="665F8E92"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Проверяем наличие чек-бокса в поле «Устройство используется» и нажимаем кнопку «Записать»</w:t>
      </w:r>
      <w:r w:rsidRPr="00E36700">
        <w:rPr>
          <w:rFonts w:ascii="Arial" w:eastAsia="Droid Sans Fallback" w:hAnsi="Arial" w:cs="Arial"/>
          <w:noProof/>
          <w:kern w:val="1"/>
          <w:sz w:val="28"/>
          <w:szCs w:val="28"/>
          <w:lang w:eastAsia="ru-RU"/>
        </w:rPr>
        <w:drawing>
          <wp:inline distT="0" distB="0" distL="0" distR="0" wp14:anchorId="4199CE04" wp14:editId="448143D3">
            <wp:extent cx="210820" cy="179705"/>
            <wp:effectExtent l="0" t="0" r="0" b="0"/>
            <wp:docPr id="1862" name="Рисунок 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0820" cy="179705"/>
                    </a:xfrm>
                    <a:prstGeom prst="rect">
                      <a:avLst/>
                    </a:prstGeom>
                    <a:noFill/>
                    <a:ln>
                      <a:noFill/>
                    </a:ln>
                  </pic:spPr>
                </pic:pic>
              </a:graphicData>
            </a:graphic>
          </wp:inline>
        </w:drawing>
      </w:r>
      <w:r w:rsidRPr="00E36700">
        <w:rPr>
          <w:rFonts w:ascii="Arial" w:eastAsia="Droid Sans Fallback" w:hAnsi="Arial" w:cs="Arial"/>
          <w:kern w:val="1"/>
          <w:sz w:val="28"/>
          <w:szCs w:val="28"/>
          <w:lang w:eastAsia="ru-RU"/>
        </w:rPr>
        <w:t>.</w:t>
      </w:r>
      <w:bookmarkEnd w:id="179"/>
      <w:r w:rsidRPr="00E36700">
        <w:rPr>
          <w:rFonts w:ascii="Arial" w:eastAsia="Droid Sans Fallback" w:hAnsi="Arial" w:cs="Arial"/>
          <w:kern w:val="1"/>
          <w:sz w:val="28"/>
          <w:szCs w:val="28"/>
          <w:lang w:eastAsia="ru-RU"/>
        </w:rPr>
        <w:t xml:space="preserve"> Далее нажимаем кнопку «Настроить» и заполняем необходимые поля </w:t>
      </w:r>
      <w:bookmarkEnd w:id="180"/>
      <w:r w:rsidRPr="00E36700">
        <w:rPr>
          <w:rFonts w:ascii="Arial" w:eastAsia="Droid Sans Fallback" w:hAnsi="Arial" w:cs="Arial"/>
          <w:kern w:val="1"/>
          <w:sz w:val="28"/>
          <w:szCs w:val="28"/>
          <w:lang w:eastAsia="ru-RU"/>
        </w:rPr>
        <w:t>(</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REF _Ref54263797 \h </w:instrText>
      </w:r>
      <w:r w:rsidRPr="00E36700">
        <w:rPr>
          <w:rFonts w:ascii="Arial" w:eastAsia="Droid Sans Fallback" w:hAnsi="Arial" w:cs="Arial"/>
          <w:kern w:val="1"/>
          <w:sz w:val="28"/>
          <w:szCs w:val="28"/>
          <w:lang w:eastAsia="ru-RU"/>
        </w:rPr>
      </w:r>
      <w:r w:rsidRPr="00E36700">
        <w:rPr>
          <w:rFonts w:ascii="Arial" w:eastAsia="Droid Sans Fallback" w:hAnsi="Arial" w:cs="Arial"/>
          <w:kern w:val="1"/>
          <w:sz w:val="28"/>
          <w:szCs w:val="28"/>
          <w:lang w:eastAsia="ru-RU"/>
        </w:rPr>
        <w:fldChar w:fldCharType="separate"/>
      </w:r>
      <w:r w:rsidR="00B459A5" w:rsidRPr="00E36700">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84</w:t>
      </w:r>
      <w:r w:rsidRPr="00E36700">
        <w:rPr>
          <w:rFonts w:ascii="Arial" w:eastAsia="Droid Sans Fallback" w:hAnsi="Arial" w:cs="Arial"/>
          <w:kern w:val="1"/>
          <w:sz w:val="28"/>
          <w:szCs w:val="28"/>
          <w:lang w:eastAsia="ru-RU"/>
        </w:rPr>
        <w:fldChar w:fldCharType="end"/>
      </w:r>
      <w:r w:rsidRPr="00E36700">
        <w:rPr>
          <w:rFonts w:ascii="Arial" w:eastAsia="Droid Sans Fallback" w:hAnsi="Arial" w:cs="Arial"/>
          <w:kern w:val="1"/>
          <w:sz w:val="28"/>
          <w:szCs w:val="28"/>
          <w:lang w:eastAsia="ru-RU"/>
        </w:rPr>
        <w:t>).</w:t>
      </w:r>
    </w:p>
    <w:p w14:paraId="27CDAAC9" w14:textId="77777777" w:rsidR="00E36700" w:rsidRPr="00E36700" w:rsidRDefault="00E36700" w:rsidP="00E3670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p>
    <w:p w14:paraId="181DA37C" w14:textId="77777777" w:rsidR="00E36700" w:rsidRPr="00E36700" w:rsidRDefault="00E36700" w:rsidP="00E3670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36700">
        <w:rPr>
          <w:rFonts w:ascii="Arial" w:eastAsia="Droid Sans Fallback" w:hAnsi="Arial" w:cs="Arial"/>
          <w:noProof/>
          <w:kern w:val="1"/>
          <w:sz w:val="28"/>
          <w:szCs w:val="28"/>
          <w:lang w:eastAsia="ru-RU"/>
        </w:rPr>
        <w:drawing>
          <wp:inline distT="0" distB="0" distL="0" distR="0" wp14:anchorId="2E13BD5C" wp14:editId="465445BE">
            <wp:extent cx="5940425" cy="3014980"/>
            <wp:effectExtent l="19050" t="19050" r="22225" b="13970"/>
            <wp:docPr id="1888" name="Рисунок 188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 name="Рисунок 1888" descr="Изображение выглядит как текст&#10;&#10;Автоматически созданное описание"/>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40425" cy="3014980"/>
                    </a:xfrm>
                    <a:prstGeom prst="rect">
                      <a:avLst/>
                    </a:prstGeom>
                    <a:noFill/>
                    <a:ln w="12700">
                      <a:solidFill>
                        <a:sysClr val="windowText" lastClr="000000"/>
                      </a:solidFill>
                    </a:ln>
                  </pic:spPr>
                </pic:pic>
              </a:graphicData>
            </a:graphic>
          </wp:inline>
        </w:drawing>
      </w:r>
    </w:p>
    <w:p w14:paraId="441583F2" w14:textId="110DA7E0" w:rsidR="00E36700" w:rsidRPr="00E36700" w:rsidRDefault="00E36700" w:rsidP="00E36700">
      <w:pPr>
        <w:keepLines/>
        <w:suppressAutoHyphens/>
        <w:spacing w:before="240" w:after="240" w:line="300" w:lineRule="auto"/>
        <w:jc w:val="center"/>
        <w:rPr>
          <w:rFonts w:ascii="Arial" w:eastAsia="Droid Sans Fallback" w:hAnsi="Arial" w:cs="Arial"/>
          <w:kern w:val="1"/>
          <w:sz w:val="28"/>
          <w:szCs w:val="28"/>
          <w:lang w:eastAsia="ru-RU"/>
        </w:rPr>
      </w:pPr>
      <w:bookmarkStart w:id="181" w:name="_Ref54263797"/>
      <w:r w:rsidRPr="00E36700">
        <w:rPr>
          <w:rFonts w:ascii="Arial" w:eastAsia="Droid Sans Fallback" w:hAnsi="Arial" w:cs="Arial"/>
          <w:kern w:val="1"/>
          <w:sz w:val="28"/>
          <w:szCs w:val="28"/>
          <w:lang w:eastAsia="ru-RU"/>
        </w:rPr>
        <w:t xml:space="preserve">Рисунок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SEQ Рисунок \* ARABIC </w:instrText>
      </w:r>
      <w:r w:rsidRPr="00E36700">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84</w:t>
      </w:r>
      <w:r w:rsidRPr="00E36700">
        <w:rPr>
          <w:rFonts w:ascii="Arial" w:eastAsia="Droid Sans Fallback" w:hAnsi="Arial" w:cs="Arial"/>
          <w:noProof/>
          <w:kern w:val="1"/>
          <w:sz w:val="28"/>
          <w:szCs w:val="28"/>
          <w:lang w:eastAsia="ru-RU"/>
        </w:rPr>
        <w:fldChar w:fldCharType="end"/>
      </w:r>
      <w:bookmarkEnd w:id="181"/>
    </w:p>
    <w:p w14:paraId="0873A1BA" w14:textId="77777777"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bookmarkStart w:id="182" w:name="_Hlk57217477"/>
      <w:r w:rsidRPr="00E36700">
        <w:rPr>
          <w:rFonts w:ascii="Arial" w:eastAsia="Droid Sans Fallback" w:hAnsi="Arial" w:cs="Arial"/>
          <w:kern w:val="1"/>
          <w:sz w:val="28"/>
          <w:szCs w:val="28"/>
          <w:lang w:eastAsia="ru-RU"/>
        </w:rPr>
        <w:t>1.</w:t>
      </w:r>
      <w:r w:rsidRPr="00E36700">
        <w:rPr>
          <w:rFonts w:ascii="Arial" w:eastAsia="Droid Sans Fallback" w:hAnsi="Arial" w:cs="Arial"/>
          <w:kern w:val="1"/>
          <w:sz w:val="28"/>
          <w:szCs w:val="28"/>
          <w:lang w:eastAsia="ru-RU"/>
        </w:rPr>
        <w:tab/>
        <w:t>«Адрес» – указываем сетевой адрес принтера в локальной сети Ethernet (IP адрес или доменное имя);</w:t>
      </w:r>
    </w:p>
    <w:p w14:paraId="571002A2" w14:textId="77777777"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2. «Каталог на сервере» - настройка для принтера Espero – нажимаем на кнопку выбора  и указываем адрес для размещения файла обмена;</w:t>
      </w:r>
      <w:r w:rsidRPr="00E36700">
        <w:rPr>
          <w:rFonts w:ascii="Arial" w:eastAsia="Droid Sans Fallback" w:hAnsi="Arial" w:cs="Arial"/>
          <w:kern w:val="1"/>
          <w:sz w:val="28"/>
          <w:szCs w:val="28"/>
          <w:lang w:eastAsia="ru-RU"/>
        </w:rPr>
        <w:tab/>
      </w:r>
    </w:p>
    <w:p w14:paraId="1C41E52F" w14:textId="77777777"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 xml:space="preserve">3. «Порт» - номер сетевого порта TCP/IP (для связи с принтером AlphaJet значение по умолчанию 3000); Для принтера </w:t>
      </w:r>
      <w:r w:rsidRPr="00E36700">
        <w:rPr>
          <w:rFonts w:ascii="Arial" w:eastAsia="Droid Sans Fallback" w:hAnsi="Arial" w:cs="Arial"/>
          <w:kern w:val="1"/>
          <w:sz w:val="28"/>
          <w:szCs w:val="28"/>
          <w:lang w:val="en-US" w:eastAsia="ru-RU"/>
        </w:rPr>
        <w:t>Espero</w:t>
      </w:r>
      <w:r w:rsidRPr="00E36700">
        <w:rPr>
          <w:rFonts w:ascii="Arial" w:eastAsia="Droid Sans Fallback" w:hAnsi="Arial" w:cs="Arial"/>
          <w:kern w:val="1"/>
          <w:sz w:val="28"/>
          <w:szCs w:val="28"/>
          <w:lang w:eastAsia="ru-RU"/>
        </w:rPr>
        <w:t xml:space="preserve"> номер сетевого порта – 21;</w:t>
      </w:r>
    </w:p>
    <w:p w14:paraId="2701F7DE" w14:textId="77777777"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4. «Таймаут (с\мс)» - указываем период ожидания ответа от оборудования в секундах;</w:t>
      </w:r>
    </w:p>
    <w:bookmarkEnd w:id="182"/>
    <w:p w14:paraId="118ED78B" w14:textId="77777777"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5.</w:t>
      </w:r>
      <w:r w:rsidRPr="00E36700">
        <w:rPr>
          <w:rFonts w:ascii="Arial" w:eastAsia="Droid Sans Fallback" w:hAnsi="Arial" w:cs="Arial"/>
          <w:kern w:val="1"/>
          <w:sz w:val="28"/>
          <w:szCs w:val="28"/>
          <w:lang w:eastAsia="ru-RU"/>
        </w:rPr>
        <w:tab/>
        <w:t xml:space="preserve">«Логин» - при необходимости задаем логин для подключения к производственному оборудованию; </w:t>
      </w:r>
    </w:p>
    <w:p w14:paraId="2FEFA572" w14:textId="77777777"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6.</w:t>
      </w:r>
      <w:r w:rsidRPr="00E36700">
        <w:rPr>
          <w:rFonts w:ascii="Arial" w:eastAsia="Droid Sans Fallback" w:hAnsi="Arial" w:cs="Arial"/>
          <w:kern w:val="1"/>
          <w:sz w:val="28"/>
          <w:szCs w:val="28"/>
          <w:lang w:eastAsia="ru-RU"/>
        </w:rPr>
        <w:tab/>
        <w:t xml:space="preserve">«Пароль» – при необходимости задаем пароль для подключения к производственному оборудованию; </w:t>
      </w:r>
    </w:p>
    <w:p w14:paraId="17AAD7DD" w14:textId="77777777"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7.</w:t>
      </w:r>
      <w:r w:rsidRPr="00E36700">
        <w:rPr>
          <w:rFonts w:ascii="Arial" w:eastAsia="Droid Sans Fallback" w:hAnsi="Arial" w:cs="Arial"/>
          <w:kern w:val="1"/>
          <w:sz w:val="28"/>
          <w:szCs w:val="28"/>
          <w:lang w:eastAsia="ru-RU"/>
        </w:rPr>
        <w:tab/>
        <w:t xml:space="preserve">«Количество отбракованных упаковок на линии» – задаем необходимое значение;  </w:t>
      </w:r>
    </w:p>
    <w:p w14:paraId="1027FDC6" w14:textId="77777777"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8. «Шаблон печати на вторичной упаковке» – указываем относительный путь к файлу макета этикетки, расположенному на оборудовании;</w:t>
      </w:r>
    </w:p>
    <w:p w14:paraId="693F4927" w14:textId="77777777"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 xml:space="preserve">9. «Шаблон печати на третичной упаковке» – </w:t>
      </w:r>
      <w:bookmarkStart w:id="183" w:name="_Hlk54265460"/>
      <w:bookmarkStart w:id="184" w:name="_Hlk54269171"/>
      <w:r w:rsidRPr="00E36700">
        <w:rPr>
          <w:rFonts w:ascii="Arial" w:eastAsia="Droid Sans Fallback" w:hAnsi="Arial" w:cs="Arial"/>
          <w:kern w:val="1"/>
          <w:sz w:val="28"/>
          <w:szCs w:val="28"/>
          <w:lang w:eastAsia="ru-RU"/>
        </w:rPr>
        <w:t>указываем относительный путь к файлу макета этикетки, расположенному на оборудовании</w:t>
      </w:r>
      <w:bookmarkEnd w:id="183"/>
      <w:r w:rsidRPr="00E36700">
        <w:rPr>
          <w:rFonts w:ascii="Arial" w:eastAsia="Droid Sans Fallback" w:hAnsi="Arial" w:cs="Arial"/>
          <w:kern w:val="1"/>
          <w:sz w:val="28"/>
          <w:szCs w:val="28"/>
          <w:lang w:eastAsia="ru-RU"/>
        </w:rPr>
        <w:t>;</w:t>
      </w:r>
      <w:bookmarkEnd w:id="184"/>
    </w:p>
    <w:p w14:paraId="3BE64E29" w14:textId="77777777"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10. «Шаблон печати на транспортной упаковке (паллете)» - указываем относительный путь к файлу макета этикетки, расположенному на оборудовании;</w:t>
      </w:r>
    </w:p>
    <w:p w14:paraId="0D515171" w14:textId="77777777"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 xml:space="preserve">11. «Таймаут клавиатуры (мс)» (заполняется для принтера этикеток </w:t>
      </w:r>
      <w:r w:rsidRPr="00E36700">
        <w:rPr>
          <w:rFonts w:ascii="Arial" w:eastAsia="Droid Sans Fallback" w:hAnsi="Arial" w:cs="Arial"/>
          <w:kern w:val="1"/>
          <w:sz w:val="28"/>
          <w:szCs w:val="28"/>
          <w:lang w:val="en-US" w:eastAsia="ru-RU"/>
        </w:rPr>
        <w:t>AlphaJet</w:t>
      </w:r>
      <w:r w:rsidRPr="00E36700">
        <w:rPr>
          <w:rFonts w:ascii="Arial" w:eastAsia="Droid Sans Fallback" w:hAnsi="Arial" w:cs="Arial"/>
          <w:kern w:val="1"/>
          <w:sz w:val="28"/>
          <w:szCs w:val="28"/>
          <w:lang w:eastAsia="ru-RU"/>
        </w:rPr>
        <w:t>) – указываем период ожидания ответа от оборудования (в миллисекундах);</w:t>
      </w:r>
    </w:p>
    <w:p w14:paraId="03AE07AA" w14:textId="0254FF17"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 xml:space="preserve">12. «Размер буфера кодов» (заполняется для принтера этикеток </w:t>
      </w:r>
      <w:r w:rsidRPr="00E36700">
        <w:rPr>
          <w:rFonts w:ascii="Arial" w:eastAsia="Droid Sans Fallback" w:hAnsi="Arial" w:cs="Arial"/>
          <w:kern w:val="1"/>
          <w:sz w:val="28"/>
          <w:szCs w:val="28"/>
          <w:lang w:val="en-US" w:eastAsia="ru-RU"/>
        </w:rPr>
        <w:t>AlphaJet</w:t>
      </w:r>
      <w:r w:rsidRPr="00E36700">
        <w:rPr>
          <w:rFonts w:ascii="Arial" w:eastAsia="Droid Sans Fallback" w:hAnsi="Arial" w:cs="Arial"/>
          <w:kern w:val="1"/>
          <w:sz w:val="28"/>
          <w:szCs w:val="28"/>
          <w:lang w:eastAsia="ru-RU"/>
        </w:rPr>
        <w:t xml:space="preserve">)  - необходим для передачи определенного количества кодов единовременно. Для принтера этикеток </w:t>
      </w:r>
      <w:r w:rsidRPr="00E36700">
        <w:rPr>
          <w:rFonts w:ascii="Arial" w:eastAsia="Droid Sans Fallback" w:hAnsi="Arial" w:cs="Arial"/>
          <w:kern w:val="1"/>
          <w:sz w:val="28"/>
          <w:szCs w:val="28"/>
          <w:lang w:val="en-US" w:eastAsia="ru-RU"/>
        </w:rPr>
        <w:t>AlphaJet</w:t>
      </w:r>
      <w:r w:rsidRPr="00E36700">
        <w:rPr>
          <w:rFonts w:ascii="Arial" w:eastAsia="Droid Sans Fallback" w:hAnsi="Arial" w:cs="Arial"/>
          <w:kern w:val="1"/>
          <w:sz w:val="28"/>
          <w:szCs w:val="28"/>
          <w:lang w:eastAsia="ru-RU"/>
        </w:rPr>
        <w:t xml:space="preserve"> не более 5000 кодов; </w:t>
      </w:r>
      <w:r w:rsidRPr="00E36700">
        <w:rPr>
          <w:rFonts w:ascii="Arial" w:eastAsia="Droid Sans Fallback" w:hAnsi="Arial" w:cs="Arial"/>
          <w:kern w:val="1"/>
          <w:sz w:val="28"/>
          <w:szCs w:val="28"/>
          <w:lang w:eastAsia="ru-RU"/>
        </w:rPr>
        <w:tab/>
        <w:t xml:space="preserve">13. </w:t>
      </w:r>
      <w:bookmarkStart w:id="185" w:name="_Hlk57217553"/>
      <w:r w:rsidRPr="00E36700">
        <w:rPr>
          <w:rFonts w:ascii="Arial" w:eastAsia="Droid Sans Fallback" w:hAnsi="Arial" w:cs="Arial"/>
          <w:kern w:val="1"/>
          <w:sz w:val="28"/>
          <w:szCs w:val="28"/>
          <w:lang w:eastAsia="ru-RU"/>
        </w:rPr>
        <w:t xml:space="preserve">«Шаблон этикетки» (заполняется для «Типа оборудования» – «Принтеры этикеток») - из выпадающего списка выбираем значение из справочника «Шаблоны этикеток» (см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REF _Ref51676079 \r \h </w:instrText>
      </w:r>
      <w:r w:rsidRPr="00E36700">
        <w:rPr>
          <w:rFonts w:ascii="Arial" w:eastAsia="Droid Sans Fallback" w:hAnsi="Arial" w:cs="Arial"/>
          <w:kern w:val="1"/>
          <w:sz w:val="28"/>
          <w:szCs w:val="28"/>
          <w:lang w:eastAsia="ru-RU"/>
        </w:rPr>
      </w:r>
      <w:r w:rsidRPr="00E36700">
        <w:rPr>
          <w:rFonts w:ascii="Arial" w:eastAsia="Droid Sans Fallback" w:hAnsi="Arial" w:cs="Arial"/>
          <w:kern w:val="1"/>
          <w:sz w:val="28"/>
          <w:szCs w:val="28"/>
          <w:lang w:eastAsia="ru-RU"/>
        </w:rPr>
        <w:fldChar w:fldCharType="separate"/>
      </w:r>
      <w:r w:rsidR="00B459A5">
        <w:rPr>
          <w:rFonts w:ascii="Arial" w:eastAsia="Droid Sans Fallback" w:hAnsi="Arial" w:cs="Arial"/>
          <w:kern w:val="1"/>
          <w:sz w:val="28"/>
          <w:szCs w:val="28"/>
          <w:lang w:eastAsia="ru-RU"/>
        </w:rPr>
        <w:t>8</w:t>
      </w:r>
      <w:r w:rsidRPr="00E36700">
        <w:rPr>
          <w:rFonts w:ascii="Arial" w:eastAsia="Droid Sans Fallback" w:hAnsi="Arial" w:cs="Arial"/>
          <w:kern w:val="1"/>
          <w:sz w:val="28"/>
          <w:szCs w:val="28"/>
          <w:lang w:eastAsia="ru-RU"/>
        </w:rPr>
        <w:fldChar w:fldCharType="end"/>
      </w:r>
      <w:r w:rsidRPr="00E36700">
        <w:rPr>
          <w:rFonts w:ascii="Arial" w:eastAsia="Droid Sans Fallback" w:hAnsi="Arial" w:cs="Arial"/>
          <w:kern w:val="1"/>
          <w:sz w:val="28"/>
          <w:szCs w:val="28"/>
          <w:lang w:eastAsia="ru-RU"/>
        </w:rPr>
        <w:t xml:space="preserve"> Шаблоны этикеток)</w:t>
      </w:r>
      <w:bookmarkEnd w:id="185"/>
      <w:r w:rsidRPr="00E36700">
        <w:rPr>
          <w:rFonts w:ascii="Arial" w:eastAsia="Droid Sans Fallback" w:hAnsi="Arial" w:cs="Arial"/>
          <w:kern w:val="1"/>
          <w:sz w:val="28"/>
          <w:szCs w:val="28"/>
          <w:lang w:eastAsia="ru-RU"/>
        </w:rPr>
        <w:t>.</w:t>
      </w:r>
    </w:p>
    <w:p w14:paraId="4668AD4B" w14:textId="7ABFB3BF"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14. «Отправлять код маркировки по частям» - устанавливаем чек-бокс. При отправке запроса на оборудование, код маркировки отправляется в виде частей – серийный номер, ключ проверки, подпись (</w:t>
      </w:r>
      <w:r w:rsidRPr="00E36700">
        <w:rPr>
          <w:rFonts w:ascii="Arial" w:eastAsia="Droid Sans Fallback" w:hAnsi="Arial" w:cs="Arial"/>
          <w:kern w:val="1"/>
          <w:sz w:val="28"/>
          <w:szCs w:val="28"/>
          <w:lang w:val="en-US" w:eastAsia="ru-RU"/>
        </w:rPr>
        <w:t>Number</w:t>
      </w:r>
      <w:r w:rsidRPr="00E36700">
        <w:rPr>
          <w:rFonts w:ascii="Arial" w:eastAsia="Droid Sans Fallback" w:hAnsi="Arial" w:cs="Arial"/>
          <w:kern w:val="1"/>
          <w:sz w:val="28"/>
          <w:szCs w:val="28"/>
          <w:lang w:eastAsia="ru-RU"/>
        </w:rPr>
        <w:t xml:space="preserve">, </w:t>
      </w:r>
      <w:r w:rsidRPr="00E36700">
        <w:rPr>
          <w:rFonts w:ascii="Arial" w:eastAsia="Droid Sans Fallback" w:hAnsi="Arial" w:cs="Arial"/>
          <w:kern w:val="1"/>
          <w:sz w:val="28"/>
          <w:szCs w:val="28"/>
          <w:lang w:val="en-US" w:eastAsia="ru-RU"/>
        </w:rPr>
        <w:t>KeyID</w:t>
      </w:r>
      <w:r w:rsidRPr="00E36700">
        <w:rPr>
          <w:rFonts w:ascii="Arial" w:eastAsia="Droid Sans Fallback" w:hAnsi="Arial" w:cs="Arial"/>
          <w:kern w:val="1"/>
          <w:sz w:val="28"/>
          <w:szCs w:val="28"/>
          <w:lang w:eastAsia="ru-RU"/>
        </w:rPr>
        <w:t xml:space="preserve">, </w:t>
      </w:r>
      <w:r w:rsidRPr="00E36700">
        <w:rPr>
          <w:rFonts w:ascii="Arial" w:eastAsia="Droid Sans Fallback" w:hAnsi="Arial" w:cs="Arial"/>
          <w:kern w:val="1"/>
          <w:sz w:val="28"/>
          <w:szCs w:val="28"/>
          <w:lang w:val="en-US" w:eastAsia="ru-RU"/>
        </w:rPr>
        <w:t>Sign</w:t>
      </w:r>
      <w:r w:rsidRPr="00E36700">
        <w:rPr>
          <w:rFonts w:ascii="Arial" w:eastAsia="Droid Sans Fallback" w:hAnsi="Arial" w:cs="Arial"/>
          <w:kern w:val="1"/>
          <w:sz w:val="28"/>
          <w:szCs w:val="28"/>
          <w:lang w:eastAsia="ru-RU"/>
        </w:rPr>
        <w:t>); (установка обязательна для тип</w:t>
      </w:r>
      <w:r w:rsidR="00BF2A54">
        <w:rPr>
          <w:rFonts w:ascii="Arial" w:eastAsia="Droid Sans Fallback" w:hAnsi="Arial" w:cs="Arial"/>
          <w:kern w:val="1"/>
          <w:sz w:val="28"/>
          <w:szCs w:val="28"/>
          <w:lang w:eastAsia="ru-RU"/>
        </w:rPr>
        <w:t>ов:</w:t>
      </w:r>
      <w:r w:rsidRPr="00E36700">
        <w:rPr>
          <w:rFonts w:ascii="Arial" w:eastAsia="Droid Sans Fallback" w:hAnsi="Arial" w:cs="Arial"/>
          <w:kern w:val="1"/>
          <w:sz w:val="28"/>
          <w:szCs w:val="28"/>
          <w:lang w:eastAsia="ru-RU"/>
        </w:rPr>
        <w:t xml:space="preserve"> лини</w:t>
      </w:r>
      <w:r w:rsidR="00BF2A54">
        <w:rPr>
          <w:rFonts w:ascii="Arial" w:eastAsia="Droid Sans Fallback" w:hAnsi="Arial" w:cs="Arial"/>
          <w:kern w:val="1"/>
          <w:sz w:val="28"/>
          <w:szCs w:val="28"/>
          <w:lang w:eastAsia="ru-RU"/>
        </w:rPr>
        <w:t>я</w:t>
      </w:r>
      <w:r w:rsidRPr="00E36700">
        <w:rPr>
          <w:rFonts w:ascii="Arial" w:eastAsia="Droid Sans Fallback" w:hAnsi="Arial" w:cs="Arial"/>
          <w:kern w:val="1"/>
          <w:sz w:val="28"/>
          <w:szCs w:val="28"/>
          <w:lang w:eastAsia="ru-RU"/>
        </w:rPr>
        <w:t xml:space="preserve"> М – Пролистыватель).</w:t>
      </w:r>
    </w:p>
    <w:p w14:paraId="38CCFA5A" w14:textId="77777777"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15. «Ожидать ответа после печати» - заполняется для типа оборудования - Принтеры этикеток. Если чек-бокс установлен, то документ Маркировка формируется после получения отчета от оборудования.</w:t>
      </w:r>
    </w:p>
    <w:p w14:paraId="2AAD1BF3" w14:textId="77777777"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 xml:space="preserve">16. «Пассивный режим» - </w:t>
      </w:r>
      <w:bookmarkStart w:id="186" w:name="_Hlk69399653"/>
      <w:r w:rsidRPr="00E36700">
        <w:rPr>
          <w:rFonts w:ascii="Arial" w:eastAsia="Droid Sans Fallback" w:hAnsi="Arial" w:cs="Arial"/>
          <w:kern w:val="1"/>
          <w:sz w:val="28"/>
          <w:szCs w:val="28"/>
          <w:lang w:eastAsia="ru-RU"/>
        </w:rPr>
        <w:t>настройка протокола передачи файлов по сети</w:t>
      </w:r>
      <w:bookmarkEnd w:id="186"/>
      <w:r w:rsidRPr="00E36700">
        <w:rPr>
          <w:rFonts w:ascii="Arial" w:eastAsia="Droid Sans Fallback" w:hAnsi="Arial" w:cs="Arial"/>
          <w:kern w:val="1"/>
          <w:sz w:val="28"/>
          <w:szCs w:val="28"/>
          <w:lang w:eastAsia="ru-RU"/>
        </w:rPr>
        <w:t>;</w:t>
      </w:r>
    </w:p>
    <w:p w14:paraId="4E15F72B" w14:textId="77777777"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17. «Защищенное соединение» - настройка протокола передачи файлов по сети.</w:t>
      </w:r>
    </w:p>
    <w:p w14:paraId="3BB807CF" w14:textId="77777777"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 xml:space="preserve">18. «Количество этикеток» - при использовании этой настройки на печать будет выводиться указанное количество одинаковых этикеток (настройка только для принтера этикеток  Zebra; Printronix). Из выпадающего списка выбираем количество одинаковых этикеток для вывода на печать принтера. </w:t>
      </w:r>
    </w:p>
    <w:p w14:paraId="1E106C37" w14:textId="302B54D4"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Далее проводим проверку подключения оборудования. Для этого нажимаем кнопку «Тест устройства» и «Записать и закрыть»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REF _Ref54270330 \h </w:instrText>
      </w:r>
      <w:r w:rsidRPr="00E36700">
        <w:rPr>
          <w:rFonts w:ascii="Arial" w:eastAsia="Droid Sans Fallback" w:hAnsi="Arial" w:cs="Arial"/>
          <w:kern w:val="1"/>
          <w:sz w:val="28"/>
          <w:szCs w:val="28"/>
          <w:lang w:eastAsia="ru-RU"/>
        </w:rPr>
      </w:r>
      <w:r w:rsidRPr="00E36700">
        <w:rPr>
          <w:rFonts w:ascii="Arial" w:eastAsia="Droid Sans Fallback" w:hAnsi="Arial" w:cs="Arial"/>
          <w:kern w:val="1"/>
          <w:sz w:val="28"/>
          <w:szCs w:val="28"/>
          <w:lang w:eastAsia="ru-RU"/>
        </w:rPr>
        <w:fldChar w:fldCharType="separate"/>
      </w:r>
      <w:r w:rsidR="00B459A5" w:rsidRPr="00E36700">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86</w:t>
      </w:r>
      <w:r w:rsidRPr="00E36700">
        <w:rPr>
          <w:rFonts w:ascii="Arial" w:eastAsia="Droid Sans Fallback" w:hAnsi="Arial" w:cs="Arial"/>
          <w:kern w:val="1"/>
          <w:sz w:val="28"/>
          <w:szCs w:val="28"/>
          <w:lang w:eastAsia="ru-RU"/>
        </w:rPr>
        <w:fldChar w:fldCharType="end"/>
      </w:r>
      <w:r w:rsidRPr="00E36700">
        <w:rPr>
          <w:rFonts w:ascii="Arial" w:eastAsia="Droid Sans Fallback" w:hAnsi="Arial" w:cs="Arial"/>
          <w:kern w:val="1"/>
          <w:sz w:val="28"/>
          <w:szCs w:val="28"/>
          <w:lang w:eastAsia="ru-RU"/>
        </w:rPr>
        <w:t>).</w:t>
      </w:r>
    </w:p>
    <w:p w14:paraId="77142F8D" w14:textId="025CF164"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 xml:space="preserve">Заполнение настроек производственного оборудования на примере </w:t>
      </w:r>
      <w:r w:rsidR="00E00273">
        <w:rPr>
          <w:rFonts w:ascii="Arial" w:eastAsia="Droid Sans Fallback" w:hAnsi="Arial" w:cs="Arial"/>
          <w:kern w:val="1"/>
          <w:sz w:val="28"/>
          <w:szCs w:val="28"/>
          <w:lang w:eastAsia="ru-RU"/>
        </w:rPr>
        <w:t>офлайн оборудования сериализации</w:t>
      </w:r>
      <w:r w:rsidRPr="00E36700">
        <w:rPr>
          <w:rFonts w:ascii="Arial" w:eastAsia="Droid Sans Fallback" w:hAnsi="Arial" w:cs="Arial"/>
          <w:kern w:val="1"/>
          <w:sz w:val="28"/>
          <w:szCs w:val="28"/>
          <w:lang w:eastAsia="ru-RU"/>
        </w:rPr>
        <w:t xml:space="preserve"> представлено на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REF _Ref31356186 \h  \* MERGEFORMAT </w:instrText>
      </w:r>
      <w:r w:rsidRPr="00E36700">
        <w:rPr>
          <w:rFonts w:ascii="Arial" w:eastAsia="Droid Sans Fallback" w:hAnsi="Arial" w:cs="Arial"/>
          <w:kern w:val="1"/>
          <w:sz w:val="28"/>
          <w:szCs w:val="28"/>
          <w:lang w:eastAsia="ru-RU"/>
        </w:rPr>
      </w:r>
      <w:r w:rsidRPr="00E36700">
        <w:rPr>
          <w:rFonts w:ascii="Arial" w:eastAsia="Droid Sans Fallback" w:hAnsi="Arial" w:cs="Arial"/>
          <w:kern w:val="1"/>
          <w:sz w:val="28"/>
          <w:szCs w:val="28"/>
          <w:lang w:eastAsia="ru-RU"/>
        </w:rPr>
        <w:fldChar w:fldCharType="separate"/>
      </w:r>
      <w:r w:rsidR="00B459A5" w:rsidRPr="00E36700">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85</w:t>
      </w:r>
      <w:r w:rsidRPr="00E36700">
        <w:rPr>
          <w:rFonts w:ascii="Arial" w:eastAsia="Droid Sans Fallback" w:hAnsi="Arial" w:cs="Arial"/>
          <w:kern w:val="1"/>
          <w:sz w:val="28"/>
          <w:szCs w:val="28"/>
          <w:lang w:eastAsia="ru-RU"/>
        </w:rPr>
        <w:fldChar w:fldCharType="end"/>
      </w:r>
      <w:r w:rsidRPr="00E36700">
        <w:rPr>
          <w:rFonts w:ascii="Arial" w:eastAsia="Droid Sans Fallback" w:hAnsi="Arial" w:cs="Arial"/>
          <w:kern w:val="1"/>
          <w:sz w:val="28"/>
          <w:szCs w:val="28"/>
          <w:lang w:eastAsia="ru-RU"/>
        </w:rPr>
        <w:t xml:space="preserve">,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REF _Ref54270330 \h </w:instrText>
      </w:r>
      <w:r w:rsidRPr="00E36700">
        <w:rPr>
          <w:rFonts w:ascii="Arial" w:eastAsia="Droid Sans Fallback" w:hAnsi="Arial" w:cs="Arial"/>
          <w:kern w:val="1"/>
          <w:sz w:val="28"/>
          <w:szCs w:val="28"/>
          <w:lang w:eastAsia="ru-RU"/>
        </w:rPr>
      </w:r>
      <w:r w:rsidRPr="00E36700">
        <w:rPr>
          <w:rFonts w:ascii="Arial" w:eastAsia="Droid Sans Fallback" w:hAnsi="Arial" w:cs="Arial"/>
          <w:kern w:val="1"/>
          <w:sz w:val="28"/>
          <w:szCs w:val="28"/>
          <w:lang w:eastAsia="ru-RU"/>
        </w:rPr>
        <w:fldChar w:fldCharType="separate"/>
      </w:r>
      <w:r w:rsidR="00B459A5" w:rsidRPr="00E36700">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86</w:t>
      </w:r>
      <w:r w:rsidRPr="00E36700">
        <w:rPr>
          <w:rFonts w:ascii="Arial" w:eastAsia="Droid Sans Fallback" w:hAnsi="Arial" w:cs="Arial"/>
          <w:kern w:val="1"/>
          <w:sz w:val="28"/>
          <w:szCs w:val="28"/>
          <w:lang w:eastAsia="ru-RU"/>
        </w:rPr>
        <w:fldChar w:fldCharType="end"/>
      </w:r>
      <w:r w:rsidRPr="00E36700">
        <w:rPr>
          <w:rFonts w:ascii="Arial" w:eastAsia="Droid Sans Fallback" w:hAnsi="Arial" w:cs="Arial"/>
          <w:kern w:val="1"/>
          <w:sz w:val="28"/>
          <w:szCs w:val="28"/>
          <w:lang w:eastAsia="ru-RU"/>
        </w:rPr>
        <w:t>.</w:t>
      </w:r>
    </w:p>
    <w:p w14:paraId="5C712F8E" w14:textId="77777777" w:rsidR="00E36700" w:rsidRPr="00E36700" w:rsidRDefault="00E36700" w:rsidP="00E3670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36700">
        <w:rPr>
          <w:rFonts w:ascii="Arial" w:eastAsia="Droid Sans Fallback" w:hAnsi="Arial" w:cs="Arial"/>
          <w:noProof/>
          <w:kern w:val="1"/>
          <w:sz w:val="28"/>
          <w:szCs w:val="28"/>
          <w:lang w:eastAsia="ru-RU"/>
        </w:rPr>
        <w:drawing>
          <wp:inline distT="0" distB="0" distL="0" distR="0" wp14:anchorId="2A046344" wp14:editId="0560E7FF">
            <wp:extent cx="5940425" cy="3025140"/>
            <wp:effectExtent l="0" t="0" r="3175" b="3810"/>
            <wp:docPr id="92" name="Рисунок 9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Рисунок 92" descr="Изображение выглядит как текст&#10;&#10;Автоматически созданное описание"/>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40425" cy="3025140"/>
                    </a:xfrm>
                    <a:prstGeom prst="rect">
                      <a:avLst/>
                    </a:prstGeom>
                    <a:noFill/>
                    <a:ln>
                      <a:noFill/>
                    </a:ln>
                  </pic:spPr>
                </pic:pic>
              </a:graphicData>
            </a:graphic>
          </wp:inline>
        </w:drawing>
      </w:r>
    </w:p>
    <w:p w14:paraId="7D3A33D2" w14:textId="107DFFB6" w:rsidR="00E36700" w:rsidRPr="00E36700" w:rsidRDefault="00E36700" w:rsidP="00E36700">
      <w:pPr>
        <w:keepLines/>
        <w:suppressAutoHyphens/>
        <w:spacing w:before="240" w:after="240" w:line="300" w:lineRule="auto"/>
        <w:jc w:val="center"/>
        <w:rPr>
          <w:rFonts w:ascii="Arial" w:eastAsia="Droid Sans Fallback" w:hAnsi="Arial" w:cs="Arial"/>
          <w:noProof/>
          <w:kern w:val="1"/>
          <w:sz w:val="28"/>
          <w:szCs w:val="28"/>
          <w:lang w:eastAsia="ru-RU"/>
        </w:rPr>
      </w:pPr>
      <w:bookmarkStart w:id="187" w:name="_Ref31356186"/>
      <w:r w:rsidRPr="00E36700">
        <w:rPr>
          <w:rFonts w:ascii="Arial" w:eastAsia="Droid Sans Fallback" w:hAnsi="Arial" w:cs="Arial"/>
          <w:kern w:val="1"/>
          <w:sz w:val="28"/>
          <w:szCs w:val="28"/>
          <w:lang w:eastAsia="ru-RU"/>
        </w:rPr>
        <w:t xml:space="preserve">Рисунок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SEQ Рисунок \* ARABIC </w:instrText>
      </w:r>
      <w:r w:rsidRPr="00E36700">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85</w:t>
      </w:r>
      <w:r w:rsidRPr="00E36700">
        <w:rPr>
          <w:rFonts w:ascii="Arial" w:eastAsia="Droid Sans Fallback" w:hAnsi="Arial" w:cs="Arial"/>
          <w:noProof/>
          <w:kern w:val="1"/>
          <w:sz w:val="28"/>
          <w:szCs w:val="28"/>
          <w:lang w:eastAsia="ru-RU"/>
        </w:rPr>
        <w:fldChar w:fldCharType="end"/>
      </w:r>
      <w:bookmarkEnd w:id="187"/>
    </w:p>
    <w:p w14:paraId="3CE30C4E" w14:textId="77777777" w:rsidR="00E36700" w:rsidRPr="00E36700" w:rsidRDefault="00E36700" w:rsidP="00E3670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36700">
        <w:rPr>
          <w:rFonts w:ascii="Arial" w:eastAsia="Droid Sans Fallback" w:hAnsi="Arial" w:cs="Arial"/>
          <w:noProof/>
          <w:kern w:val="1"/>
          <w:sz w:val="28"/>
          <w:szCs w:val="28"/>
          <w:lang w:eastAsia="ru-RU"/>
        </w:rPr>
        <w:drawing>
          <wp:inline distT="0" distB="0" distL="0" distR="0" wp14:anchorId="71B0CF44" wp14:editId="270C554C">
            <wp:extent cx="5940425" cy="2482850"/>
            <wp:effectExtent l="19050" t="19050" r="22225" b="12700"/>
            <wp:docPr id="93" name="Рисунок 9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Рисунок 93" descr="Изображение выглядит как текст&#10;&#10;Автоматически созданное описание"/>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40425" cy="2482850"/>
                    </a:xfrm>
                    <a:prstGeom prst="rect">
                      <a:avLst/>
                    </a:prstGeom>
                    <a:noFill/>
                    <a:ln w="6350">
                      <a:solidFill>
                        <a:sysClr val="windowText" lastClr="000000"/>
                      </a:solidFill>
                    </a:ln>
                  </pic:spPr>
                </pic:pic>
              </a:graphicData>
            </a:graphic>
          </wp:inline>
        </w:drawing>
      </w:r>
    </w:p>
    <w:p w14:paraId="6D5BE07A" w14:textId="601AF984" w:rsidR="00E36700" w:rsidRPr="00E36700" w:rsidRDefault="00E36700" w:rsidP="00E36700">
      <w:pPr>
        <w:keepLines/>
        <w:suppressAutoHyphens/>
        <w:spacing w:before="240" w:after="240" w:line="300" w:lineRule="auto"/>
        <w:jc w:val="center"/>
        <w:rPr>
          <w:rFonts w:ascii="Arial" w:eastAsia="Droid Sans Fallback" w:hAnsi="Arial" w:cs="Arial"/>
          <w:kern w:val="1"/>
          <w:sz w:val="28"/>
          <w:szCs w:val="28"/>
          <w:lang w:eastAsia="ru-RU"/>
        </w:rPr>
      </w:pPr>
      <w:bookmarkStart w:id="188" w:name="_Ref54270330"/>
      <w:r w:rsidRPr="00E36700">
        <w:rPr>
          <w:rFonts w:ascii="Arial" w:eastAsia="Droid Sans Fallback" w:hAnsi="Arial" w:cs="Arial"/>
          <w:kern w:val="1"/>
          <w:sz w:val="28"/>
          <w:szCs w:val="28"/>
          <w:lang w:eastAsia="ru-RU"/>
        </w:rPr>
        <w:t xml:space="preserve">Рисунок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SEQ Рисунок \* ARABIC </w:instrText>
      </w:r>
      <w:r w:rsidRPr="00E36700">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86</w:t>
      </w:r>
      <w:r w:rsidRPr="00E36700">
        <w:rPr>
          <w:rFonts w:ascii="Arial" w:eastAsia="Droid Sans Fallback" w:hAnsi="Arial" w:cs="Arial"/>
          <w:noProof/>
          <w:kern w:val="1"/>
          <w:sz w:val="28"/>
          <w:szCs w:val="28"/>
          <w:lang w:eastAsia="ru-RU"/>
        </w:rPr>
        <w:fldChar w:fldCharType="end"/>
      </w:r>
      <w:bookmarkEnd w:id="188"/>
    </w:p>
    <w:p w14:paraId="78BFA7D8" w14:textId="4CCECFA7"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bookmarkStart w:id="189" w:name="_Hlk51679215"/>
      <w:r w:rsidRPr="00E36700">
        <w:rPr>
          <w:rFonts w:ascii="Arial" w:eastAsia="Droid Sans Fallback" w:hAnsi="Arial" w:cs="Arial"/>
          <w:kern w:val="1"/>
          <w:sz w:val="28"/>
          <w:szCs w:val="28"/>
          <w:lang w:eastAsia="ru-RU"/>
        </w:rPr>
        <w:t>Заполнение настроек производственного оборудования на примере терминала сбора данных представлено на</w:t>
      </w:r>
      <w:bookmarkEnd w:id="189"/>
      <w:r w:rsidRPr="00E36700">
        <w:rPr>
          <w:rFonts w:ascii="Arial" w:eastAsia="Droid Sans Fallback" w:hAnsi="Arial" w:cs="Arial"/>
          <w:kern w:val="1"/>
          <w:sz w:val="28"/>
          <w:szCs w:val="28"/>
          <w:lang w:eastAsia="ru-RU"/>
        </w:rPr>
        <w:t xml:space="preserve">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REF _Ref44347090 \h </w:instrText>
      </w:r>
      <w:r w:rsidRPr="00E36700">
        <w:rPr>
          <w:rFonts w:ascii="Arial" w:eastAsia="Droid Sans Fallback" w:hAnsi="Arial" w:cs="Arial"/>
          <w:kern w:val="1"/>
          <w:sz w:val="28"/>
          <w:szCs w:val="28"/>
          <w:lang w:eastAsia="ru-RU"/>
        </w:rPr>
      </w:r>
      <w:r w:rsidRPr="00E36700">
        <w:rPr>
          <w:rFonts w:ascii="Arial" w:eastAsia="Droid Sans Fallback" w:hAnsi="Arial" w:cs="Arial"/>
          <w:kern w:val="1"/>
          <w:sz w:val="28"/>
          <w:szCs w:val="28"/>
          <w:lang w:eastAsia="ru-RU"/>
        </w:rPr>
        <w:fldChar w:fldCharType="separate"/>
      </w:r>
      <w:r w:rsidR="00B459A5" w:rsidRPr="00E36700">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87</w:t>
      </w:r>
      <w:r w:rsidRPr="00E36700">
        <w:rPr>
          <w:rFonts w:ascii="Arial" w:eastAsia="Droid Sans Fallback" w:hAnsi="Arial" w:cs="Arial"/>
          <w:kern w:val="1"/>
          <w:sz w:val="28"/>
          <w:szCs w:val="28"/>
          <w:lang w:eastAsia="ru-RU"/>
        </w:rPr>
        <w:fldChar w:fldCharType="end"/>
      </w:r>
      <w:r w:rsidRPr="00E36700">
        <w:rPr>
          <w:rFonts w:ascii="Arial" w:eastAsia="Droid Sans Fallback" w:hAnsi="Arial" w:cs="Arial"/>
          <w:kern w:val="1"/>
          <w:sz w:val="28"/>
          <w:szCs w:val="28"/>
          <w:lang w:eastAsia="ru-RU"/>
        </w:rPr>
        <w:t>.</w:t>
      </w:r>
    </w:p>
    <w:p w14:paraId="6B970FAA" w14:textId="77777777" w:rsidR="00E36700" w:rsidRPr="00E36700" w:rsidRDefault="00E36700" w:rsidP="00E3670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36700">
        <w:rPr>
          <w:rFonts w:ascii="Arial" w:eastAsia="Droid Sans Fallback" w:hAnsi="Arial" w:cs="Arial"/>
          <w:noProof/>
          <w:kern w:val="1"/>
          <w:sz w:val="28"/>
          <w:szCs w:val="28"/>
          <w:lang w:eastAsia="ru-RU"/>
        </w:rPr>
        <w:drawing>
          <wp:inline distT="0" distB="0" distL="0" distR="0" wp14:anchorId="1F31062D" wp14:editId="36C69D5A">
            <wp:extent cx="5940425" cy="3025140"/>
            <wp:effectExtent l="19050" t="19050" r="22225" b="22860"/>
            <wp:docPr id="94" name="Рисунок 9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Рисунок 94" descr="Изображение выглядит как текст&#10;&#10;Автоматически созданное описание"/>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0425" cy="3025140"/>
                    </a:xfrm>
                    <a:prstGeom prst="rect">
                      <a:avLst/>
                    </a:prstGeom>
                    <a:noFill/>
                    <a:ln w="12700">
                      <a:solidFill>
                        <a:sysClr val="windowText" lastClr="000000"/>
                      </a:solidFill>
                    </a:ln>
                  </pic:spPr>
                </pic:pic>
              </a:graphicData>
            </a:graphic>
          </wp:inline>
        </w:drawing>
      </w:r>
    </w:p>
    <w:p w14:paraId="1D40D2E3" w14:textId="18A7D390" w:rsidR="00E36700" w:rsidRPr="00E36700" w:rsidRDefault="00E36700" w:rsidP="00E36700">
      <w:pPr>
        <w:keepLines/>
        <w:suppressAutoHyphens/>
        <w:spacing w:before="240" w:after="240" w:line="300" w:lineRule="auto"/>
        <w:jc w:val="center"/>
        <w:rPr>
          <w:rFonts w:ascii="Arial" w:eastAsia="Droid Sans Fallback" w:hAnsi="Arial" w:cs="Arial"/>
          <w:noProof/>
          <w:kern w:val="1"/>
          <w:sz w:val="28"/>
          <w:szCs w:val="28"/>
          <w:lang w:eastAsia="ru-RU"/>
        </w:rPr>
      </w:pPr>
      <w:bookmarkStart w:id="190" w:name="_Ref44347090"/>
      <w:r w:rsidRPr="00E36700">
        <w:rPr>
          <w:rFonts w:ascii="Arial" w:eastAsia="Droid Sans Fallback" w:hAnsi="Arial" w:cs="Arial"/>
          <w:kern w:val="1"/>
          <w:sz w:val="28"/>
          <w:szCs w:val="28"/>
          <w:lang w:eastAsia="ru-RU"/>
        </w:rPr>
        <w:t xml:space="preserve">Рисунок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SEQ Рисунок \* ARABIC </w:instrText>
      </w:r>
      <w:r w:rsidRPr="00E36700">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87</w:t>
      </w:r>
      <w:r w:rsidRPr="00E36700">
        <w:rPr>
          <w:rFonts w:ascii="Arial" w:eastAsia="Droid Sans Fallback" w:hAnsi="Arial" w:cs="Arial"/>
          <w:noProof/>
          <w:kern w:val="1"/>
          <w:sz w:val="28"/>
          <w:szCs w:val="28"/>
          <w:lang w:eastAsia="ru-RU"/>
        </w:rPr>
        <w:fldChar w:fldCharType="end"/>
      </w:r>
      <w:bookmarkEnd w:id="190"/>
    </w:p>
    <w:p w14:paraId="5AE7181E" w14:textId="525AA8D6"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 xml:space="preserve">Заполнение настроек производственного оборудования на примере принтера AlphaJet представлено на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REF _Ref51679299 \h </w:instrText>
      </w:r>
      <w:r w:rsidRPr="00E36700">
        <w:rPr>
          <w:rFonts w:ascii="Arial" w:eastAsia="Droid Sans Fallback" w:hAnsi="Arial" w:cs="Arial"/>
          <w:kern w:val="1"/>
          <w:sz w:val="28"/>
          <w:szCs w:val="28"/>
          <w:lang w:eastAsia="ru-RU"/>
        </w:rPr>
      </w:r>
      <w:r w:rsidRPr="00E36700">
        <w:rPr>
          <w:rFonts w:ascii="Arial" w:eastAsia="Droid Sans Fallback" w:hAnsi="Arial" w:cs="Arial"/>
          <w:kern w:val="1"/>
          <w:sz w:val="28"/>
          <w:szCs w:val="28"/>
          <w:lang w:eastAsia="ru-RU"/>
        </w:rPr>
        <w:fldChar w:fldCharType="separate"/>
      </w:r>
      <w:r w:rsidR="00B459A5" w:rsidRPr="00E36700">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88</w:t>
      </w:r>
      <w:r w:rsidRPr="00E36700">
        <w:rPr>
          <w:rFonts w:ascii="Arial" w:eastAsia="Droid Sans Fallback" w:hAnsi="Arial" w:cs="Arial"/>
          <w:kern w:val="1"/>
          <w:sz w:val="28"/>
          <w:szCs w:val="28"/>
          <w:lang w:eastAsia="ru-RU"/>
        </w:rPr>
        <w:fldChar w:fldCharType="end"/>
      </w:r>
      <w:r w:rsidRPr="00E36700">
        <w:rPr>
          <w:rFonts w:ascii="Arial" w:eastAsia="Droid Sans Fallback" w:hAnsi="Arial" w:cs="Arial"/>
          <w:kern w:val="1"/>
          <w:sz w:val="28"/>
          <w:szCs w:val="28"/>
          <w:lang w:eastAsia="ru-RU"/>
        </w:rPr>
        <w:t xml:space="preserve">,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REF _Ref54270631 \h </w:instrText>
      </w:r>
      <w:r w:rsidRPr="00E36700">
        <w:rPr>
          <w:rFonts w:ascii="Arial" w:eastAsia="Droid Sans Fallback" w:hAnsi="Arial" w:cs="Arial"/>
          <w:kern w:val="1"/>
          <w:sz w:val="28"/>
          <w:szCs w:val="28"/>
          <w:lang w:eastAsia="ru-RU"/>
        </w:rPr>
      </w:r>
      <w:r w:rsidRPr="00E36700">
        <w:rPr>
          <w:rFonts w:ascii="Arial" w:eastAsia="Droid Sans Fallback" w:hAnsi="Arial" w:cs="Arial"/>
          <w:kern w:val="1"/>
          <w:sz w:val="28"/>
          <w:szCs w:val="28"/>
          <w:lang w:eastAsia="ru-RU"/>
        </w:rPr>
        <w:fldChar w:fldCharType="separate"/>
      </w:r>
      <w:r w:rsidR="00B459A5" w:rsidRPr="00E36700">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89</w:t>
      </w:r>
      <w:r w:rsidRPr="00E36700">
        <w:rPr>
          <w:rFonts w:ascii="Arial" w:eastAsia="Droid Sans Fallback" w:hAnsi="Arial" w:cs="Arial"/>
          <w:kern w:val="1"/>
          <w:sz w:val="28"/>
          <w:szCs w:val="28"/>
          <w:lang w:eastAsia="ru-RU"/>
        </w:rPr>
        <w:fldChar w:fldCharType="end"/>
      </w:r>
      <w:r w:rsidRPr="00E36700">
        <w:rPr>
          <w:rFonts w:ascii="Arial" w:eastAsia="Droid Sans Fallback" w:hAnsi="Arial" w:cs="Arial"/>
          <w:kern w:val="1"/>
          <w:sz w:val="28"/>
          <w:szCs w:val="28"/>
          <w:lang w:eastAsia="ru-RU"/>
        </w:rPr>
        <w:t>.</w:t>
      </w:r>
    </w:p>
    <w:p w14:paraId="6E9525F1" w14:textId="77777777" w:rsidR="00E36700" w:rsidRPr="00E36700" w:rsidRDefault="00E36700" w:rsidP="00E3670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36700">
        <w:rPr>
          <w:rFonts w:ascii="Arial" w:eastAsia="Droid Sans Fallback" w:hAnsi="Arial" w:cs="Arial"/>
          <w:noProof/>
          <w:kern w:val="1"/>
          <w:sz w:val="28"/>
          <w:szCs w:val="28"/>
          <w:lang w:eastAsia="ru-RU"/>
        </w:rPr>
        <w:drawing>
          <wp:inline distT="0" distB="0" distL="0" distR="0" wp14:anchorId="7C8F5797" wp14:editId="22202A27">
            <wp:extent cx="5940425" cy="3061970"/>
            <wp:effectExtent l="19050" t="19050" r="22225" b="24130"/>
            <wp:docPr id="97" name="Рисунок 9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Рисунок 97" descr="Изображение выглядит как текст&#10;&#10;Автоматически созданное описание"/>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0425" cy="3061970"/>
                    </a:xfrm>
                    <a:prstGeom prst="rect">
                      <a:avLst/>
                    </a:prstGeom>
                    <a:noFill/>
                    <a:ln w="12700">
                      <a:solidFill>
                        <a:sysClr val="windowText" lastClr="000000"/>
                      </a:solidFill>
                    </a:ln>
                  </pic:spPr>
                </pic:pic>
              </a:graphicData>
            </a:graphic>
          </wp:inline>
        </w:drawing>
      </w:r>
    </w:p>
    <w:p w14:paraId="6ADD6FBB" w14:textId="505A7549" w:rsidR="00E36700" w:rsidRPr="00E36700" w:rsidRDefault="00E36700" w:rsidP="00E36700">
      <w:pPr>
        <w:keepLines/>
        <w:suppressAutoHyphens/>
        <w:spacing w:before="240" w:after="240" w:line="300" w:lineRule="auto"/>
        <w:jc w:val="center"/>
        <w:rPr>
          <w:rFonts w:ascii="Arial" w:eastAsia="Droid Sans Fallback" w:hAnsi="Arial" w:cs="Arial"/>
          <w:noProof/>
          <w:kern w:val="1"/>
          <w:sz w:val="28"/>
          <w:szCs w:val="28"/>
          <w:lang w:eastAsia="ru-RU"/>
        </w:rPr>
      </w:pPr>
      <w:bookmarkStart w:id="191" w:name="_Ref51679299"/>
      <w:r w:rsidRPr="00E36700">
        <w:rPr>
          <w:rFonts w:ascii="Arial" w:eastAsia="Droid Sans Fallback" w:hAnsi="Arial" w:cs="Arial"/>
          <w:kern w:val="1"/>
          <w:sz w:val="28"/>
          <w:szCs w:val="28"/>
          <w:lang w:eastAsia="ru-RU"/>
        </w:rPr>
        <w:t xml:space="preserve">Рисунок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SEQ Рисунок \* ARABIC </w:instrText>
      </w:r>
      <w:r w:rsidRPr="00E36700">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88</w:t>
      </w:r>
      <w:r w:rsidRPr="00E36700">
        <w:rPr>
          <w:rFonts w:ascii="Arial" w:eastAsia="Droid Sans Fallback" w:hAnsi="Arial" w:cs="Arial"/>
          <w:noProof/>
          <w:kern w:val="1"/>
          <w:sz w:val="28"/>
          <w:szCs w:val="28"/>
          <w:lang w:eastAsia="ru-RU"/>
        </w:rPr>
        <w:fldChar w:fldCharType="end"/>
      </w:r>
      <w:bookmarkEnd w:id="191"/>
    </w:p>
    <w:p w14:paraId="4C144967" w14:textId="77777777" w:rsidR="00E36700" w:rsidRPr="00E36700" w:rsidRDefault="00E36700" w:rsidP="00E3670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36700">
        <w:rPr>
          <w:rFonts w:ascii="Arial" w:eastAsia="Droid Sans Fallback" w:hAnsi="Arial" w:cs="Arial"/>
          <w:noProof/>
          <w:kern w:val="1"/>
          <w:sz w:val="28"/>
          <w:szCs w:val="28"/>
          <w:lang w:eastAsia="ru-RU"/>
        </w:rPr>
        <w:drawing>
          <wp:inline distT="0" distB="0" distL="0" distR="0" wp14:anchorId="46FDDC08" wp14:editId="13EEEBC9">
            <wp:extent cx="5940425" cy="2214880"/>
            <wp:effectExtent l="19050" t="19050" r="22225" b="13970"/>
            <wp:docPr id="98" name="Рисунок 9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Рисунок 98" descr="Изображение выглядит как текст&#10;&#10;Автоматически созданное описание"/>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40425" cy="2214880"/>
                    </a:xfrm>
                    <a:prstGeom prst="rect">
                      <a:avLst/>
                    </a:prstGeom>
                    <a:noFill/>
                    <a:ln w="12700">
                      <a:solidFill>
                        <a:srgbClr val="4472C4"/>
                      </a:solidFill>
                    </a:ln>
                  </pic:spPr>
                </pic:pic>
              </a:graphicData>
            </a:graphic>
          </wp:inline>
        </w:drawing>
      </w:r>
    </w:p>
    <w:p w14:paraId="4150C09F" w14:textId="74E04031" w:rsidR="00E36700" w:rsidRPr="00E36700" w:rsidRDefault="00E36700" w:rsidP="00E36700">
      <w:pPr>
        <w:keepLines/>
        <w:suppressAutoHyphens/>
        <w:spacing w:before="240" w:after="240" w:line="300" w:lineRule="auto"/>
        <w:jc w:val="center"/>
        <w:rPr>
          <w:rFonts w:ascii="Arial" w:eastAsia="Droid Sans Fallback" w:hAnsi="Arial" w:cs="Arial"/>
          <w:kern w:val="1"/>
          <w:sz w:val="28"/>
          <w:szCs w:val="28"/>
          <w:lang w:eastAsia="ru-RU"/>
        </w:rPr>
      </w:pPr>
      <w:bookmarkStart w:id="192" w:name="_Ref54270631"/>
      <w:r w:rsidRPr="00E36700">
        <w:rPr>
          <w:rFonts w:ascii="Arial" w:eastAsia="Droid Sans Fallback" w:hAnsi="Arial" w:cs="Arial"/>
          <w:kern w:val="1"/>
          <w:sz w:val="28"/>
          <w:szCs w:val="28"/>
          <w:lang w:eastAsia="ru-RU"/>
        </w:rPr>
        <w:t xml:space="preserve">Рисунок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SEQ Рисунок \* ARABIC </w:instrText>
      </w:r>
      <w:r w:rsidRPr="00E36700">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89</w:t>
      </w:r>
      <w:r w:rsidRPr="00E36700">
        <w:rPr>
          <w:rFonts w:ascii="Arial" w:eastAsia="Droid Sans Fallback" w:hAnsi="Arial" w:cs="Arial"/>
          <w:noProof/>
          <w:kern w:val="1"/>
          <w:sz w:val="28"/>
          <w:szCs w:val="28"/>
          <w:lang w:eastAsia="ru-RU"/>
        </w:rPr>
        <w:fldChar w:fldCharType="end"/>
      </w:r>
      <w:bookmarkEnd w:id="192"/>
    </w:p>
    <w:p w14:paraId="51FA632F" w14:textId="6E764260"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 xml:space="preserve">Заполнение настроек производственного оборудования на примере принтера этикеток  </w:t>
      </w:r>
      <w:r w:rsidRPr="00E36700">
        <w:rPr>
          <w:rFonts w:ascii="Arial" w:eastAsia="Droid Sans Fallback" w:hAnsi="Arial" w:cs="Arial"/>
          <w:kern w:val="1"/>
          <w:sz w:val="28"/>
          <w:szCs w:val="28"/>
          <w:lang w:val="en-US" w:eastAsia="ru-RU"/>
        </w:rPr>
        <w:t>Zebra</w:t>
      </w:r>
      <w:r w:rsidRPr="00E36700">
        <w:rPr>
          <w:rFonts w:ascii="Arial" w:eastAsia="Droid Sans Fallback" w:hAnsi="Arial" w:cs="Arial"/>
          <w:kern w:val="1"/>
          <w:sz w:val="28"/>
          <w:szCs w:val="28"/>
          <w:lang w:eastAsia="ru-RU"/>
        </w:rPr>
        <w:t xml:space="preserve"> представлено на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REF _Ref54271230 \h </w:instrText>
      </w:r>
      <w:r w:rsidRPr="00E36700">
        <w:rPr>
          <w:rFonts w:ascii="Arial" w:eastAsia="Droid Sans Fallback" w:hAnsi="Arial" w:cs="Arial"/>
          <w:kern w:val="1"/>
          <w:sz w:val="28"/>
          <w:szCs w:val="28"/>
          <w:lang w:eastAsia="ru-RU"/>
        </w:rPr>
      </w:r>
      <w:r w:rsidRPr="00E36700">
        <w:rPr>
          <w:rFonts w:ascii="Arial" w:eastAsia="Droid Sans Fallback" w:hAnsi="Arial" w:cs="Arial"/>
          <w:kern w:val="1"/>
          <w:sz w:val="28"/>
          <w:szCs w:val="28"/>
          <w:lang w:eastAsia="ru-RU"/>
        </w:rPr>
        <w:fldChar w:fldCharType="separate"/>
      </w:r>
      <w:r w:rsidR="00B459A5" w:rsidRPr="00E36700">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90</w:t>
      </w:r>
      <w:r w:rsidRPr="00E36700">
        <w:rPr>
          <w:rFonts w:ascii="Arial" w:eastAsia="Droid Sans Fallback" w:hAnsi="Arial" w:cs="Arial"/>
          <w:kern w:val="1"/>
          <w:sz w:val="28"/>
          <w:szCs w:val="28"/>
          <w:lang w:eastAsia="ru-RU"/>
        </w:rPr>
        <w:fldChar w:fldCharType="end"/>
      </w:r>
      <w:r w:rsidRPr="00E36700">
        <w:rPr>
          <w:rFonts w:ascii="Arial" w:eastAsia="Droid Sans Fallback" w:hAnsi="Arial" w:cs="Arial"/>
          <w:kern w:val="1"/>
          <w:sz w:val="28"/>
          <w:szCs w:val="28"/>
          <w:lang w:eastAsia="ru-RU"/>
        </w:rPr>
        <w:t xml:space="preserve">,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REF _Ref54271232 \h </w:instrText>
      </w:r>
      <w:r w:rsidRPr="00E36700">
        <w:rPr>
          <w:rFonts w:ascii="Arial" w:eastAsia="Droid Sans Fallback" w:hAnsi="Arial" w:cs="Arial"/>
          <w:kern w:val="1"/>
          <w:sz w:val="28"/>
          <w:szCs w:val="28"/>
          <w:lang w:eastAsia="ru-RU"/>
        </w:rPr>
      </w:r>
      <w:r w:rsidRPr="00E36700">
        <w:rPr>
          <w:rFonts w:ascii="Arial" w:eastAsia="Droid Sans Fallback" w:hAnsi="Arial" w:cs="Arial"/>
          <w:kern w:val="1"/>
          <w:sz w:val="28"/>
          <w:szCs w:val="28"/>
          <w:lang w:eastAsia="ru-RU"/>
        </w:rPr>
        <w:fldChar w:fldCharType="separate"/>
      </w:r>
      <w:r w:rsidR="00B459A5" w:rsidRPr="00E36700">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91</w:t>
      </w:r>
      <w:r w:rsidRPr="00E36700">
        <w:rPr>
          <w:rFonts w:ascii="Arial" w:eastAsia="Droid Sans Fallback" w:hAnsi="Arial" w:cs="Arial"/>
          <w:kern w:val="1"/>
          <w:sz w:val="28"/>
          <w:szCs w:val="28"/>
          <w:lang w:eastAsia="ru-RU"/>
        </w:rPr>
        <w:fldChar w:fldCharType="end"/>
      </w:r>
      <w:r w:rsidRPr="00E36700">
        <w:rPr>
          <w:rFonts w:ascii="Arial" w:eastAsia="Droid Sans Fallback" w:hAnsi="Arial" w:cs="Arial"/>
          <w:kern w:val="1"/>
          <w:sz w:val="28"/>
          <w:szCs w:val="28"/>
          <w:lang w:eastAsia="ru-RU"/>
        </w:rPr>
        <w:t>.</w:t>
      </w:r>
    </w:p>
    <w:p w14:paraId="0DBBF099" w14:textId="77777777" w:rsidR="00E36700" w:rsidRPr="00E36700" w:rsidRDefault="00E36700" w:rsidP="00E3670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36700">
        <w:rPr>
          <w:rFonts w:ascii="Arial" w:eastAsia="Droid Sans Fallback" w:hAnsi="Arial" w:cs="Arial"/>
          <w:noProof/>
          <w:kern w:val="1"/>
          <w:sz w:val="28"/>
          <w:szCs w:val="28"/>
          <w:lang w:eastAsia="ru-RU"/>
        </w:rPr>
        <w:drawing>
          <wp:inline distT="0" distB="0" distL="0" distR="0" wp14:anchorId="4FD83F6E" wp14:editId="36064EC1">
            <wp:extent cx="5940425" cy="2622550"/>
            <wp:effectExtent l="19050" t="19050" r="3175" b="6350"/>
            <wp:docPr id="111" name="Рисунок 11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descr="Изображение выглядит как текст&#10;&#10;Автоматически созданное описание"/>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40425" cy="2622550"/>
                    </a:xfrm>
                    <a:prstGeom prst="rect">
                      <a:avLst/>
                    </a:prstGeom>
                    <a:noFill/>
                    <a:ln w="12700">
                      <a:solidFill>
                        <a:sysClr val="windowText" lastClr="000000"/>
                      </a:solidFill>
                    </a:ln>
                  </pic:spPr>
                </pic:pic>
              </a:graphicData>
            </a:graphic>
          </wp:inline>
        </w:drawing>
      </w:r>
    </w:p>
    <w:p w14:paraId="7E09CDFB" w14:textId="2072113C" w:rsidR="00E36700" w:rsidRPr="00E36700" w:rsidRDefault="00E36700" w:rsidP="00E36700">
      <w:pPr>
        <w:keepLines/>
        <w:suppressAutoHyphens/>
        <w:spacing w:before="240" w:after="240" w:line="300" w:lineRule="auto"/>
        <w:jc w:val="center"/>
        <w:rPr>
          <w:rFonts w:ascii="Arial" w:eastAsia="Droid Sans Fallback" w:hAnsi="Arial" w:cs="Arial"/>
          <w:kern w:val="1"/>
          <w:sz w:val="28"/>
          <w:szCs w:val="28"/>
          <w:lang w:eastAsia="ru-RU"/>
        </w:rPr>
      </w:pPr>
      <w:bookmarkStart w:id="193" w:name="_Ref54271230"/>
      <w:r w:rsidRPr="00E36700">
        <w:rPr>
          <w:rFonts w:ascii="Arial" w:eastAsia="Droid Sans Fallback" w:hAnsi="Arial" w:cs="Arial"/>
          <w:kern w:val="1"/>
          <w:sz w:val="28"/>
          <w:szCs w:val="28"/>
          <w:lang w:eastAsia="ru-RU"/>
        </w:rPr>
        <w:t xml:space="preserve">Рисунок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SEQ Рисунок \* ARABIC </w:instrText>
      </w:r>
      <w:r w:rsidRPr="00E36700">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90</w:t>
      </w:r>
      <w:r w:rsidRPr="00E36700">
        <w:rPr>
          <w:rFonts w:ascii="Arial" w:eastAsia="Droid Sans Fallback" w:hAnsi="Arial" w:cs="Arial"/>
          <w:noProof/>
          <w:kern w:val="1"/>
          <w:sz w:val="28"/>
          <w:szCs w:val="28"/>
          <w:lang w:eastAsia="ru-RU"/>
        </w:rPr>
        <w:fldChar w:fldCharType="end"/>
      </w:r>
      <w:bookmarkEnd w:id="193"/>
    </w:p>
    <w:p w14:paraId="5930236C" w14:textId="77777777" w:rsidR="00E36700" w:rsidRPr="00E36700" w:rsidRDefault="00E36700" w:rsidP="00E3670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36700">
        <w:rPr>
          <w:rFonts w:ascii="Arial" w:eastAsia="Droid Sans Fallback" w:hAnsi="Arial" w:cs="Arial"/>
          <w:noProof/>
          <w:kern w:val="1"/>
          <w:sz w:val="28"/>
          <w:szCs w:val="28"/>
          <w:lang w:eastAsia="ru-RU"/>
        </w:rPr>
        <w:drawing>
          <wp:inline distT="0" distB="0" distL="0" distR="0" wp14:anchorId="2B081C41" wp14:editId="7130B0CB">
            <wp:extent cx="5940425" cy="2190750"/>
            <wp:effectExtent l="19050" t="19050" r="3175" b="0"/>
            <wp:docPr id="1914" name="Рисунок 191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 name="Рисунок 1914" descr="Изображение выглядит как текст&#10;&#10;Автоматически созданное описание"/>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40425" cy="2190750"/>
                    </a:xfrm>
                    <a:prstGeom prst="rect">
                      <a:avLst/>
                    </a:prstGeom>
                    <a:noFill/>
                    <a:ln w="12700">
                      <a:solidFill>
                        <a:sysClr val="windowText" lastClr="000000"/>
                      </a:solidFill>
                    </a:ln>
                  </pic:spPr>
                </pic:pic>
              </a:graphicData>
            </a:graphic>
          </wp:inline>
        </w:drawing>
      </w:r>
    </w:p>
    <w:p w14:paraId="26CBCF36" w14:textId="268D7889" w:rsidR="00E36700" w:rsidRPr="00E36700" w:rsidRDefault="00E36700" w:rsidP="00E36700">
      <w:pPr>
        <w:keepLines/>
        <w:suppressAutoHyphens/>
        <w:spacing w:before="240" w:after="240" w:line="300" w:lineRule="auto"/>
        <w:jc w:val="center"/>
        <w:rPr>
          <w:rFonts w:ascii="Arial" w:eastAsia="Droid Sans Fallback" w:hAnsi="Arial" w:cs="Arial"/>
          <w:noProof/>
          <w:kern w:val="1"/>
          <w:sz w:val="28"/>
          <w:szCs w:val="28"/>
          <w:lang w:eastAsia="ru-RU"/>
        </w:rPr>
      </w:pPr>
      <w:bookmarkStart w:id="194" w:name="_Ref54271232"/>
      <w:r w:rsidRPr="00E36700">
        <w:rPr>
          <w:rFonts w:ascii="Arial" w:eastAsia="Droid Sans Fallback" w:hAnsi="Arial" w:cs="Arial"/>
          <w:kern w:val="1"/>
          <w:sz w:val="28"/>
          <w:szCs w:val="28"/>
          <w:lang w:eastAsia="ru-RU"/>
        </w:rPr>
        <w:t xml:space="preserve">Рисунок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SEQ Рисунок \* ARABIC </w:instrText>
      </w:r>
      <w:r w:rsidRPr="00E36700">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91</w:t>
      </w:r>
      <w:r w:rsidRPr="00E36700">
        <w:rPr>
          <w:rFonts w:ascii="Arial" w:eastAsia="Droid Sans Fallback" w:hAnsi="Arial" w:cs="Arial"/>
          <w:noProof/>
          <w:kern w:val="1"/>
          <w:sz w:val="28"/>
          <w:szCs w:val="28"/>
          <w:lang w:eastAsia="ru-RU"/>
        </w:rPr>
        <w:fldChar w:fldCharType="end"/>
      </w:r>
      <w:bookmarkEnd w:id="194"/>
    </w:p>
    <w:p w14:paraId="73D91073" w14:textId="5A00569C"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 xml:space="preserve">Заполнение настроек производственного оборудования на примере принтера </w:t>
      </w:r>
      <w:r w:rsidRPr="00E36700">
        <w:rPr>
          <w:rFonts w:ascii="Arial" w:eastAsia="Droid Sans Fallback" w:hAnsi="Arial" w:cs="Arial"/>
          <w:kern w:val="1"/>
          <w:sz w:val="28"/>
          <w:szCs w:val="28"/>
          <w:lang w:val="en-US" w:eastAsia="ru-RU"/>
        </w:rPr>
        <w:t>Printronix</w:t>
      </w:r>
      <w:r w:rsidRPr="00E36700">
        <w:rPr>
          <w:rFonts w:ascii="Arial" w:eastAsia="Droid Sans Fallback" w:hAnsi="Arial" w:cs="Arial"/>
          <w:kern w:val="1"/>
          <w:sz w:val="28"/>
          <w:szCs w:val="28"/>
          <w:lang w:eastAsia="ru-RU"/>
        </w:rPr>
        <w:t xml:space="preserve"> представлено на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REF _Ref73372851 \h </w:instrText>
      </w:r>
      <w:r w:rsidRPr="00E36700">
        <w:rPr>
          <w:rFonts w:ascii="Arial" w:eastAsia="Droid Sans Fallback" w:hAnsi="Arial" w:cs="Arial"/>
          <w:kern w:val="1"/>
          <w:sz w:val="28"/>
          <w:szCs w:val="28"/>
          <w:lang w:eastAsia="ru-RU"/>
        </w:rPr>
      </w:r>
      <w:r w:rsidRPr="00E36700">
        <w:rPr>
          <w:rFonts w:ascii="Arial" w:eastAsia="Droid Sans Fallback" w:hAnsi="Arial" w:cs="Arial"/>
          <w:kern w:val="1"/>
          <w:sz w:val="28"/>
          <w:szCs w:val="28"/>
          <w:lang w:eastAsia="ru-RU"/>
        </w:rPr>
        <w:fldChar w:fldCharType="separate"/>
      </w:r>
      <w:r w:rsidR="00B459A5" w:rsidRPr="00E36700">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92</w:t>
      </w:r>
      <w:r w:rsidRPr="00E36700">
        <w:rPr>
          <w:rFonts w:ascii="Arial" w:eastAsia="Droid Sans Fallback" w:hAnsi="Arial" w:cs="Arial"/>
          <w:kern w:val="1"/>
          <w:sz w:val="28"/>
          <w:szCs w:val="28"/>
          <w:lang w:eastAsia="ru-RU"/>
        </w:rPr>
        <w:fldChar w:fldCharType="end"/>
      </w:r>
      <w:r w:rsidRPr="00E36700">
        <w:rPr>
          <w:rFonts w:ascii="Arial" w:eastAsia="Droid Sans Fallback" w:hAnsi="Arial" w:cs="Arial"/>
          <w:kern w:val="1"/>
          <w:sz w:val="28"/>
          <w:szCs w:val="28"/>
          <w:lang w:eastAsia="ru-RU"/>
        </w:rPr>
        <w:t xml:space="preserve">,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REF _Ref75347012 \h </w:instrText>
      </w:r>
      <w:r w:rsidRPr="00E36700">
        <w:rPr>
          <w:rFonts w:ascii="Arial" w:eastAsia="Droid Sans Fallback" w:hAnsi="Arial" w:cs="Arial"/>
          <w:kern w:val="1"/>
          <w:sz w:val="28"/>
          <w:szCs w:val="28"/>
          <w:lang w:eastAsia="ru-RU"/>
        </w:rPr>
      </w:r>
      <w:r w:rsidRPr="00E36700">
        <w:rPr>
          <w:rFonts w:ascii="Arial" w:eastAsia="Droid Sans Fallback" w:hAnsi="Arial" w:cs="Arial"/>
          <w:kern w:val="1"/>
          <w:sz w:val="28"/>
          <w:szCs w:val="28"/>
          <w:lang w:eastAsia="ru-RU"/>
        </w:rPr>
        <w:fldChar w:fldCharType="separate"/>
      </w:r>
      <w:r w:rsidR="00B459A5" w:rsidRPr="00E36700">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93</w:t>
      </w:r>
      <w:r w:rsidRPr="00E36700">
        <w:rPr>
          <w:rFonts w:ascii="Arial" w:eastAsia="Droid Sans Fallback" w:hAnsi="Arial" w:cs="Arial"/>
          <w:kern w:val="1"/>
          <w:sz w:val="28"/>
          <w:szCs w:val="28"/>
          <w:lang w:eastAsia="ru-RU"/>
        </w:rPr>
        <w:fldChar w:fldCharType="end"/>
      </w:r>
      <w:r w:rsidRPr="00E36700">
        <w:rPr>
          <w:rFonts w:ascii="Arial" w:eastAsia="Droid Sans Fallback" w:hAnsi="Arial" w:cs="Arial"/>
          <w:kern w:val="1"/>
          <w:sz w:val="28"/>
          <w:szCs w:val="28"/>
          <w:lang w:eastAsia="ru-RU"/>
        </w:rPr>
        <w:t>.</w:t>
      </w:r>
    </w:p>
    <w:p w14:paraId="6958F0B4" w14:textId="77777777" w:rsidR="00E36700" w:rsidRPr="00E36700" w:rsidRDefault="00E36700" w:rsidP="00E3670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36700">
        <w:rPr>
          <w:rFonts w:ascii="Arial" w:eastAsia="Droid Sans Fallback" w:hAnsi="Arial" w:cs="Arial"/>
          <w:noProof/>
          <w:kern w:val="1"/>
          <w:sz w:val="28"/>
          <w:szCs w:val="28"/>
          <w:lang w:eastAsia="ru-RU"/>
        </w:rPr>
        <w:drawing>
          <wp:inline distT="0" distB="0" distL="0" distR="0" wp14:anchorId="73FB4B03" wp14:editId="0A79A841">
            <wp:extent cx="5940425" cy="2609850"/>
            <wp:effectExtent l="19050" t="19050" r="3175" b="0"/>
            <wp:docPr id="113" name="Рисунок 11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Рисунок 108" descr="Изображение выглядит как текст&#10;&#10;Автоматически созданное описание"/>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40425" cy="2609850"/>
                    </a:xfrm>
                    <a:prstGeom prst="rect">
                      <a:avLst/>
                    </a:prstGeom>
                    <a:noFill/>
                    <a:ln w="12700">
                      <a:solidFill>
                        <a:sysClr val="windowText" lastClr="000000"/>
                      </a:solidFill>
                    </a:ln>
                  </pic:spPr>
                </pic:pic>
              </a:graphicData>
            </a:graphic>
          </wp:inline>
        </w:drawing>
      </w:r>
    </w:p>
    <w:p w14:paraId="14171D02" w14:textId="685810B2" w:rsidR="00E36700" w:rsidRPr="00E36700" w:rsidRDefault="00E36700" w:rsidP="00E36700">
      <w:pPr>
        <w:keepLines/>
        <w:suppressAutoHyphens/>
        <w:spacing w:before="240" w:after="240" w:line="300" w:lineRule="auto"/>
        <w:jc w:val="center"/>
        <w:rPr>
          <w:rFonts w:ascii="Arial" w:eastAsia="Droid Sans Fallback" w:hAnsi="Arial" w:cs="Arial"/>
          <w:noProof/>
          <w:kern w:val="1"/>
          <w:sz w:val="28"/>
          <w:szCs w:val="28"/>
          <w:lang w:eastAsia="ru-RU"/>
        </w:rPr>
      </w:pPr>
      <w:bookmarkStart w:id="195" w:name="_Ref73372851"/>
      <w:r w:rsidRPr="00E36700">
        <w:rPr>
          <w:rFonts w:ascii="Arial" w:eastAsia="Droid Sans Fallback" w:hAnsi="Arial" w:cs="Arial"/>
          <w:kern w:val="1"/>
          <w:sz w:val="28"/>
          <w:szCs w:val="28"/>
          <w:lang w:eastAsia="ru-RU"/>
        </w:rPr>
        <w:t xml:space="preserve">Рисунок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SEQ Рисунок \* ARABIC </w:instrText>
      </w:r>
      <w:r w:rsidRPr="00E36700">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92</w:t>
      </w:r>
      <w:r w:rsidRPr="00E36700">
        <w:rPr>
          <w:rFonts w:ascii="Arial" w:eastAsia="Droid Sans Fallback" w:hAnsi="Arial" w:cs="Arial"/>
          <w:noProof/>
          <w:kern w:val="1"/>
          <w:sz w:val="28"/>
          <w:szCs w:val="28"/>
          <w:lang w:eastAsia="ru-RU"/>
        </w:rPr>
        <w:fldChar w:fldCharType="end"/>
      </w:r>
      <w:bookmarkEnd w:id="195"/>
    </w:p>
    <w:p w14:paraId="55C0939E" w14:textId="77777777" w:rsidR="00E36700" w:rsidRPr="00E36700" w:rsidRDefault="00E36700" w:rsidP="00E3670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36700">
        <w:rPr>
          <w:rFonts w:ascii="Arial" w:eastAsia="Droid Sans Fallback" w:hAnsi="Arial" w:cs="Arial"/>
          <w:noProof/>
          <w:kern w:val="1"/>
          <w:sz w:val="28"/>
          <w:szCs w:val="28"/>
          <w:lang w:eastAsia="ru-RU"/>
        </w:rPr>
        <w:drawing>
          <wp:inline distT="0" distB="0" distL="0" distR="0" wp14:anchorId="78388A52" wp14:editId="2C1F5B49">
            <wp:extent cx="5940425" cy="2214245"/>
            <wp:effectExtent l="19050" t="19050" r="3175" b="0"/>
            <wp:docPr id="114" name="Рисунок 11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Рисунок 110" descr="Изображение выглядит как текст&#10;&#10;Автоматически созданное описание"/>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40425" cy="2214245"/>
                    </a:xfrm>
                    <a:prstGeom prst="rect">
                      <a:avLst/>
                    </a:prstGeom>
                    <a:noFill/>
                    <a:ln w="12700">
                      <a:solidFill>
                        <a:sysClr val="windowText" lastClr="000000"/>
                      </a:solidFill>
                    </a:ln>
                  </pic:spPr>
                </pic:pic>
              </a:graphicData>
            </a:graphic>
          </wp:inline>
        </w:drawing>
      </w:r>
    </w:p>
    <w:p w14:paraId="57EBEF96" w14:textId="29B6515B" w:rsidR="00E36700" w:rsidRPr="00E36700" w:rsidRDefault="00E36700" w:rsidP="00E36700">
      <w:pPr>
        <w:keepLines/>
        <w:suppressAutoHyphens/>
        <w:spacing w:before="240" w:after="240" w:line="300" w:lineRule="auto"/>
        <w:jc w:val="center"/>
        <w:rPr>
          <w:rFonts w:ascii="Arial" w:eastAsia="Droid Sans Fallback" w:hAnsi="Arial" w:cs="Arial"/>
          <w:kern w:val="1"/>
          <w:sz w:val="28"/>
          <w:szCs w:val="28"/>
          <w:lang w:eastAsia="ru-RU"/>
        </w:rPr>
      </w:pPr>
      <w:bookmarkStart w:id="196" w:name="_Ref75347012"/>
      <w:r w:rsidRPr="00E36700">
        <w:rPr>
          <w:rFonts w:ascii="Arial" w:eastAsia="Droid Sans Fallback" w:hAnsi="Arial" w:cs="Arial"/>
          <w:kern w:val="1"/>
          <w:sz w:val="28"/>
          <w:szCs w:val="28"/>
          <w:lang w:eastAsia="ru-RU"/>
        </w:rPr>
        <w:t xml:space="preserve">Рисунок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SEQ Рисунок \* ARABIC </w:instrText>
      </w:r>
      <w:r w:rsidRPr="00E36700">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93</w:t>
      </w:r>
      <w:r w:rsidRPr="00E36700">
        <w:rPr>
          <w:rFonts w:ascii="Arial" w:eastAsia="Droid Sans Fallback" w:hAnsi="Arial" w:cs="Arial"/>
          <w:noProof/>
          <w:kern w:val="1"/>
          <w:sz w:val="28"/>
          <w:szCs w:val="28"/>
          <w:lang w:eastAsia="ru-RU"/>
        </w:rPr>
        <w:fldChar w:fldCharType="end"/>
      </w:r>
      <w:bookmarkEnd w:id="196"/>
    </w:p>
    <w:p w14:paraId="11532982" w14:textId="18E6466D"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 xml:space="preserve">Заполнение настроек производственного оборудования на примере Принт-сервера представлено на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REF _Ref68075916 \h </w:instrText>
      </w:r>
      <w:r w:rsidRPr="00E36700">
        <w:rPr>
          <w:rFonts w:ascii="Arial" w:eastAsia="Droid Sans Fallback" w:hAnsi="Arial" w:cs="Arial"/>
          <w:kern w:val="1"/>
          <w:sz w:val="28"/>
          <w:szCs w:val="28"/>
          <w:lang w:eastAsia="ru-RU"/>
        </w:rPr>
      </w:r>
      <w:r w:rsidRPr="00E36700">
        <w:rPr>
          <w:rFonts w:ascii="Arial" w:eastAsia="Droid Sans Fallback" w:hAnsi="Arial" w:cs="Arial"/>
          <w:kern w:val="1"/>
          <w:sz w:val="28"/>
          <w:szCs w:val="28"/>
          <w:lang w:eastAsia="ru-RU"/>
        </w:rPr>
        <w:fldChar w:fldCharType="separate"/>
      </w:r>
      <w:r w:rsidR="00B459A5" w:rsidRPr="00E36700">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94</w:t>
      </w:r>
      <w:r w:rsidRPr="00E36700">
        <w:rPr>
          <w:rFonts w:ascii="Arial" w:eastAsia="Droid Sans Fallback" w:hAnsi="Arial" w:cs="Arial"/>
          <w:kern w:val="1"/>
          <w:sz w:val="28"/>
          <w:szCs w:val="28"/>
          <w:lang w:eastAsia="ru-RU"/>
        </w:rPr>
        <w:fldChar w:fldCharType="end"/>
      </w:r>
      <w:r w:rsidRPr="00E36700">
        <w:rPr>
          <w:rFonts w:ascii="Arial" w:eastAsia="Droid Sans Fallback" w:hAnsi="Arial" w:cs="Arial"/>
          <w:kern w:val="1"/>
          <w:sz w:val="28"/>
          <w:szCs w:val="28"/>
          <w:lang w:eastAsia="ru-RU"/>
        </w:rPr>
        <w:t xml:space="preserve">,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REF _Ref68075918 \h </w:instrText>
      </w:r>
      <w:r w:rsidRPr="00E36700">
        <w:rPr>
          <w:rFonts w:ascii="Arial" w:eastAsia="Droid Sans Fallback" w:hAnsi="Arial" w:cs="Arial"/>
          <w:kern w:val="1"/>
          <w:sz w:val="28"/>
          <w:szCs w:val="28"/>
          <w:lang w:eastAsia="ru-RU"/>
        </w:rPr>
      </w:r>
      <w:r w:rsidRPr="00E36700">
        <w:rPr>
          <w:rFonts w:ascii="Arial" w:eastAsia="Droid Sans Fallback" w:hAnsi="Arial" w:cs="Arial"/>
          <w:kern w:val="1"/>
          <w:sz w:val="28"/>
          <w:szCs w:val="28"/>
          <w:lang w:eastAsia="ru-RU"/>
        </w:rPr>
        <w:fldChar w:fldCharType="separate"/>
      </w:r>
      <w:r w:rsidR="00B459A5" w:rsidRPr="00E36700">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95</w:t>
      </w:r>
      <w:r w:rsidRPr="00E36700">
        <w:rPr>
          <w:rFonts w:ascii="Arial" w:eastAsia="Droid Sans Fallback" w:hAnsi="Arial" w:cs="Arial"/>
          <w:kern w:val="1"/>
          <w:sz w:val="28"/>
          <w:szCs w:val="28"/>
          <w:lang w:eastAsia="ru-RU"/>
        </w:rPr>
        <w:fldChar w:fldCharType="end"/>
      </w:r>
      <w:r w:rsidRPr="00E36700">
        <w:rPr>
          <w:rFonts w:ascii="Arial" w:eastAsia="Droid Sans Fallback" w:hAnsi="Arial" w:cs="Arial"/>
          <w:kern w:val="1"/>
          <w:sz w:val="28"/>
          <w:szCs w:val="28"/>
          <w:lang w:eastAsia="ru-RU"/>
        </w:rPr>
        <w:t>.</w:t>
      </w:r>
    </w:p>
    <w:p w14:paraId="3E6C15CD" w14:textId="77777777" w:rsidR="00E36700" w:rsidRPr="00E36700" w:rsidRDefault="00E36700" w:rsidP="00E3670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36700">
        <w:rPr>
          <w:rFonts w:ascii="Arial" w:eastAsia="Droid Sans Fallback" w:hAnsi="Arial" w:cs="Arial"/>
          <w:noProof/>
          <w:kern w:val="1"/>
          <w:sz w:val="28"/>
          <w:szCs w:val="28"/>
          <w:lang w:eastAsia="ru-RU"/>
        </w:rPr>
        <w:drawing>
          <wp:inline distT="0" distB="0" distL="0" distR="0" wp14:anchorId="49FDBDC9" wp14:editId="26669FB0">
            <wp:extent cx="5940425" cy="3035935"/>
            <wp:effectExtent l="19050" t="19050" r="22225" b="12065"/>
            <wp:docPr id="115" name="Рисунок 11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Рисунок 115" descr="Изображение выглядит как текст&#10;&#10;Автоматически созданное описание"/>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40425" cy="3035935"/>
                    </a:xfrm>
                    <a:prstGeom prst="rect">
                      <a:avLst/>
                    </a:prstGeom>
                    <a:noFill/>
                    <a:ln w="12700">
                      <a:solidFill>
                        <a:sysClr val="windowText" lastClr="000000"/>
                      </a:solidFill>
                    </a:ln>
                  </pic:spPr>
                </pic:pic>
              </a:graphicData>
            </a:graphic>
          </wp:inline>
        </w:drawing>
      </w:r>
    </w:p>
    <w:p w14:paraId="538D2E71" w14:textId="399013C4" w:rsidR="00E36700" w:rsidRPr="00E36700" w:rsidRDefault="00E36700" w:rsidP="00E36700">
      <w:pPr>
        <w:keepLines/>
        <w:suppressAutoHyphens/>
        <w:spacing w:before="240" w:after="240" w:line="300" w:lineRule="auto"/>
        <w:jc w:val="center"/>
        <w:rPr>
          <w:rFonts w:ascii="Arial" w:eastAsia="Droid Sans Fallback" w:hAnsi="Arial" w:cs="Arial"/>
          <w:kern w:val="1"/>
          <w:sz w:val="28"/>
          <w:szCs w:val="28"/>
          <w:lang w:eastAsia="ru-RU"/>
        </w:rPr>
      </w:pPr>
      <w:bookmarkStart w:id="197" w:name="_Ref68075916"/>
      <w:r w:rsidRPr="00E36700">
        <w:rPr>
          <w:rFonts w:ascii="Arial" w:eastAsia="Droid Sans Fallback" w:hAnsi="Arial" w:cs="Arial"/>
          <w:kern w:val="1"/>
          <w:sz w:val="28"/>
          <w:szCs w:val="28"/>
          <w:lang w:eastAsia="ru-RU"/>
        </w:rPr>
        <w:t xml:space="preserve">Рисунок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SEQ Рисунок \* ARABIC </w:instrText>
      </w:r>
      <w:r w:rsidRPr="00E36700">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94</w:t>
      </w:r>
      <w:r w:rsidRPr="00E36700">
        <w:rPr>
          <w:rFonts w:ascii="Arial" w:eastAsia="Droid Sans Fallback" w:hAnsi="Arial" w:cs="Arial"/>
          <w:noProof/>
          <w:kern w:val="1"/>
          <w:sz w:val="28"/>
          <w:szCs w:val="28"/>
          <w:lang w:eastAsia="ru-RU"/>
        </w:rPr>
        <w:fldChar w:fldCharType="end"/>
      </w:r>
      <w:bookmarkEnd w:id="197"/>
    </w:p>
    <w:p w14:paraId="6A3B7E23" w14:textId="77777777" w:rsidR="00E36700" w:rsidRPr="00E36700" w:rsidRDefault="00E36700" w:rsidP="00E3670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36700">
        <w:rPr>
          <w:rFonts w:ascii="Arial" w:eastAsia="Droid Sans Fallback" w:hAnsi="Arial" w:cs="Arial"/>
          <w:noProof/>
          <w:kern w:val="1"/>
          <w:sz w:val="28"/>
          <w:szCs w:val="28"/>
          <w:lang w:eastAsia="ru-RU"/>
        </w:rPr>
        <w:drawing>
          <wp:inline distT="0" distB="0" distL="0" distR="0" wp14:anchorId="4A08EA58" wp14:editId="53130FC7">
            <wp:extent cx="5768686" cy="2498776"/>
            <wp:effectExtent l="19050" t="19050" r="22860" b="15875"/>
            <wp:docPr id="116" name="Рисунок 11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Рисунок 116" descr="Изображение выглядит как текст&#10;&#10;Автоматически созданное описание"/>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84320" cy="2505548"/>
                    </a:xfrm>
                    <a:prstGeom prst="rect">
                      <a:avLst/>
                    </a:prstGeom>
                    <a:noFill/>
                    <a:ln w="12700">
                      <a:solidFill>
                        <a:sysClr val="windowText" lastClr="000000"/>
                      </a:solidFill>
                    </a:ln>
                  </pic:spPr>
                </pic:pic>
              </a:graphicData>
            </a:graphic>
          </wp:inline>
        </w:drawing>
      </w:r>
    </w:p>
    <w:p w14:paraId="076303CC" w14:textId="44D744E3" w:rsidR="00E36700" w:rsidRPr="00E36700" w:rsidRDefault="00E36700" w:rsidP="00E36700">
      <w:pPr>
        <w:keepLines/>
        <w:suppressAutoHyphens/>
        <w:spacing w:before="240" w:after="240" w:line="300" w:lineRule="auto"/>
        <w:jc w:val="center"/>
        <w:rPr>
          <w:rFonts w:ascii="Arial" w:eastAsia="Droid Sans Fallback" w:hAnsi="Arial" w:cs="Arial"/>
          <w:noProof/>
          <w:kern w:val="1"/>
          <w:sz w:val="28"/>
          <w:szCs w:val="28"/>
          <w:lang w:eastAsia="ru-RU"/>
        </w:rPr>
      </w:pPr>
      <w:bookmarkStart w:id="198" w:name="_Ref68075918"/>
      <w:r w:rsidRPr="00E36700">
        <w:rPr>
          <w:rFonts w:ascii="Arial" w:eastAsia="Droid Sans Fallback" w:hAnsi="Arial" w:cs="Arial"/>
          <w:kern w:val="1"/>
          <w:sz w:val="28"/>
          <w:szCs w:val="28"/>
          <w:lang w:eastAsia="ru-RU"/>
        </w:rPr>
        <w:t xml:space="preserve">Рисунок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SEQ Рисунок \* ARABIC </w:instrText>
      </w:r>
      <w:r w:rsidRPr="00E36700">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95</w:t>
      </w:r>
      <w:r w:rsidRPr="00E36700">
        <w:rPr>
          <w:rFonts w:ascii="Arial" w:eastAsia="Droid Sans Fallback" w:hAnsi="Arial" w:cs="Arial"/>
          <w:noProof/>
          <w:kern w:val="1"/>
          <w:sz w:val="28"/>
          <w:szCs w:val="28"/>
          <w:lang w:eastAsia="ru-RU"/>
        </w:rPr>
        <w:fldChar w:fldCharType="end"/>
      </w:r>
      <w:bookmarkEnd w:id="198"/>
    </w:p>
    <w:p w14:paraId="7C955EFB" w14:textId="487CB770"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 xml:space="preserve">Заполнение настроек производственного оборудования на примере </w:t>
      </w:r>
      <w:r w:rsidRPr="00E36700">
        <w:rPr>
          <w:rFonts w:ascii="Arial" w:eastAsia="Droid Sans Fallback" w:hAnsi="Arial" w:cs="Arial"/>
          <w:kern w:val="1"/>
          <w:sz w:val="28"/>
          <w:szCs w:val="28"/>
          <w:lang w:val="en-US" w:eastAsia="ru-RU"/>
        </w:rPr>
        <w:t>Bizebra</w:t>
      </w:r>
      <w:r w:rsidRPr="00E36700">
        <w:rPr>
          <w:rFonts w:ascii="Arial" w:eastAsia="Droid Sans Fallback" w:hAnsi="Arial" w:cs="Arial"/>
          <w:kern w:val="1"/>
          <w:sz w:val="28"/>
          <w:szCs w:val="28"/>
          <w:lang w:eastAsia="ru-RU"/>
        </w:rPr>
        <w:t xml:space="preserve"> представлено на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REF _Ref69399306 \h </w:instrText>
      </w:r>
      <w:r w:rsidRPr="00E36700">
        <w:rPr>
          <w:rFonts w:ascii="Arial" w:eastAsia="Droid Sans Fallback" w:hAnsi="Arial" w:cs="Arial"/>
          <w:kern w:val="1"/>
          <w:sz w:val="28"/>
          <w:szCs w:val="28"/>
          <w:lang w:eastAsia="ru-RU"/>
        </w:rPr>
      </w:r>
      <w:r w:rsidRPr="00E36700">
        <w:rPr>
          <w:rFonts w:ascii="Arial" w:eastAsia="Droid Sans Fallback" w:hAnsi="Arial" w:cs="Arial"/>
          <w:kern w:val="1"/>
          <w:sz w:val="28"/>
          <w:szCs w:val="28"/>
          <w:lang w:eastAsia="ru-RU"/>
        </w:rPr>
        <w:fldChar w:fldCharType="separate"/>
      </w:r>
      <w:r w:rsidR="00B459A5" w:rsidRPr="00E36700">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96</w:t>
      </w:r>
      <w:r w:rsidRPr="00E36700">
        <w:rPr>
          <w:rFonts w:ascii="Arial" w:eastAsia="Droid Sans Fallback" w:hAnsi="Arial" w:cs="Arial"/>
          <w:kern w:val="1"/>
          <w:sz w:val="28"/>
          <w:szCs w:val="28"/>
          <w:lang w:eastAsia="ru-RU"/>
        </w:rPr>
        <w:fldChar w:fldCharType="end"/>
      </w:r>
      <w:r w:rsidRPr="00E36700">
        <w:rPr>
          <w:rFonts w:ascii="Arial" w:eastAsia="Droid Sans Fallback" w:hAnsi="Arial" w:cs="Arial"/>
          <w:kern w:val="1"/>
          <w:sz w:val="28"/>
          <w:szCs w:val="28"/>
          <w:lang w:eastAsia="ru-RU"/>
        </w:rPr>
        <w:t xml:space="preserve">,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REF _Ref69399487 \h </w:instrText>
      </w:r>
      <w:r w:rsidRPr="00E36700">
        <w:rPr>
          <w:rFonts w:ascii="Arial" w:eastAsia="Droid Sans Fallback" w:hAnsi="Arial" w:cs="Arial"/>
          <w:kern w:val="1"/>
          <w:sz w:val="28"/>
          <w:szCs w:val="28"/>
          <w:lang w:eastAsia="ru-RU"/>
        </w:rPr>
      </w:r>
      <w:r w:rsidRPr="00E36700">
        <w:rPr>
          <w:rFonts w:ascii="Arial" w:eastAsia="Droid Sans Fallback" w:hAnsi="Arial" w:cs="Arial"/>
          <w:kern w:val="1"/>
          <w:sz w:val="28"/>
          <w:szCs w:val="28"/>
          <w:lang w:eastAsia="ru-RU"/>
        </w:rPr>
        <w:fldChar w:fldCharType="separate"/>
      </w:r>
      <w:r w:rsidR="00B459A5" w:rsidRPr="00E36700">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97</w:t>
      </w:r>
      <w:r w:rsidRPr="00E36700">
        <w:rPr>
          <w:rFonts w:ascii="Arial" w:eastAsia="Droid Sans Fallback" w:hAnsi="Arial" w:cs="Arial"/>
          <w:kern w:val="1"/>
          <w:sz w:val="28"/>
          <w:szCs w:val="28"/>
          <w:lang w:eastAsia="ru-RU"/>
        </w:rPr>
        <w:fldChar w:fldCharType="end"/>
      </w:r>
      <w:r w:rsidRPr="00E36700">
        <w:rPr>
          <w:rFonts w:ascii="Arial" w:eastAsia="Droid Sans Fallback" w:hAnsi="Arial" w:cs="Arial"/>
          <w:kern w:val="1"/>
          <w:sz w:val="28"/>
          <w:szCs w:val="28"/>
          <w:lang w:eastAsia="ru-RU"/>
        </w:rPr>
        <w:t>.</w:t>
      </w:r>
    </w:p>
    <w:p w14:paraId="0969B407" w14:textId="77777777" w:rsidR="00E36700" w:rsidRPr="00E36700" w:rsidRDefault="00E36700" w:rsidP="00E3670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36700">
        <w:rPr>
          <w:rFonts w:ascii="Arial" w:eastAsia="Droid Sans Fallback" w:hAnsi="Arial" w:cs="Arial"/>
          <w:noProof/>
          <w:kern w:val="1"/>
          <w:sz w:val="28"/>
          <w:szCs w:val="28"/>
          <w:lang w:eastAsia="ru-RU"/>
        </w:rPr>
        <w:drawing>
          <wp:inline distT="0" distB="0" distL="0" distR="0" wp14:anchorId="1D512F05" wp14:editId="4E85919B">
            <wp:extent cx="5940425" cy="3022600"/>
            <wp:effectExtent l="19050" t="19050" r="22225" b="25400"/>
            <wp:docPr id="117" name="Рисунок 11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Рисунок 117" descr="Изображение выглядит как текст&#10;&#10;Автоматически созданное описание"/>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40425" cy="3022600"/>
                    </a:xfrm>
                    <a:prstGeom prst="rect">
                      <a:avLst/>
                    </a:prstGeom>
                    <a:noFill/>
                    <a:ln w="12700">
                      <a:solidFill>
                        <a:sysClr val="windowText" lastClr="000000"/>
                      </a:solidFill>
                    </a:ln>
                  </pic:spPr>
                </pic:pic>
              </a:graphicData>
            </a:graphic>
          </wp:inline>
        </w:drawing>
      </w:r>
    </w:p>
    <w:p w14:paraId="372C394D" w14:textId="173E0E5F" w:rsidR="00E36700" w:rsidRPr="00E36700" w:rsidRDefault="00E36700" w:rsidP="00E36700">
      <w:pPr>
        <w:keepLines/>
        <w:suppressAutoHyphens/>
        <w:spacing w:before="240" w:after="240" w:line="300" w:lineRule="auto"/>
        <w:jc w:val="center"/>
        <w:rPr>
          <w:rFonts w:ascii="Arial" w:eastAsia="Droid Sans Fallback" w:hAnsi="Arial" w:cs="Arial"/>
          <w:kern w:val="1"/>
          <w:sz w:val="28"/>
          <w:szCs w:val="28"/>
          <w:lang w:eastAsia="ru-RU"/>
        </w:rPr>
      </w:pPr>
      <w:bookmarkStart w:id="199" w:name="_Ref69399306"/>
      <w:r w:rsidRPr="00E36700">
        <w:rPr>
          <w:rFonts w:ascii="Arial" w:eastAsia="Droid Sans Fallback" w:hAnsi="Arial" w:cs="Arial"/>
          <w:kern w:val="1"/>
          <w:sz w:val="28"/>
          <w:szCs w:val="28"/>
          <w:lang w:eastAsia="ru-RU"/>
        </w:rPr>
        <w:t xml:space="preserve">Рисунок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SEQ Рисунок \* ARABIC </w:instrText>
      </w:r>
      <w:r w:rsidRPr="00E36700">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96</w:t>
      </w:r>
      <w:r w:rsidRPr="00E36700">
        <w:rPr>
          <w:rFonts w:ascii="Arial" w:eastAsia="Droid Sans Fallback" w:hAnsi="Arial" w:cs="Arial"/>
          <w:noProof/>
          <w:kern w:val="1"/>
          <w:sz w:val="28"/>
          <w:szCs w:val="28"/>
          <w:lang w:eastAsia="ru-RU"/>
        </w:rPr>
        <w:fldChar w:fldCharType="end"/>
      </w:r>
      <w:bookmarkEnd w:id="199"/>
    </w:p>
    <w:p w14:paraId="369F00C3" w14:textId="77777777" w:rsidR="00E36700" w:rsidRPr="00E36700" w:rsidRDefault="00E36700" w:rsidP="00E3670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36700">
        <w:rPr>
          <w:rFonts w:ascii="Arial" w:eastAsia="Droid Sans Fallback" w:hAnsi="Arial" w:cs="Arial"/>
          <w:noProof/>
          <w:kern w:val="1"/>
          <w:sz w:val="28"/>
          <w:szCs w:val="28"/>
          <w:lang w:eastAsia="ru-RU"/>
        </w:rPr>
        <w:drawing>
          <wp:inline distT="0" distB="0" distL="0" distR="0" wp14:anchorId="752FC963" wp14:editId="454DD240">
            <wp:extent cx="5940425" cy="2216785"/>
            <wp:effectExtent l="19050" t="19050" r="22225" b="12065"/>
            <wp:docPr id="118" name="Рисунок 11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Рисунок 118" descr="Изображение выглядит как текст&#10;&#10;Автоматически созданное описание"/>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40425" cy="2216785"/>
                    </a:xfrm>
                    <a:prstGeom prst="rect">
                      <a:avLst/>
                    </a:prstGeom>
                    <a:noFill/>
                    <a:ln w="12700">
                      <a:solidFill>
                        <a:sysClr val="windowText" lastClr="000000"/>
                      </a:solidFill>
                    </a:ln>
                  </pic:spPr>
                </pic:pic>
              </a:graphicData>
            </a:graphic>
          </wp:inline>
        </w:drawing>
      </w:r>
    </w:p>
    <w:p w14:paraId="0CECFEC0" w14:textId="51D57A42" w:rsidR="00E36700" w:rsidRPr="00E36700" w:rsidRDefault="00E36700" w:rsidP="00E36700">
      <w:pPr>
        <w:keepLines/>
        <w:suppressAutoHyphens/>
        <w:spacing w:before="240" w:after="240" w:line="300" w:lineRule="auto"/>
        <w:jc w:val="center"/>
        <w:rPr>
          <w:rFonts w:ascii="Arial" w:eastAsia="Droid Sans Fallback" w:hAnsi="Arial" w:cs="Arial"/>
          <w:noProof/>
          <w:kern w:val="1"/>
          <w:sz w:val="28"/>
          <w:szCs w:val="28"/>
          <w:lang w:eastAsia="ru-RU"/>
        </w:rPr>
      </w:pPr>
      <w:bookmarkStart w:id="200" w:name="_Ref69399487"/>
      <w:r w:rsidRPr="00E36700">
        <w:rPr>
          <w:rFonts w:ascii="Arial" w:eastAsia="Droid Sans Fallback" w:hAnsi="Arial" w:cs="Arial"/>
          <w:kern w:val="1"/>
          <w:sz w:val="28"/>
          <w:szCs w:val="28"/>
          <w:lang w:eastAsia="ru-RU"/>
        </w:rPr>
        <w:t xml:space="preserve">Рисунок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SEQ Рисунок \* ARABIC </w:instrText>
      </w:r>
      <w:r w:rsidRPr="00E36700">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97</w:t>
      </w:r>
      <w:r w:rsidRPr="00E36700">
        <w:rPr>
          <w:rFonts w:ascii="Arial" w:eastAsia="Droid Sans Fallback" w:hAnsi="Arial" w:cs="Arial"/>
          <w:noProof/>
          <w:kern w:val="1"/>
          <w:sz w:val="28"/>
          <w:szCs w:val="28"/>
          <w:lang w:eastAsia="ru-RU"/>
        </w:rPr>
        <w:fldChar w:fldCharType="end"/>
      </w:r>
      <w:bookmarkEnd w:id="200"/>
    </w:p>
    <w:p w14:paraId="7AF5D148" w14:textId="0EE51EC2" w:rsidR="00E36700" w:rsidRPr="00E36700" w:rsidRDefault="00E36700" w:rsidP="00E36700">
      <w:pPr>
        <w:suppressAutoHyphens/>
        <w:spacing w:after="0" w:line="360" w:lineRule="auto"/>
        <w:ind w:firstLine="709"/>
        <w:contextualSpacing/>
        <w:jc w:val="both"/>
        <w:rPr>
          <w:rFonts w:ascii="Arial" w:eastAsia="Droid Sans Fallback" w:hAnsi="Arial" w:cs="Arial"/>
          <w:kern w:val="1"/>
          <w:sz w:val="28"/>
          <w:szCs w:val="28"/>
          <w:lang w:eastAsia="ru-RU"/>
        </w:rPr>
      </w:pPr>
      <w:r w:rsidRPr="00E36700">
        <w:rPr>
          <w:rFonts w:ascii="Arial" w:eastAsia="Droid Sans Fallback" w:hAnsi="Arial" w:cs="Arial"/>
          <w:kern w:val="1"/>
          <w:sz w:val="28"/>
          <w:szCs w:val="28"/>
          <w:lang w:eastAsia="ru-RU"/>
        </w:rPr>
        <w:t xml:space="preserve">Заполнение настроек производственного оборудования на примере принтера </w:t>
      </w:r>
      <w:r w:rsidRPr="00E36700">
        <w:rPr>
          <w:rFonts w:ascii="Arial" w:eastAsia="Droid Sans Fallback" w:hAnsi="Arial" w:cs="Arial"/>
          <w:kern w:val="1"/>
          <w:sz w:val="28"/>
          <w:szCs w:val="28"/>
          <w:lang w:val="en-US" w:eastAsia="ru-RU"/>
        </w:rPr>
        <w:t>Espero</w:t>
      </w:r>
      <w:r w:rsidRPr="00E36700">
        <w:rPr>
          <w:rFonts w:ascii="Arial" w:eastAsia="Droid Sans Fallback" w:hAnsi="Arial" w:cs="Arial"/>
          <w:kern w:val="1"/>
          <w:sz w:val="28"/>
          <w:szCs w:val="28"/>
          <w:lang w:eastAsia="ru-RU"/>
        </w:rPr>
        <w:t xml:space="preserve"> представлено на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REF _Ref81400571 \h </w:instrText>
      </w:r>
      <w:r w:rsidRPr="00E36700">
        <w:rPr>
          <w:rFonts w:ascii="Arial" w:eastAsia="Droid Sans Fallback" w:hAnsi="Arial" w:cs="Arial"/>
          <w:kern w:val="1"/>
          <w:sz w:val="28"/>
          <w:szCs w:val="28"/>
          <w:lang w:eastAsia="ru-RU"/>
        </w:rPr>
      </w:r>
      <w:r w:rsidRPr="00E36700">
        <w:rPr>
          <w:rFonts w:ascii="Arial" w:eastAsia="Droid Sans Fallback" w:hAnsi="Arial" w:cs="Arial"/>
          <w:kern w:val="1"/>
          <w:sz w:val="28"/>
          <w:szCs w:val="28"/>
          <w:lang w:eastAsia="ru-RU"/>
        </w:rPr>
        <w:fldChar w:fldCharType="separate"/>
      </w:r>
      <w:r w:rsidR="00B459A5" w:rsidRPr="00E36700">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98</w:t>
      </w:r>
      <w:r w:rsidRPr="00E36700">
        <w:rPr>
          <w:rFonts w:ascii="Arial" w:eastAsia="Droid Sans Fallback" w:hAnsi="Arial" w:cs="Arial"/>
          <w:kern w:val="1"/>
          <w:sz w:val="28"/>
          <w:szCs w:val="28"/>
          <w:lang w:eastAsia="ru-RU"/>
        </w:rPr>
        <w:fldChar w:fldCharType="end"/>
      </w:r>
      <w:r w:rsidRPr="00E36700">
        <w:rPr>
          <w:rFonts w:ascii="Arial" w:eastAsia="Droid Sans Fallback" w:hAnsi="Arial" w:cs="Arial"/>
          <w:kern w:val="1"/>
          <w:sz w:val="28"/>
          <w:szCs w:val="28"/>
          <w:lang w:eastAsia="ru-RU"/>
        </w:rPr>
        <w:t xml:space="preserve">,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REF _Ref81400572 \h </w:instrText>
      </w:r>
      <w:r w:rsidRPr="00E36700">
        <w:rPr>
          <w:rFonts w:ascii="Arial" w:eastAsia="Droid Sans Fallback" w:hAnsi="Arial" w:cs="Arial"/>
          <w:kern w:val="1"/>
          <w:sz w:val="28"/>
          <w:szCs w:val="28"/>
          <w:lang w:eastAsia="ru-RU"/>
        </w:rPr>
      </w:r>
      <w:r w:rsidRPr="00E36700">
        <w:rPr>
          <w:rFonts w:ascii="Arial" w:eastAsia="Droid Sans Fallback" w:hAnsi="Arial" w:cs="Arial"/>
          <w:kern w:val="1"/>
          <w:sz w:val="28"/>
          <w:szCs w:val="28"/>
          <w:lang w:eastAsia="ru-RU"/>
        </w:rPr>
        <w:fldChar w:fldCharType="separate"/>
      </w:r>
      <w:r w:rsidR="00B459A5" w:rsidRPr="00E36700">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99</w:t>
      </w:r>
      <w:r w:rsidRPr="00E36700">
        <w:rPr>
          <w:rFonts w:ascii="Arial" w:eastAsia="Droid Sans Fallback" w:hAnsi="Arial" w:cs="Arial"/>
          <w:kern w:val="1"/>
          <w:sz w:val="28"/>
          <w:szCs w:val="28"/>
          <w:lang w:eastAsia="ru-RU"/>
        </w:rPr>
        <w:fldChar w:fldCharType="end"/>
      </w:r>
      <w:r w:rsidRPr="00E36700">
        <w:rPr>
          <w:rFonts w:ascii="Arial" w:eastAsia="Droid Sans Fallback" w:hAnsi="Arial" w:cs="Arial"/>
          <w:kern w:val="1"/>
          <w:sz w:val="28"/>
          <w:szCs w:val="28"/>
          <w:lang w:eastAsia="ru-RU"/>
        </w:rPr>
        <w:t>.</w:t>
      </w:r>
    </w:p>
    <w:p w14:paraId="436AA693" w14:textId="77777777" w:rsidR="00E36700" w:rsidRPr="00E36700" w:rsidRDefault="00E36700" w:rsidP="00E3670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36700">
        <w:rPr>
          <w:rFonts w:ascii="Arial" w:eastAsia="Droid Sans Fallback" w:hAnsi="Arial" w:cs="Arial"/>
          <w:noProof/>
          <w:kern w:val="1"/>
          <w:sz w:val="28"/>
          <w:szCs w:val="28"/>
          <w:lang w:eastAsia="ru-RU"/>
        </w:rPr>
        <w:drawing>
          <wp:inline distT="0" distB="0" distL="0" distR="0" wp14:anchorId="5587C1AF" wp14:editId="541E27A5">
            <wp:extent cx="5940425" cy="2536190"/>
            <wp:effectExtent l="19050" t="19050" r="22225" b="16510"/>
            <wp:docPr id="119" name="Рисунок 11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Рисунок 119" descr="Изображение выглядит как текст&#10;&#10;Автоматически созданное описание"/>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40425" cy="2536190"/>
                    </a:xfrm>
                    <a:prstGeom prst="rect">
                      <a:avLst/>
                    </a:prstGeom>
                    <a:noFill/>
                    <a:ln w="12700">
                      <a:solidFill>
                        <a:sysClr val="windowText" lastClr="000000"/>
                      </a:solidFill>
                    </a:ln>
                  </pic:spPr>
                </pic:pic>
              </a:graphicData>
            </a:graphic>
          </wp:inline>
        </w:drawing>
      </w:r>
    </w:p>
    <w:p w14:paraId="6D853323" w14:textId="5D7A1A0E" w:rsidR="00E36700" w:rsidRPr="00E36700" w:rsidRDefault="00E36700" w:rsidP="00E36700">
      <w:pPr>
        <w:keepLines/>
        <w:suppressAutoHyphens/>
        <w:spacing w:before="240" w:after="240" w:line="300" w:lineRule="auto"/>
        <w:jc w:val="center"/>
        <w:rPr>
          <w:rFonts w:ascii="Arial" w:eastAsia="Droid Sans Fallback" w:hAnsi="Arial" w:cs="Arial"/>
          <w:kern w:val="1"/>
          <w:sz w:val="28"/>
          <w:szCs w:val="28"/>
          <w:lang w:eastAsia="ru-RU"/>
        </w:rPr>
      </w:pPr>
      <w:bookmarkStart w:id="201" w:name="_Ref81400571"/>
      <w:r w:rsidRPr="00E36700">
        <w:rPr>
          <w:rFonts w:ascii="Arial" w:eastAsia="Droid Sans Fallback" w:hAnsi="Arial" w:cs="Arial"/>
          <w:kern w:val="1"/>
          <w:sz w:val="28"/>
          <w:szCs w:val="28"/>
          <w:lang w:eastAsia="ru-RU"/>
        </w:rPr>
        <w:t xml:space="preserve">Рисунок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SEQ Рисунок \* ARABIC </w:instrText>
      </w:r>
      <w:r w:rsidRPr="00E36700">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98</w:t>
      </w:r>
      <w:r w:rsidRPr="00E36700">
        <w:rPr>
          <w:rFonts w:ascii="Arial" w:eastAsia="Droid Sans Fallback" w:hAnsi="Arial" w:cs="Arial"/>
          <w:noProof/>
          <w:kern w:val="1"/>
          <w:sz w:val="28"/>
          <w:szCs w:val="28"/>
          <w:lang w:eastAsia="ru-RU"/>
        </w:rPr>
        <w:fldChar w:fldCharType="end"/>
      </w:r>
      <w:bookmarkEnd w:id="201"/>
    </w:p>
    <w:p w14:paraId="2A07A879" w14:textId="77777777" w:rsidR="00E36700" w:rsidRPr="00E36700" w:rsidRDefault="00E36700" w:rsidP="00E3670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36700">
        <w:rPr>
          <w:rFonts w:ascii="Arial" w:eastAsia="Droid Sans Fallback" w:hAnsi="Arial" w:cs="Arial"/>
          <w:noProof/>
          <w:kern w:val="1"/>
          <w:sz w:val="28"/>
          <w:szCs w:val="28"/>
          <w:lang w:eastAsia="ru-RU"/>
        </w:rPr>
        <w:drawing>
          <wp:inline distT="0" distB="0" distL="0" distR="0" wp14:anchorId="23E3D350" wp14:editId="762E6CE4">
            <wp:extent cx="5940425" cy="1486535"/>
            <wp:effectExtent l="19050" t="19050" r="22225" b="1841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40425" cy="1486535"/>
                    </a:xfrm>
                    <a:prstGeom prst="rect">
                      <a:avLst/>
                    </a:prstGeom>
                    <a:noFill/>
                    <a:ln w="12700">
                      <a:solidFill>
                        <a:sysClr val="windowText" lastClr="000000"/>
                      </a:solidFill>
                    </a:ln>
                  </pic:spPr>
                </pic:pic>
              </a:graphicData>
            </a:graphic>
          </wp:inline>
        </w:drawing>
      </w:r>
    </w:p>
    <w:p w14:paraId="02D6ED06" w14:textId="2EA0BD7C" w:rsidR="00E36700" w:rsidRDefault="00E36700" w:rsidP="00E36700">
      <w:pPr>
        <w:keepLines/>
        <w:suppressAutoHyphens/>
        <w:spacing w:before="240" w:after="240" w:line="300" w:lineRule="auto"/>
        <w:jc w:val="center"/>
        <w:rPr>
          <w:rFonts w:ascii="Arial" w:eastAsia="Droid Sans Fallback" w:hAnsi="Arial" w:cs="Arial"/>
          <w:noProof/>
          <w:kern w:val="1"/>
          <w:sz w:val="28"/>
          <w:szCs w:val="28"/>
          <w:lang w:eastAsia="ru-RU"/>
        </w:rPr>
      </w:pPr>
      <w:bookmarkStart w:id="202" w:name="_Ref81400572"/>
      <w:r w:rsidRPr="00E36700">
        <w:rPr>
          <w:rFonts w:ascii="Arial" w:eastAsia="Droid Sans Fallback" w:hAnsi="Arial" w:cs="Arial"/>
          <w:kern w:val="1"/>
          <w:sz w:val="28"/>
          <w:szCs w:val="28"/>
          <w:lang w:eastAsia="ru-RU"/>
        </w:rPr>
        <w:t xml:space="preserve">Рисунок </w:t>
      </w:r>
      <w:r w:rsidRPr="00E36700">
        <w:rPr>
          <w:rFonts w:ascii="Arial" w:eastAsia="Droid Sans Fallback" w:hAnsi="Arial" w:cs="Arial"/>
          <w:kern w:val="1"/>
          <w:sz w:val="28"/>
          <w:szCs w:val="28"/>
          <w:lang w:eastAsia="ru-RU"/>
        </w:rPr>
        <w:fldChar w:fldCharType="begin"/>
      </w:r>
      <w:r w:rsidRPr="00E36700">
        <w:rPr>
          <w:rFonts w:ascii="Arial" w:eastAsia="Droid Sans Fallback" w:hAnsi="Arial" w:cs="Arial"/>
          <w:kern w:val="1"/>
          <w:sz w:val="28"/>
          <w:szCs w:val="28"/>
          <w:lang w:eastAsia="ru-RU"/>
        </w:rPr>
        <w:instrText xml:space="preserve"> SEQ Рисунок \* ARABIC </w:instrText>
      </w:r>
      <w:r w:rsidRPr="00E36700">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99</w:t>
      </w:r>
      <w:r w:rsidRPr="00E36700">
        <w:rPr>
          <w:rFonts w:ascii="Arial" w:eastAsia="Droid Sans Fallback" w:hAnsi="Arial" w:cs="Arial"/>
          <w:noProof/>
          <w:kern w:val="1"/>
          <w:sz w:val="28"/>
          <w:szCs w:val="28"/>
          <w:lang w:eastAsia="ru-RU"/>
        </w:rPr>
        <w:fldChar w:fldCharType="end"/>
      </w:r>
      <w:bookmarkEnd w:id="202"/>
    </w:p>
    <w:p w14:paraId="61E4BBB9" w14:textId="6807AF83" w:rsidR="0044677B" w:rsidRPr="00E36700" w:rsidRDefault="0044677B" w:rsidP="0044677B">
      <w:pPr>
        <w:pStyle w:val="34"/>
      </w:pPr>
      <w:bookmarkStart w:id="203" w:name="_Ref85727809"/>
      <w:bookmarkStart w:id="204" w:name="_Toc90992340"/>
      <w:r>
        <w:t>Настройка сканера штрих-кода</w:t>
      </w:r>
      <w:r>
        <w:rPr>
          <w:rStyle w:val="affd"/>
        </w:rPr>
        <w:footnoteReference w:id="12"/>
      </w:r>
      <w:bookmarkEnd w:id="203"/>
      <w:bookmarkEnd w:id="204"/>
    </w:p>
    <w:p w14:paraId="501EF9BD" w14:textId="3CD853F8" w:rsidR="0044677B" w:rsidRDefault="0044677B" w:rsidP="0044677B">
      <w:pPr>
        <w:pStyle w:val="a5"/>
      </w:pPr>
      <w:r>
        <w:t xml:space="preserve">Для настройки сканера штрих-кода </w:t>
      </w:r>
      <w:r w:rsidRPr="00855539">
        <w:t>открываем меню «Администрирование», переходим в раздел «Настройки подключаемого оборудования»</w:t>
      </w:r>
      <w:r>
        <w:t xml:space="preserve"> (</w:t>
      </w:r>
      <w:r>
        <w:fldChar w:fldCharType="begin"/>
      </w:r>
      <w:r>
        <w:instrText xml:space="preserve"> REF _Ref46155102 \h </w:instrText>
      </w:r>
      <w:r>
        <w:fldChar w:fldCharType="separate"/>
      </w:r>
      <w:r w:rsidR="00B459A5">
        <w:t xml:space="preserve">Рисунок </w:t>
      </w:r>
      <w:r w:rsidR="00B459A5">
        <w:rPr>
          <w:noProof/>
        </w:rPr>
        <w:t>100</w:t>
      </w:r>
      <w:r>
        <w:fldChar w:fldCharType="end"/>
      </w:r>
      <w:r>
        <w:t xml:space="preserve">, </w:t>
      </w:r>
      <w:r>
        <w:fldChar w:fldCharType="begin"/>
      </w:r>
      <w:r>
        <w:instrText xml:space="preserve"> REF _Ref46155104 \h </w:instrText>
      </w:r>
      <w:r>
        <w:fldChar w:fldCharType="separate"/>
      </w:r>
      <w:r w:rsidR="00B459A5">
        <w:t xml:space="preserve">Рисунок </w:t>
      </w:r>
      <w:r w:rsidR="00B459A5">
        <w:rPr>
          <w:noProof/>
        </w:rPr>
        <w:t>101</w:t>
      </w:r>
      <w:r>
        <w:fldChar w:fldCharType="end"/>
      </w:r>
      <w:r>
        <w:t>).</w:t>
      </w:r>
    </w:p>
    <w:p w14:paraId="4F5FA3E5" w14:textId="77777777" w:rsidR="0044677B" w:rsidRDefault="0044677B" w:rsidP="0044677B">
      <w:pPr>
        <w:pStyle w:val="ac"/>
      </w:pPr>
      <w:r>
        <w:drawing>
          <wp:inline distT="0" distB="0" distL="0" distR="0" wp14:anchorId="7D5DE721" wp14:editId="1678C537">
            <wp:extent cx="6005195" cy="3035935"/>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005195" cy="3035935"/>
                    </a:xfrm>
                    <a:prstGeom prst="rect">
                      <a:avLst/>
                    </a:prstGeom>
                    <a:noFill/>
                  </pic:spPr>
                </pic:pic>
              </a:graphicData>
            </a:graphic>
          </wp:inline>
        </w:drawing>
      </w:r>
    </w:p>
    <w:p w14:paraId="231F7909" w14:textId="0A665F3D" w:rsidR="0044677B" w:rsidRDefault="0044677B" w:rsidP="0044677B">
      <w:pPr>
        <w:pStyle w:val="ad"/>
      </w:pPr>
      <w:bookmarkStart w:id="205" w:name="_Ref46155102"/>
      <w:r>
        <w:t xml:space="preserve">Рисунок </w:t>
      </w:r>
      <w:r w:rsidR="00A871E8">
        <w:fldChar w:fldCharType="begin"/>
      </w:r>
      <w:r w:rsidR="00A871E8">
        <w:instrText xml:space="preserve"> SEQ Рисунок \* ARABIC </w:instrText>
      </w:r>
      <w:r w:rsidR="00A871E8">
        <w:fldChar w:fldCharType="separate"/>
      </w:r>
      <w:r w:rsidR="00E05925">
        <w:rPr>
          <w:noProof/>
        </w:rPr>
        <w:t>100</w:t>
      </w:r>
      <w:r w:rsidR="00A871E8">
        <w:rPr>
          <w:noProof/>
        </w:rPr>
        <w:fldChar w:fldCharType="end"/>
      </w:r>
      <w:bookmarkEnd w:id="205"/>
    </w:p>
    <w:p w14:paraId="097316E1" w14:textId="77777777" w:rsidR="0044677B" w:rsidRDefault="0044677B" w:rsidP="0044677B">
      <w:pPr>
        <w:pStyle w:val="ac"/>
      </w:pPr>
      <w:r>
        <w:drawing>
          <wp:inline distT="0" distB="0" distL="0" distR="0" wp14:anchorId="32329BEF" wp14:editId="5A94E834">
            <wp:extent cx="5880100" cy="3119490"/>
            <wp:effectExtent l="0" t="0" r="6350" b="5080"/>
            <wp:docPr id="126" name="Рисунок 12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Рисунок 126" descr="Изображение выглядит как текст&#10;&#10;Автоматически созданное описание"/>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06553" cy="3133524"/>
                    </a:xfrm>
                    <a:prstGeom prst="rect">
                      <a:avLst/>
                    </a:prstGeom>
                    <a:noFill/>
                    <a:ln>
                      <a:noFill/>
                    </a:ln>
                  </pic:spPr>
                </pic:pic>
              </a:graphicData>
            </a:graphic>
          </wp:inline>
        </w:drawing>
      </w:r>
    </w:p>
    <w:p w14:paraId="1F416997" w14:textId="659148A2" w:rsidR="0044677B" w:rsidRDefault="0044677B" w:rsidP="0044677B">
      <w:pPr>
        <w:pStyle w:val="ad"/>
      </w:pPr>
      <w:bookmarkStart w:id="206" w:name="_Ref46155104"/>
      <w:r>
        <w:t xml:space="preserve">Рисунок </w:t>
      </w:r>
      <w:r w:rsidR="00A871E8">
        <w:fldChar w:fldCharType="begin"/>
      </w:r>
      <w:r w:rsidR="00A871E8">
        <w:instrText xml:space="preserve"> SEQ Рисунок \* ARABIC </w:instrText>
      </w:r>
      <w:r w:rsidR="00A871E8">
        <w:fldChar w:fldCharType="separate"/>
      </w:r>
      <w:r w:rsidR="00E05925">
        <w:rPr>
          <w:noProof/>
        </w:rPr>
        <w:t>101</w:t>
      </w:r>
      <w:r w:rsidR="00A871E8">
        <w:rPr>
          <w:noProof/>
        </w:rPr>
        <w:fldChar w:fldCharType="end"/>
      </w:r>
      <w:bookmarkEnd w:id="206"/>
    </w:p>
    <w:p w14:paraId="2B7C9402" w14:textId="7A4E15A2" w:rsidR="0044677B" w:rsidRPr="00DB3F41" w:rsidRDefault="0044677B" w:rsidP="0044677B">
      <w:pPr>
        <w:pStyle w:val="a5"/>
      </w:pPr>
      <w:r w:rsidRPr="00DB3F41">
        <w:t>Выбираем Тип оборудования «Сканеры штрихкода» и нажимаем кнопку «Создать». Выбираем драйвер оборудования «1С: Сканеры штрихкода (NativeApi)» далее кнопку «Записать»</w:t>
      </w:r>
      <w:r>
        <w:t xml:space="preserve"> (</w:t>
      </w:r>
      <w:r>
        <w:fldChar w:fldCharType="begin"/>
      </w:r>
      <w:r>
        <w:instrText xml:space="preserve"> REF _Ref46155092 \h </w:instrText>
      </w:r>
      <w:r>
        <w:fldChar w:fldCharType="separate"/>
      </w:r>
      <w:r w:rsidR="00B459A5">
        <w:t xml:space="preserve">Рисунок </w:t>
      </w:r>
      <w:r w:rsidR="00B459A5">
        <w:rPr>
          <w:noProof/>
        </w:rPr>
        <w:t>102</w:t>
      </w:r>
      <w:r>
        <w:fldChar w:fldCharType="end"/>
      </w:r>
      <w:r>
        <w:t>)</w:t>
      </w:r>
      <w:r w:rsidRPr="00DB3F41">
        <w:t>.</w:t>
      </w:r>
    </w:p>
    <w:p w14:paraId="6546D582" w14:textId="77777777" w:rsidR="0044677B" w:rsidRDefault="0044677B" w:rsidP="0044677B">
      <w:pPr>
        <w:pStyle w:val="ac"/>
      </w:pPr>
      <w:r>
        <w:drawing>
          <wp:inline distT="0" distB="0" distL="0" distR="0" wp14:anchorId="1D9CFE91" wp14:editId="2ADEB4D4">
            <wp:extent cx="5783873" cy="3067050"/>
            <wp:effectExtent l="19050" t="19050" r="26670" b="19050"/>
            <wp:docPr id="2033110976" name="Рисунок 2033110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86150" cy="3068258"/>
                    </a:xfrm>
                    <a:prstGeom prst="rect">
                      <a:avLst/>
                    </a:prstGeom>
                    <a:noFill/>
                    <a:ln w="12700">
                      <a:solidFill>
                        <a:schemeClr val="tx1"/>
                      </a:solidFill>
                    </a:ln>
                  </pic:spPr>
                </pic:pic>
              </a:graphicData>
            </a:graphic>
          </wp:inline>
        </w:drawing>
      </w:r>
    </w:p>
    <w:p w14:paraId="6979D2B0" w14:textId="60C353A1" w:rsidR="0044677B" w:rsidRDefault="0044677B" w:rsidP="0044677B">
      <w:pPr>
        <w:pStyle w:val="ad"/>
      </w:pPr>
      <w:bookmarkStart w:id="207" w:name="_Ref46155092"/>
      <w:r>
        <w:t xml:space="preserve">Рисунок </w:t>
      </w:r>
      <w:r w:rsidR="00A871E8">
        <w:fldChar w:fldCharType="begin"/>
      </w:r>
      <w:r w:rsidR="00A871E8">
        <w:instrText xml:space="preserve"> SEQ Рисунок \* ARABIC </w:instrText>
      </w:r>
      <w:r w:rsidR="00A871E8">
        <w:fldChar w:fldCharType="separate"/>
      </w:r>
      <w:r w:rsidR="00E05925">
        <w:rPr>
          <w:noProof/>
        </w:rPr>
        <w:t>102</w:t>
      </w:r>
      <w:r w:rsidR="00A871E8">
        <w:rPr>
          <w:noProof/>
        </w:rPr>
        <w:fldChar w:fldCharType="end"/>
      </w:r>
      <w:bookmarkEnd w:id="207"/>
    </w:p>
    <w:p w14:paraId="01948A73" w14:textId="1F878076" w:rsidR="0044677B" w:rsidRPr="00DB3F41" w:rsidRDefault="0044677B" w:rsidP="0044677B">
      <w:pPr>
        <w:pStyle w:val="a5"/>
      </w:pPr>
      <w:r>
        <w:t>Далее нажимаем кнопку «Настроить» (</w:t>
      </w:r>
      <w:r>
        <w:fldChar w:fldCharType="begin"/>
      </w:r>
      <w:r>
        <w:instrText xml:space="preserve"> REF _Ref46155286 \h </w:instrText>
      </w:r>
      <w:r>
        <w:fldChar w:fldCharType="separate"/>
      </w:r>
      <w:r w:rsidR="00B459A5">
        <w:t xml:space="preserve">Рисунок </w:t>
      </w:r>
      <w:r w:rsidR="00B459A5">
        <w:rPr>
          <w:noProof/>
        </w:rPr>
        <w:t>103</w:t>
      </w:r>
      <w:r>
        <w:fldChar w:fldCharType="end"/>
      </w:r>
      <w:r>
        <w:t>).</w:t>
      </w:r>
    </w:p>
    <w:p w14:paraId="3A900F75" w14:textId="77777777" w:rsidR="0044677B" w:rsidRDefault="0044677B" w:rsidP="0044677B">
      <w:pPr>
        <w:pStyle w:val="ac"/>
      </w:pPr>
      <w:r>
        <w:drawing>
          <wp:inline distT="0" distB="0" distL="0" distR="0" wp14:anchorId="3CCBECAD" wp14:editId="76438382">
            <wp:extent cx="6170122" cy="2584450"/>
            <wp:effectExtent l="19050" t="19050" r="21590" b="25400"/>
            <wp:docPr id="2033110978" name="Рисунок 203311097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10978" name="Рисунок 2033110978" descr="Изображение выглядит как текст&#10;&#10;Автоматически созданное описание"/>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171325" cy="2584954"/>
                    </a:xfrm>
                    <a:prstGeom prst="rect">
                      <a:avLst/>
                    </a:prstGeom>
                    <a:noFill/>
                    <a:ln w="12700">
                      <a:solidFill>
                        <a:schemeClr val="tx1"/>
                      </a:solidFill>
                    </a:ln>
                  </pic:spPr>
                </pic:pic>
              </a:graphicData>
            </a:graphic>
          </wp:inline>
        </w:drawing>
      </w:r>
    </w:p>
    <w:p w14:paraId="43ADBF64" w14:textId="260FCCC9" w:rsidR="0044677B" w:rsidRDefault="0044677B" w:rsidP="0044677B">
      <w:pPr>
        <w:pStyle w:val="ad"/>
      </w:pPr>
      <w:bookmarkStart w:id="208" w:name="_Ref46155286"/>
      <w:r>
        <w:t xml:space="preserve">Рисунок </w:t>
      </w:r>
      <w:r w:rsidR="00A871E8">
        <w:fldChar w:fldCharType="begin"/>
      </w:r>
      <w:r w:rsidR="00A871E8">
        <w:instrText xml:space="preserve"> SEQ Рисунок \* ARABIC </w:instrText>
      </w:r>
      <w:r w:rsidR="00A871E8">
        <w:fldChar w:fldCharType="separate"/>
      </w:r>
      <w:r w:rsidR="00E05925">
        <w:rPr>
          <w:noProof/>
        </w:rPr>
        <w:t>103</w:t>
      </w:r>
      <w:r w:rsidR="00A871E8">
        <w:rPr>
          <w:noProof/>
        </w:rPr>
        <w:fldChar w:fldCharType="end"/>
      </w:r>
      <w:bookmarkEnd w:id="208"/>
    </w:p>
    <w:p w14:paraId="7B9433FE" w14:textId="6AF8B38E" w:rsidR="0044677B" w:rsidRDefault="0044677B" w:rsidP="0044677B">
      <w:pPr>
        <w:pStyle w:val="a5"/>
      </w:pPr>
      <w:r>
        <w:t>Нажимаем кнопку «Установить драйвер» (</w:t>
      </w:r>
      <w:r>
        <w:fldChar w:fldCharType="begin"/>
      </w:r>
      <w:r>
        <w:instrText xml:space="preserve"> REF _Ref46155478 \h </w:instrText>
      </w:r>
      <w:r>
        <w:fldChar w:fldCharType="separate"/>
      </w:r>
      <w:r w:rsidR="00B459A5">
        <w:t xml:space="preserve">Рисунок </w:t>
      </w:r>
      <w:r w:rsidR="00B459A5">
        <w:rPr>
          <w:noProof/>
        </w:rPr>
        <w:t>104</w:t>
      </w:r>
      <w:r>
        <w:fldChar w:fldCharType="end"/>
      </w:r>
      <w:r>
        <w:t>).</w:t>
      </w:r>
    </w:p>
    <w:p w14:paraId="7F9BA136" w14:textId="77777777" w:rsidR="0044677B" w:rsidRDefault="0044677B" w:rsidP="0044677B">
      <w:pPr>
        <w:pStyle w:val="ac"/>
      </w:pPr>
      <w:r>
        <w:drawing>
          <wp:inline distT="0" distB="0" distL="0" distR="0" wp14:anchorId="17190A31" wp14:editId="36A8A5EF">
            <wp:extent cx="6137557" cy="2159000"/>
            <wp:effectExtent l="19050" t="19050" r="15875" b="12700"/>
            <wp:docPr id="2033110979" name="Рисунок 203311097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10979" name="Рисунок 2033110979" descr="Изображение выглядит как текст&#10;&#10;Автоматически созданное описание"/>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142547" cy="2160755"/>
                    </a:xfrm>
                    <a:prstGeom prst="rect">
                      <a:avLst/>
                    </a:prstGeom>
                    <a:noFill/>
                    <a:ln w="12700">
                      <a:solidFill>
                        <a:schemeClr val="tx1"/>
                      </a:solidFill>
                    </a:ln>
                  </pic:spPr>
                </pic:pic>
              </a:graphicData>
            </a:graphic>
          </wp:inline>
        </w:drawing>
      </w:r>
    </w:p>
    <w:p w14:paraId="1084A442" w14:textId="5E46F54C" w:rsidR="0044677B" w:rsidRDefault="0044677B" w:rsidP="0044677B">
      <w:pPr>
        <w:pStyle w:val="ad"/>
      </w:pPr>
      <w:bookmarkStart w:id="209" w:name="_Ref46155478"/>
      <w:r>
        <w:t xml:space="preserve">Рисунок </w:t>
      </w:r>
      <w:r w:rsidR="00A871E8">
        <w:fldChar w:fldCharType="begin"/>
      </w:r>
      <w:r w:rsidR="00A871E8">
        <w:instrText xml:space="preserve"> SEQ Рисунок \* ARABIC </w:instrText>
      </w:r>
      <w:r w:rsidR="00A871E8">
        <w:fldChar w:fldCharType="separate"/>
      </w:r>
      <w:r w:rsidR="00E05925">
        <w:rPr>
          <w:noProof/>
        </w:rPr>
        <w:t>104</w:t>
      </w:r>
      <w:r w:rsidR="00A871E8">
        <w:rPr>
          <w:noProof/>
        </w:rPr>
        <w:fldChar w:fldCharType="end"/>
      </w:r>
      <w:bookmarkEnd w:id="209"/>
    </w:p>
    <w:p w14:paraId="4B9E3365" w14:textId="44259AF3" w:rsidR="0044677B" w:rsidRPr="00DB3F41" w:rsidRDefault="0044677B" w:rsidP="0044677B">
      <w:pPr>
        <w:tabs>
          <w:tab w:val="left" w:pos="2970"/>
        </w:tabs>
        <w:ind w:left="720"/>
        <w:contextualSpacing/>
        <w:rPr>
          <w:rFonts w:ascii="Arial" w:eastAsia="Droid Sans Fallback" w:hAnsi="Arial" w:cs="Arial"/>
          <w:kern w:val="1"/>
          <w:sz w:val="28"/>
          <w:szCs w:val="28"/>
          <w:lang w:eastAsia="ru-RU"/>
        </w:rPr>
      </w:pPr>
      <w:r w:rsidRPr="00DB3F41">
        <w:rPr>
          <w:rFonts w:ascii="Arial" w:eastAsia="Droid Sans Fallback" w:hAnsi="Arial" w:cs="Arial"/>
          <w:kern w:val="1"/>
          <w:sz w:val="28"/>
          <w:szCs w:val="28"/>
          <w:lang w:eastAsia="ru-RU"/>
        </w:rPr>
        <w:t>Наж</w:t>
      </w:r>
      <w:r>
        <w:rPr>
          <w:rFonts w:ascii="Arial" w:eastAsia="Droid Sans Fallback" w:hAnsi="Arial" w:cs="Arial"/>
          <w:kern w:val="1"/>
          <w:sz w:val="28"/>
          <w:szCs w:val="28"/>
          <w:lang w:eastAsia="ru-RU"/>
        </w:rPr>
        <w:t>имаем</w:t>
      </w:r>
      <w:r w:rsidRPr="00DB3F41">
        <w:rPr>
          <w:rFonts w:ascii="Arial" w:eastAsia="Droid Sans Fallback" w:hAnsi="Arial" w:cs="Arial"/>
          <w:kern w:val="1"/>
          <w:sz w:val="28"/>
          <w:szCs w:val="28"/>
          <w:lang w:eastAsia="ru-RU"/>
        </w:rPr>
        <w:t xml:space="preserve"> кнопку «Продолжить»</w:t>
      </w:r>
      <w:r>
        <w:rPr>
          <w:rFonts w:ascii="Arial" w:eastAsia="Droid Sans Fallback" w:hAnsi="Arial" w:cs="Arial"/>
          <w:kern w:val="1"/>
          <w:sz w:val="28"/>
          <w:szCs w:val="28"/>
          <w:lang w:eastAsia="ru-RU"/>
        </w:rPr>
        <w:t xml:space="preserve"> (</w:t>
      </w:r>
      <w:r>
        <w:rPr>
          <w:rFonts w:ascii="Arial" w:eastAsia="Droid Sans Fallback" w:hAnsi="Arial" w:cs="Arial"/>
          <w:kern w:val="1"/>
          <w:sz w:val="28"/>
          <w:szCs w:val="28"/>
          <w:lang w:eastAsia="ru-RU"/>
        </w:rPr>
        <w:fldChar w:fldCharType="begin"/>
      </w:r>
      <w:r>
        <w:rPr>
          <w:rFonts w:ascii="Arial" w:eastAsia="Droid Sans Fallback" w:hAnsi="Arial" w:cs="Arial"/>
          <w:kern w:val="1"/>
          <w:sz w:val="28"/>
          <w:szCs w:val="28"/>
          <w:lang w:eastAsia="ru-RU"/>
        </w:rPr>
        <w:instrText xml:space="preserve"> REF _Ref46155545 \h  \* MERGEFORMAT </w:instrText>
      </w:r>
      <w:r>
        <w:rPr>
          <w:rFonts w:ascii="Arial" w:eastAsia="Droid Sans Fallback" w:hAnsi="Arial" w:cs="Arial"/>
          <w:kern w:val="1"/>
          <w:sz w:val="28"/>
          <w:szCs w:val="28"/>
          <w:lang w:eastAsia="ru-RU"/>
        </w:rPr>
      </w:r>
      <w:r>
        <w:rPr>
          <w:rFonts w:ascii="Arial" w:eastAsia="Droid Sans Fallback" w:hAnsi="Arial" w:cs="Arial"/>
          <w:kern w:val="1"/>
          <w:sz w:val="28"/>
          <w:szCs w:val="28"/>
          <w:lang w:eastAsia="ru-RU"/>
        </w:rPr>
        <w:fldChar w:fldCharType="separate"/>
      </w:r>
      <w:r w:rsidR="00B459A5" w:rsidRPr="00B459A5">
        <w:rPr>
          <w:rFonts w:ascii="Arial" w:eastAsia="Droid Sans Fallback" w:hAnsi="Arial" w:cs="Arial"/>
          <w:kern w:val="1"/>
          <w:sz w:val="28"/>
          <w:szCs w:val="28"/>
          <w:lang w:eastAsia="ru-RU"/>
        </w:rPr>
        <w:t>Рисунок 105</w:t>
      </w:r>
      <w:r>
        <w:rPr>
          <w:rFonts w:ascii="Arial" w:eastAsia="Droid Sans Fallback" w:hAnsi="Arial" w:cs="Arial"/>
          <w:kern w:val="1"/>
          <w:sz w:val="28"/>
          <w:szCs w:val="28"/>
          <w:lang w:eastAsia="ru-RU"/>
        </w:rPr>
        <w:fldChar w:fldCharType="end"/>
      </w:r>
      <w:r>
        <w:rPr>
          <w:rFonts w:ascii="Arial" w:eastAsia="Droid Sans Fallback" w:hAnsi="Arial" w:cs="Arial"/>
          <w:kern w:val="1"/>
          <w:sz w:val="28"/>
          <w:szCs w:val="28"/>
          <w:lang w:eastAsia="ru-RU"/>
        </w:rPr>
        <w:t>).</w:t>
      </w:r>
    </w:p>
    <w:p w14:paraId="0F26851B" w14:textId="77777777" w:rsidR="0044677B" w:rsidRDefault="0044677B" w:rsidP="0044677B">
      <w:pPr>
        <w:pStyle w:val="ac"/>
      </w:pPr>
      <w:r w:rsidRPr="00DB3F41">
        <w:drawing>
          <wp:inline distT="0" distB="0" distL="0" distR="0" wp14:anchorId="7EF29B23" wp14:editId="3C367B56">
            <wp:extent cx="6153150" cy="2419350"/>
            <wp:effectExtent l="19050" t="19050" r="19050" b="19050"/>
            <wp:docPr id="2033110992" name="Рисунок 203311099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10992" name="Рисунок 2033110992" descr="Изображение выглядит как текст&#10;&#10;Автоматически созданное описание"/>
                    <pic:cNvPicPr/>
                  </pic:nvPicPr>
                  <pic:blipFill rotWithShape="1">
                    <a:blip r:embed="rId116"/>
                    <a:srcRect l="27796" t="35322" r="30325" b="35407"/>
                    <a:stretch/>
                  </pic:blipFill>
                  <pic:spPr bwMode="auto">
                    <a:xfrm>
                      <a:off x="0" y="0"/>
                      <a:ext cx="6180934" cy="243027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3CD275D" w14:textId="14E924FE" w:rsidR="0044677B" w:rsidRDefault="0044677B" w:rsidP="0044677B">
      <w:pPr>
        <w:pStyle w:val="ad"/>
      </w:pPr>
      <w:bookmarkStart w:id="210" w:name="_Ref46155545"/>
      <w:r>
        <w:t xml:space="preserve">Рисунок </w:t>
      </w:r>
      <w:r w:rsidR="00A871E8">
        <w:fldChar w:fldCharType="begin"/>
      </w:r>
      <w:r w:rsidR="00A871E8">
        <w:instrText xml:space="preserve"> SEQ Рисунок \* ARABIC </w:instrText>
      </w:r>
      <w:r w:rsidR="00A871E8">
        <w:fldChar w:fldCharType="separate"/>
      </w:r>
      <w:r w:rsidR="00E05925">
        <w:rPr>
          <w:noProof/>
        </w:rPr>
        <w:t>105</w:t>
      </w:r>
      <w:r w:rsidR="00A871E8">
        <w:rPr>
          <w:noProof/>
        </w:rPr>
        <w:fldChar w:fldCharType="end"/>
      </w:r>
      <w:bookmarkEnd w:id="210"/>
    </w:p>
    <w:p w14:paraId="006BEA5D" w14:textId="3EF78678" w:rsidR="0044677B" w:rsidRPr="00DB3F41" w:rsidRDefault="0044677B" w:rsidP="0044677B">
      <w:pPr>
        <w:pStyle w:val="a5"/>
      </w:pPr>
      <w:r w:rsidRPr="00DB3F41">
        <w:t>Устан</w:t>
      </w:r>
      <w:r>
        <w:t>авливаем</w:t>
      </w:r>
      <w:r w:rsidRPr="00DB3F41">
        <w:t xml:space="preserve"> скач</w:t>
      </w:r>
      <w:r>
        <w:t>а</w:t>
      </w:r>
      <w:r w:rsidRPr="00DB3F41">
        <w:t>нный файл «1CExtension…»</w:t>
      </w:r>
      <w:r>
        <w:t xml:space="preserve"> (</w:t>
      </w:r>
      <w:r>
        <w:fldChar w:fldCharType="begin"/>
      </w:r>
      <w:r>
        <w:instrText xml:space="preserve"> REF _Ref46155631 \h </w:instrText>
      </w:r>
      <w:r>
        <w:fldChar w:fldCharType="separate"/>
      </w:r>
      <w:r w:rsidR="00B459A5">
        <w:t xml:space="preserve">Рисунок </w:t>
      </w:r>
      <w:r w:rsidR="00B459A5">
        <w:rPr>
          <w:noProof/>
        </w:rPr>
        <w:t>106</w:t>
      </w:r>
      <w:r>
        <w:fldChar w:fldCharType="end"/>
      </w:r>
      <w:r>
        <w:t xml:space="preserve">, </w:t>
      </w:r>
      <w:r>
        <w:fldChar w:fldCharType="begin"/>
      </w:r>
      <w:r>
        <w:instrText xml:space="preserve"> REF _Ref46155632 \h </w:instrText>
      </w:r>
      <w:r>
        <w:fldChar w:fldCharType="separate"/>
      </w:r>
      <w:r w:rsidR="00B459A5">
        <w:t xml:space="preserve">Рисунок </w:t>
      </w:r>
      <w:r w:rsidR="00B459A5">
        <w:rPr>
          <w:noProof/>
        </w:rPr>
        <w:t>107</w:t>
      </w:r>
      <w:r>
        <w:fldChar w:fldCharType="end"/>
      </w:r>
      <w:r>
        <w:t>).</w:t>
      </w:r>
    </w:p>
    <w:p w14:paraId="470AA184" w14:textId="77777777" w:rsidR="0044677B" w:rsidRPr="00DB3F41" w:rsidRDefault="0044677B" w:rsidP="0044677B"/>
    <w:p w14:paraId="7DE3137A" w14:textId="77777777" w:rsidR="0044677B" w:rsidRDefault="0044677B" w:rsidP="0044677B">
      <w:pPr>
        <w:pStyle w:val="ac"/>
      </w:pPr>
      <w:r w:rsidRPr="00DB3F41">
        <w:drawing>
          <wp:inline distT="0" distB="0" distL="0" distR="0" wp14:anchorId="11266232" wp14:editId="0891C460">
            <wp:extent cx="5667375" cy="2217031"/>
            <wp:effectExtent l="19050" t="19050" r="9525" b="12065"/>
            <wp:docPr id="2033111004" name="Рисунок 203311100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11004" name="Рисунок 2033111004" descr="Изображение выглядит как текст&#10;&#10;Автоматически созданное описание"/>
                    <pic:cNvPicPr/>
                  </pic:nvPicPr>
                  <pic:blipFill rotWithShape="1">
                    <a:blip r:embed="rId117"/>
                    <a:srcRect l="30268" t="37884" r="29993" b="34480"/>
                    <a:stretch/>
                  </pic:blipFill>
                  <pic:spPr bwMode="auto">
                    <a:xfrm>
                      <a:off x="0" y="0"/>
                      <a:ext cx="5745637" cy="224764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B6F226A" w14:textId="64538C61" w:rsidR="0044677B" w:rsidRDefault="0044677B" w:rsidP="0044677B">
      <w:pPr>
        <w:pStyle w:val="ad"/>
      </w:pPr>
      <w:bookmarkStart w:id="211" w:name="_Ref46155631"/>
      <w:r>
        <w:t xml:space="preserve">Рисунок </w:t>
      </w:r>
      <w:r w:rsidR="00A871E8">
        <w:fldChar w:fldCharType="begin"/>
      </w:r>
      <w:r w:rsidR="00A871E8">
        <w:instrText xml:space="preserve"> SEQ Рисунок \* ARABIC </w:instrText>
      </w:r>
      <w:r w:rsidR="00A871E8">
        <w:fldChar w:fldCharType="separate"/>
      </w:r>
      <w:r w:rsidR="00E05925">
        <w:rPr>
          <w:noProof/>
        </w:rPr>
        <w:t>106</w:t>
      </w:r>
      <w:r w:rsidR="00A871E8">
        <w:rPr>
          <w:noProof/>
        </w:rPr>
        <w:fldChar w:fldCharType="end"/>
      </w:r>
      <w:bookmarkEnd w:id="211"/>
    </w:p>
    <w:p w14:paraId="4187EFFC" w14:textId="77777777" w:rsidR="0044677B" w:rsidRDefault="0044677B" w:rsidP="0044677B">
      <w:pPr>
        <w:pStyle w:val="ac"/>
      </w:pPr>
      <w:r w:rsidRPr="00DB3F41">
        <w:tab/>
      </w:r>
      <w:r w:rsidRPr="001F0067">
        <w:drawing>
          <wp:inline distT="0" distB="0" distL="0" distR="0" wp14:anchorId="5B2750CB" wp14:editId="0E536540">
            <wp:extent cx="3162300" cy="2203594"/>
            <wp:effectExtent l="19050" t="19050" r="19050" b="25400"/>
            <wp:docPr id="2033111010" name="Рисунок 203311101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11010" name="Рисунок 2033111010" descr="Изображение выглядит как текст&#10;&#10;Автоматически созданное описание"/>
                    <pic:cNvPicPr/>
                  </pic:nvPicPr>
                  <pic:blipFill rotWithShape="1">
                    <a:blip r:embed="rId118"/>
                    <a:srcRect l="37680" t="38250" r="39568" b="33565"/>
                    <a:stretch/>
                  </pic:blipFill>
                  <pic:spPr bwMode="auto">
                    <a:xfrm>
                      <a:off x="0" y="0"/>
                      <a:ext cx="3177605" cy="221425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70E6839" w14:textId="4EFC4DA1" w:rsidR="0044677B" w:rsidRPr="00DB3F41" w:rsidRDefault="0044677B" w:rsidP="0044677B">
      <w:pPr>
        <w:pStyle w:val="ad"/>
      </w:pPr>
      <w:bookmarkStart w:id="212" w:name="_Ref46155632"/>
      <w:r>
        <w:t xml:space="preserve">Рисунок </w:t>
      </w:r>
      <w:r w:rsidR="00A871E8">
        <w:fldChar w:fldCharType="begin"/>
      </w:r>
      <w:r w:rsidR="00A871E8">
        <w:instrText xml:space="preserve"> SEQ Рисунок \* ARABIC </w:instrText>
      </w:r>
      <w:r w:rsidR="00A871E8">
        <w:fldChar w:fldCharType="separate"/>
      </w:r>
      <w:r w:rsidR="00E05925">
        <w:rPr>
          <w:noProof/>
        </w:rPr>
        <w:t>107</w:t>
      </w:r>
      <w:r w:rsidR="00A871E8">
        <w:rPr>
          <w:noProof/>
        </w:rPr>
        <w:fldChar w:fldCharType="end"/>
      </w:r>
      <w:bookmarkEnd w:id="212"/>
    </w:p>
    <w:p w14:paraId="1EC105BC" w14:textId="77777777" w:rsidR="0044677B" w:rsidRPr="00DB3F41" w:rsidRDefault="0044677B" w:rsidP="0044677B">
      <w:pPr>
        <w:pStyle w:val="a5"/>
      </w:pPr>
      <w:r>
        <w:t xml:space="preserve">Далее </w:t>
      </w:r>
      <w:r w:rsidRPr="001F0067">
        <w:t>подключаем</w:t>
      </w:r>
      <w:r w:rsidRPr="00DB3F41">
        <w:t xml:space="preserve"> сканер.</w:t>
      </w:r>
    </w:p>
    <w:p w14:paraId="6E05CB85" w14:textId="2FF64DA0" w:rsidR="0044677B" w:rsidRPr="00DB3F41" w:rsidRDefault="0044677B" w:rsidP="0044677B">
      <w:pPr>
        <w:pStyle w:val="a5"/>
      </w:pPr>
      <w:r w:rsidRPr="00A14E2D">
        <w:rPr>
          <w:b/>
          <w:bCs/>
          <w:sz w:val="36"/>
          <w:szCs w:val="36"/>
        </w:rPr>
        <w:t>!</w:t>
      </w:r>
      <w:r w:rsidRPr="00DB3F41">
        <w:t>Если сканер не переведен в COM режим, то следует отсканировать код</w:t>
      </w:r>
      <w:r>
        <w:rPr>
          <w:rStyle w:val="affd"/>
        </w:rPr>
        <w:footnoteReference w:id="13"/>
      </w:r>
      <w:r>
        <w:t xml:space="preserve"> (</w:t>
      </w:r>
      <w:r>
        <w:fldChar w:fldCharType="begin"/>
      </w:r>
      <w:r>
        <w:instrText xml:space="preserve"> REF _Ref46155718 \h </w:instrText>
      </w:r>
      <w:r>
        <w:fldChar w:fldCharType="separate"/>
      </w:r>
      <w:r w:rsidR="00B459A5">
        <w:t xml:space="preserve">Рисунок </w:t>
      </w:r>
      <w:r w:rsidR="00B459A5">
        <w:rPr>
          <w:noProof/>
        </w:rPr>
        <w:t>108</w:t>
      </w:r>
      <w:r>
        <w:fldChar w:fldCharType="end"/>
      </w:r>
      <w:r>
        <w:t>)</w:t>
      </w:r>
      <w:r w:rsidRPr="00DB3F41">
        <w:t>:</w:t>
      </w:r>
    </w:p>
    <w:p w14:paraId="6F5D9F6E" w14:textId="77777777" w:rsidR="0044677B" w:rsidRDefault="0044677B" w:rsidP="0044677B">
      <w:pPr>
        <w:pStyle w:val="ac"/>
      </w:pPr>
      <w:r w:rsidRPr="00DB3F41">
        <w:drawing>
          <wp:inline distT="0" distB="0" distL="0" distR="0" wp14:anchorId="305FF223" wp14:editId="6BD8F0CB">
            <wp:extent cx="5899150" cy="2213497"/>
            <wp:effectExtent l="19050" t="19050" r="25400" b="15875"/>
            <wp:docPr id="2033111011" name="Рисунок 2033111011" descr="Изображение выглядит как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перевод в com порт.jpg"/>
                    <pic:cNvPicPr/>
                  </pic:nvPicPr>
                  <pic:blipFill>
                    <a:blip r:embed="rId119">
                      <a:extLst>
                        <a:ext uri="{28A0092B-C50C-407E-A947-70E740481C1C}">
                          <a14:useLocalDpi xmlns:a14="http://schemas.microsoft.com/office/drawing/2010/main" val="0"/>
                        </a:ext>
                      </a:extLst>
                    </a:blip>
                    <a:stretch>
                      <a:fillRect/>
                    </a:stretch>
                  </pic:blipFill>
                  <pic:spPr>
                    <a:xfrm>
                      <a:off x="0" y="0"/>
                      <a:ext cx="5916437" cy="2219984"/>
                    </a:xfrm>
                    <a:prstGeom prst="rect">
                      <a:avLst/>
                    </a:prstGeom>
                    <a:ln w="12700">
                      <a:solidFill>
                        <a:schemeClr val="tx1"/>
                      </a:solidFill>
                    </a:ln>
                  </pic:spPr>
                </pic:pic>
              </a:graphicData>
            </a:graphic>
          </wp:inline>
        </w:drawing>
      </w:r>
    </w:p>
    <w:p w14:paraId="75BA3160" w14:textId="06C63AFE" w:rsidR="0044677B" w:rsidRPr="00DB3F41" w:rsidRDefault="0044677B" w:rsidP="0044677B">
      <w:pPr>
        <w:pStyle w:val="ad"/>
      </w:pPr>
      <w:bookmarkStart w:id="213" w:name="_Ref46155718"/>
      <w:r>
        <w:t xml:space="preserve">Рисунок </w:t>
      </w:r>
      <w:r w:rsidR="00A871E8">
        <w:fldChar w:fldCharType="begin"/>
      </w:r>
      <w:r w:rsidR="00A871E8">
        <w:instrText xml:space="preserve"> SEQ Рисунок \* ARABIC </w:instrText>
      </w:r>
      <w:r w:rsidR="00A871E8">
        <w:fldChar w:fldCharType="separate"/>
      </w:r>
      <w:r w:rsidR="00E05925">
        <w:rPr>
          <w:noProof/>
        </w:rPr>
        <w:t>108</w:t>
      </w:r>
      <w:r w:rsidR="00A871E8">
        <w:rPr>
          <w:noProof/>
        </w:rPr>
        <w:fldChar w:fldCharType="end"/>
      </w:r>
      <w:bookmarkEnd w:id="213"/>
    </w:p>
    <w:p w14:paraId="030517CE" w14:textId="58CFA9D2" w:rsidR="0044677B" w:rsidRDefault="0044677B" w:rsidP="0044677B">
      <w:pPr>
        <w:pStyle w:val="a5"/>
      </w:pPr>
      <w:r w:rsidRPr="001F0067">
        <w:t>Далее у</w:t>
      </w:r>
      <w:r w:rsidRPr="00DB3F41">
        <w:t>стан</w:t>
      </w:r>
      <w:r w:rsidRPr="001F0067">
        <w:t>авливаем</w:t>
      </w:r>
      <w:r w:rsidRPr="00DB3F41">
        <w:t xml:space="preserve"> драйвер</w:t>
      </w:r>
      <w:r>
        <w:t xml:space="preserve"> (</w:t>
      </w:r>
      <w:r>
        <w:fldChar w:fldCharType="begin"/>
      </w:r>
      <w:r>
        <w:instrText xml:space="preserve"> REF _Ref47021053 \h </w:instrText>
      </w:r>
      <w:r>
        <w:fldChar w:fldCharType="separate"/>
      </w:r>
      <w:r w:rsidR="00B459A5">
        <w:t xml:space="preserve">Рисунок </w:t>
      </w:r>
      <w:r w:rsidR="00B459A5">
        <w:rPr>
          <w:noProof/>
        </w:rPr>
        <w:t>109</w:t>
      </w:r>
      <w:r>
        <w:fldChar w:fldCharType="end"/>
      </w:r>
      <w:r>
        <w:t xml:space="preserve">). Драйвер можно скачать с официального сайта производителя. </w:t>
      </w:r>
    </w:p>
    <w:p w14:paraId="756EEAE9" w14:textId="31B2C391" w:rsidR="0044677B" w:rsidRDefault="0044677B" w:rsidP="0044677B">
      <w:pPr>
        <w:pStyle w:val="a5"/>
        <w:rPr>
          <w:rStyle w:val="afff5"/>
        </w:rPr>
      </w:pPr>
      <w:r>
        <w:t xml:space="preserve">Ссылка: </w:t>
      </w:r>
      <w:hyperlink r:id="rId120" w:history="1">
        <w:r>
          <w:rPr>
            <w:rStyle w:val="afff5"/>
          </w:rPr>
          <w:t>https://honeywellaidc.com.ua/1470</w:t>
        </w:r>
      </w:hyperlink>
      <w:r>
        <w:rPr>
          <w:rStyle w:val="afff5"/>
        </w:rPr>
        <w:t>.</w:t>
      </w:r>
    </w:p>
    <w:p w14:paraId="3B36EBE0" w14:textId="77777777" w:rsidR="0044677B" w:rsidRDefault="0044677B" w:rsidP="0044677B">
      <w:pPr>
        <w:pStyle w:val="a5"/>
        <w:rPr>
          <w:rStyle w:val="afff5"/>
        </w:rPr>
      </w:pPr>
    </w:p>
    <w:p w14:paraId="4503CB43" w14:textId="77777777" w:rsidR="0044677B" w:rsidRDefault="0044677B" w:rsidP="0044677B">
      <w:pPr>
        <w:pStyle w:val="a5"/>
        <w:rPr>
          <w:rStyle w:val="afff5"/>
        </w:rPr>
      </w:pPr>
    </w:p>
    <w:p w14:paraId="3D99AFD8" w14:textId="77777777" w:rsidR="0044677B" w:rsidRPr="00082F47" w:rsidRDefault="0044677B" w:rsidP="0044677B">
      <w:pPr>
        <w:shd w:val="clear" w:color="auto" w:fill="FFE793"/>
        <w:spacing w:after="0" w:line="240" w:lineRule="auto"/>
        <w:rPr>
          <w:rFonts w:ascii="Arial" w:eastAsia="Times New Roman" w:hAnsi="Arial" w:cs="Arial"/>
          <w:b/>
          <w:bCs/>
          <w:color w:val="000000"/>
          <w:sz w:val="42"/>
          <w:szCs w:val="42"/>
          <w:lang w:eastAsia="ru-RU"/>
        </w:rPr>
      </w:pPr>
      <w:r w:rsidRPr="00082F47">
        <w:rPr>
          <w:rFonts w:ascii="Arial" w:eastAsia="Times New Roman" w:hAnsi="Arial" w:cs="Arial"/>
          <w:b/>
          <w:bCs/>
          <w:color w:val="000000"/>
          <w:sz w:val="42"/>
          <w:szCs w:val="42"/>
          <w:lang w:eastAsia="ru-RU"/>
        </w:rPr>
        <w:t>Драйверы</w:t>
      </w:r>
    </w:p>
    <w:p w14:paraId="4BFBB787" w14:textId="77777777" w:rsidR="0044677B" w:rsidRPr="00082F47" w:rsidRDefault="0044677B" w:rsidP="0044677B">
      <w:pPr>
        <w:shd w:val="clear" w:color="auto" w:fill="FFE793"/>
        <w:spacing w:after="0" w:line="240" w:lineRule="auto"/>
        <w:rPr>
          <w:rFonts w:ascii="Arial" w:eastAsia="Times New Roman" w:hAnsi="Arial" w:cs="Arial"/>
          <w:color w:val="000000"/>
          <w:sz w:val="24"/>
          <w:szCs w:val="24"/>
          <w:lang w:eastAsia="ru-RU"/>
        </w:rPr>
      </w:pPr>
      <w:r w:rsidRPr="00082F47">
        <w:rPr>
          <w:rFonts w:ascii="Arial" w:eastAsia="Times New Roman" w:hAnsi="Arial" w:cs="Arial"/>
          <w:i/>
          <w:iCs/>
          <w:color w:val="000000"/>
          <w:sz w:val="24"/>
          <w:szCs w:val="24"/>
          <w:lang w:eastAsia="ru-RU"/>
        </w:rPr>
        <w:t>эмуляция COM порта (RS-232) для операционных системы Microsoft Windows</w:t>
      </w:r>
    </w:p>
    <w:p w14:paraId="12BC8984" w14:textId="32056931" w:rsidR="0044677B" w:rsidRPr="00082F47" w:rsidRDefault="0044677B" w:rsidP="0044677B">
      <w:pPr>
        <w:shd w:val="clear" w:color="auto" w:fill="FFE793"/>
        <w:spacing w:after="0" w:line="240" w:lineRule="auto"/>
        <w:rPr>
          <w:rFonts w:ascii="Times New Roman" w:eastAsia="Times New Roman" w:hAnsi="Times New Roman" w:cs="Times New Roman"/>
          <w:color w:val="1792E4"/>
          <w:sz w:val="27"/>
          <w:szCs w:val="27"/>
          <w:bdr w:val="none" w:sz="0" w:space="0" w:color="auto" w:frame="1"/>
          <w:lang w:eastAsia="ru-RU"/>
        </w:rPr>
      </w:pPr>
      <w:r w:rsidRPr="00082F47">
        <w:rPr>
          <w:rFonts w:ascii="Times New Roman" w:eastAsia="Times New Roman" w:hAnsi="Times New Roman" w:cs="Times New Roman"/>
          <w:color w:val="000000"/>
          <w:sz w:val="27"/>
          <w:szCs w:val="27"/>
          <w:lang w:eastAsia="ru-RU"/>
        </w:rPr>
        <w:fldChar w:fldCharType="begin"/>
      </w:r>
      <w:r>
        <w:rPr>
          <w:rFonts w:ascii="Times New Roman" w:eastAsia="Times New Roman" w:hAnsi="Times New Roman" w:cs="Times New Roman"/>
          <w:color w:val="000000"/>
          <w:sz w:val="27"/>
          <w:szCs w:val="27"/>
          <w:lang w:eastAsia="ru-RU"/>
        </w:rPr>
        <w:instrText>HYPERLINK "https://1drv.ms/u/s!AjBU26fgCOCHxWbX0-CuuCDsCow2?e=P1TMco" \t "_blank"</w:instrText>
      </w:r>
      <w:r w:rsidRPr="00082F47">
        <w:rPr>
          <w:rFonts w:ascii="Times New Roman" w:eastAsia="Times New Roman" w:hAnsi="Times New Roman" w:cs="Times New Roman"/>
          <w:color w:val="000000"/>
          <w:sz w:val="27"/>
          <w:szCs w:val="27"/>
          <w:lang w:eastAsia="ru-RU"/>
        </w:rPr>
        <w:fldChar w:fldCharType="separate"/>
      </w:r>
    </w:p>
    <w:p w14:paraId="65F44DC4" w14:textId="77777777" w:rsidR="0044677B" w:rsidRPr="00961C58" w:rsidRDefault="0044677B" w:rsidP="0044677B">
      <w:pPr>
        <w:shd w:val="clear" w:color="auto" w:fill="FFE793"/>
        <w:spacing w:after="0" w:line="240" w:lineRule="auto"/>
        <w:textAlignment w:val="center"/>
        <w:rPr>
          <w:rFonts w:ascii="Arial" w:eastAsia="Times New Roman" w:hAnsi="Arial" w:cs="Arial"/>
          <w:color w:val="4472C4" w:themeColor="accent1"/>
          <w:sz w:val="30"/>
          <w:szCs w:val="30"/>
          <w:u w:val="single"/>
          <w:lang w:val="en-US" w:eastAsia="ru-RU"/>
        </w:rPr>
      </w:pPr>
      <w:r w:rsidRPr="00961C58">
        <w:rPr>
          <w:rFonts w:ascii="Arial" w:eastAsia="Times New Roman" w:hAnsi="Arial" w:cs="Arial"/>
          <w:color w:val="4472C4" w:themeColor="accent1"/>
          <w:sz w:val="30"/>
          <w:szCs w:val="30"/>
          <w:u w:val="single"/>
          <w:bdr w:val="none" w:sz="0" w:space="0" w:color="auto" w:frame="1"/>
          <w:lang w:val="en-US" w:eastAsia="ru-RU"/>
        </w:rPr>
        <w:t>HSM USB Serial Driver version 3.5.17-WHQL</w:t>
      </w:r>
    </w:p>
    <w:p w14:paraId="6858369C" w14:textId="77777777" w:rsidR="0044677B" w:rsidRPr="00082F47" w:rsidRDefault="0044677B" w:rsidP="0044677B">
      <w:pPr>
        <w:shd w:val="clear" w:color="auto" w:fill="FFE793"/>
        <w:spacing w:after="0" w:line="240" w:lineRule="auto"/>
        <w:rPr>
          <w:rFonts w:ascii="Times New Roman" w:eastAsia="Times New Roman" w:hAnsi="Times New Roman" w:cs="Times New Roman"/>
          <w:color w:val="000000"/>
          <w:sz w:val="27"/>
          <w:szCs w:val="27"/>
          <w:lang w:val="en-US" w:eastAsia="ru-RU"/>
        </w:rPr>
      </w:pPr>
      <w:r w:rsidRPr="00082F47">
        <w:rPr>
          <w:rFonts w:ascii="Times New Roman" w:eastAsia="Times New Roman" w:hAnsi="Times New Roman" w:cs="Times New Roman"/>
          <w:color w:val="000000"/>
          <w:sz w:val="27"/>
          <w:szCs w:val="27"/>
          <w:lang w:eastAsia="ru-RU"/>
        </w:rPr>
        <w:fldChar w:fldCharType="end"/>
      </w:r>
    </w:p>
    <w:p w14:paraId="1B33F9C8" w14:textId="57D807B9" w:rsidR="0044677B" w:rsidRDefault="0044677B" w:rsidP="0044677B">
      <w:pPr>
        <w:pStyle w:val="ad"/>
        <w:rPr>
          <w:noProof/>
        </w:rPr>
      </w:pPr>
      <w:bookmarkStart w:id="214" w:name="_Ref47021053"/>
      <w:r>
        <w:t xml:space="preserve">Рисунок </w:t>
      </w:r>
      <w:r w:rsidR="00A871E8">
        <w:fldChar w:fldCharType="begin"/>
      </w:r>
      <w:r w:rsidR="00A871E8">
        <w:instrText xml:space="preserve"> SEQ Рисунок \* ARABIC </w:instrText>
      </w:r>
      <w:r w:rsidR="00A871E8">
        <w:fldChar w:fldCharType="separate"/>
      </w:r>
      <w:r w:rsidR="00E05925">
        <w:rPr>
          <w:noProof/>
        </w:rPr>
        <w:t>109</w:t>
      </w:r>
      <w:r w:rsidR="00A871E8">
        <w:rPr>
          <w:noProof/>
        </w:rPr>
        <w:fldChar w:fldCharType="end"/>
      </w:r>
      <w:bookmarkEnd w:id="214"/>
    </w:p>
    <w:p w14:paraId="340231D8" w14:textId="7FB148EE" w:rsidR="0044677B" w:rsidRPr="00A14E2D" w:rsidRDefault="0044677B" w:rsidP="0044677B">
      <w:pPr>
        <w:pStyle w:val="a5"/>
      </w:pPr>
      <w:r w:rsidRPr="00A14E2D">
        <w:rPr>
          <w:b/>
          <w:bCs/>
          <w:sz w:val="36"/>
          <w:szCs w:val="36"/>
        </w:rPr>
        <w:t>!</w:t>
      </w:r>
      <w:r>
        <w:t xml:space="preserve"> Если в</w:t>
      </w:r>
      <w:r w:rsidRPr="001F0067">
        <w:t xml:space="preserve"> диспетчере устройств </w:t>
      </w:r>
      <w:r>
        <w:t>компьютера отображается</w:t>
      </w:r>
      <w:r w:rsidRPr="001F0067">
        <w:t xml:space="preserve"> номер COM порта</w:t>
      </w:r>
      <w:r>
        <w:t>,</w:t>
      </w:r>
      <w:r w:rsidRPr="001F0067">
        <w:t xml:space="preserve"> к которому подключен сканер</w:t>
      </w:r>
      <w:r>
        <w:t xml:space="preserve"> (</w:t>
      </w:r>
      <w:r>
        <w:fldChar w:fldCharType="begin"/>
      </w:r>
      <w:r>
        <w:instrText xml:space="preserve"> REF _Ref46156102 \h </w:instrText>
      </w:r>
      <w:r>
        <w:fldChar w:fldCharType="separate"/>
      </w:r>
      <w:r w:rsidR="00B459A5">
        <w:t xml:space="preserve">Рисунок </w:t>
      </w:r>
      <w:r w:rsidR="00B459A5">
        <w:rPr>
          <w:noProof/>
        </w:rPr>
        <w:t>110</w:t>
      </w:r>
      <w:r>
        <w:fldChar w:fldCharType="end"/>
      </w:r>
      <w:r>
        <w:t>), то драйвер устанавливать не нужно.</w:t>
      </w:r>
    </w:p>
    <w:p w14:paraId="533EEA2F" w14:textId="24EDC303" w:rsidR="0044677B" w:rsidRDefault="0044677B" w:rsidP="0044677B">
      <w:pPr>
        <w:pStyle w:val="a5"/>
      </w:pPr>
      <w:r>
        <w:t>Далее о</w:t>
      </w:r>
      <w:r w:rsidRPr="001F0067">
        <w:t>ткры</w:t>
      </w:r>
      <w:r>
        <w:t>ваем</w:t>
      </w:r>
      <w:r w:rsidRPr="001F0067">
        <w:t xml:space="preserve"> Диспетчер устройств. В диспетчере устройств должен появиться номер COM порта</w:t>
      </w:r>
      <w:r>
        <w:t>,</w:t>
      </w:r>
      <w:r w:rsidRPr="001F0067">
        <w:t xml:space="preserve"> к которому подключен сканер. </w:t>
      </w:r>
      <w:r>
        <w:t xml:space="preserve">На    </w:t>
      </w:r>
      <w:r>
        <w:fldChar w:fldCharType="begin"/>
      </w:r>
      <w:r>
        <w:instrText xml:space="preserve"> REF _Ref46156102 \h </w:instrText>
      </w:r>
      <w:r>
        <w:fldChar w:fldCharType="separate"/>
      </w:r>
      <w:r w:rsidR="00B459A5">
        <w:t xml:space="preserve">Рисунок </w:t>
      </w:r>
      <w:r w:rsidR="00B459A5">
        <w:rPr>
          <w:noProof/>
        </w:rPr>
        <w:t>110</w:t>
      </w:r>
      <w:r>
        <w:fldChar w:fldCharType="end"/>
      </w:r>
      <w:r>
        <w:t xml:space="preserve"> </w:t>
      </w:r>
      <w:r w:rsidRPr="001F0067">
        <w:t>пример</w:t>
      </w:r>
      <w:r>
        <w:t xml:space="preserve"> номера порта -</w:t>
      </w:r>
      <w:r w:rsidRPr="001F0067">
        <w:t xml:space="preserve"> «COM3»</w:t>
      </w:r>
      <w:r>
        <w:t>.</w:t>
      </w:r>
    </w:p>
    <w:p w14:paraId="2FAAE830" w14:textId="77777777" w:rsidR="0044677B" w:rsidRDefault="0044677B" w:rsidP="0044677B">
      <w:pPr>
        <w:pStyle w:val="ac"/>
      </w:pPr>
      <w:r w:rsidRPr="00DB3F41">
        <w:drawing>
          <wp:inline distT="0" distB="0" distL="0" distR="0" wp14:anchorId="7C9A91E8" wp14:editId="50DC5C5A">
            <wp:extent cx="4457700" cy="3283585"/>
            <wp:effectExtent l="19050" t="19050" r="19050" b="1206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extLst>
                        <a:ext uri="{28A0092B-C50C-407E-A947-70E740481C1C}">
                          <a14:useLocalDpi xmlns:a14="http://schemas.microsoft.com/office/drawing/2010/main" val="0"/>
                        </a:ext>
                      </a:extLst>
                    </a:blip>
                    <a:srcRect l="4118" t="3660" r="55216" b="43082"/>
                    <a:stretch/>
                  </pic:blipFill>
                  <pic:spPr bwMode="auto">
                    <a:xfrm>
                      <a:off x="0" y="0"/>
                      <a:ext cx="4457700" cy="328358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A9A4E7B" w14:textId="3ABE3FA4" w:rsidR="0044677B" w:rsidRPr="00DB3F41" w:rsidRDefault="0044677B" w:rsidP="0044677B">
      <w:pPr>
        <w:pStyle w:val="ad"/>
      </w:pPr>
      <w:bookmarkStart w:id="215" w:name="_Ref46156102"/>
      <w:r>
        <w:t xml:space="preserve">Рисунок </w:t>
      </w:r>
      <w:r w:rsidR="00A871E8">
        <w:fldChar w:fldCharType="begin"/>
      </w:r>
      <w:r w:rsidR="00A871E8">
        <w:instrText xml:space="preserve"> SEQ Рисунок \* ARABIC </w:instrText>
      </w:r>
      <w:r w:rsidR="00A871E8">
        <w:fldChar w:fldCharType="separate"/>
      </w:r>
      <w:r w:rsidR="00E05925">
        <w:rPr>
          <w:noProof/>
        </w:rPr>
        <w:t>110</w:t>
      </w:r>
      <w:r w:rsidR="00A871E8">
        <w:rPr>
          <w:noProof/>
        </w:rPr>
        <w:fldChar w:fldCharType="end"/>
      </w:r>
      <w:bookmarkEnd w:id="215"/>
    </w:p>
    <w:p w14:paraId="1CC1A4BE" w14:textId="57596982" w:rsidR="0044677B" w:rsidRPr="00DB3F41" w:rsidRDefault="0044677B" w:rsidP="0044677B">
      <w:pPr>
        <w:pStyle w:val="a5"/>
      </w:pPr>
      <w:r w:rsidRPr="00DB3F41">
        <w:br w:type="textWrapping" w:clear="all"/>
        <w:t xml:space="preserve">Выбираем </w:t>
      </w:r>
      <w:r w:rsidRPr="00DB3F41">
        <w:rPr>
          <w:lang w:val="en-US"/>
        </w:rPr>
        <w:t>COM</w:t>
      </w:r>
      <w:r w:rsidRPr="00DB3F41">
        <w:t xml:space="preserve"> порт в параметрах подключения 1С. Нажимаем кнопку «Записать и закрыть»</w:t>
      </w:r>
      <w:r>
        <w:t xml:space="preserve"> (</w:t>
      </w:r>
      <w:r>
        <w:fldChar w:fldCharType="begin"/>
      </w:r>
      <w:r>
        <w:instrText xml:space="preserve"> REF _Ref46156192 \h </w:instrText>
      </w:r>
      <w:r>
        <w:fldChar w:fldCharType="separate"/>
      </w:r>
      <w:r w:rsidR="00B459A5">
        <w:t xml:space="preserve">Рисунок </w:t>
      </w:r>
      <w:r w:rsidR="00B459A5">
        <w:rPr>
          <w:noProof/>
        </w:rPr>
        <w:t>111</w:t>
      </w:r>
      <w:r>
        <w:fldChar w:fldCharType="end"/>
      </w:r>
      <w:r>
        <w:t>).</w:t>
      </w:r>
    </w:p>
    <w:p w14:paraId="4BD9E19E" w14:textId="77777777" w:rsidR="0044677B" w:rsidRDefault="0044677B" w:rsidP="0044677B">
      <w:pPr>
        <w:pStyle w:val="ac"/>
      </w:pPr>
      <w:r w:rsidRPr="00DB3F41">
        <w:drawing>
          <wp:inline distT="0" distB="0" distL="0" distR="0" wp14:anchorId="30CFD844" wp14:editId="30A86DF0">
            <wp:extent cx="3676650" cy="1781175"/>
            <wp:effectExtent l="19050" t="19050" r="19050" b="28575"/>
            <wp:docPr id="2033111012" name="Рисунок 203311101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11012" name="Рисунок 2033111012" descr="Изображение выглядит как текст&#10;&#10;Автоматически созданное описание"/>
                    <pic:cNvPicPr/>
                  </pic:nvPicPr>
                  <pic:blipFill rotWithShape="1">
                    <a:blip r:embed="rId122"/>
                    <a:srcRect l="30885" t="39165" r="30714" b="26611"/>
                    <a:stretch/>
                  </pic:blipFill>
                  <pic:spPr bwMode="auto">
                    <a:xfrm>
                      <a:off x="0" y="0"/>
                      <a:ext cx="3676650" cy="178117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0B14704" w14:textId="1969A417" w:rsidR="0044677B" w:rsidRPr="00DB3F41" w:rsidRDefault="0044677B" w:rsidP="0044677B">
      <w:pPr>
        <w:pStyle w:val="ad"/>
      </w:pPr>
      <w:bookmarkStart w:id="216" w:name="_Ref46156192"/>
      <w:r>
        <w:t xml:space="preserve">Рисунок </w:t>
      </w:r>
      <w:r w:rsidR="00A871E8">
        <w:fldChar w:fldCharType="begin"/>
      </w:r>
      <w:r w:rsidR="00A871E8">
        <w:instrText xml:space="preserve"> SEQ Рисунок \* ARABIC </w:instrText>
      </w:r>
      <w:r w:rsidR="00A871E8">
        <w:fldChar w:fldCharType="separate"/>
      </w:r>
      <w:r w:rsidR="00E05925">
        <w:rPr>
          <w:noProof/>
        </w:rPr>
        <w:t>111</w:t>
      </w:r>
      <w:r w:rsidR="00A871E8">
        <w:rPr>
          <w:noProof/>
        </w:rPr>
        <w:fldChar w:fldCharType="end"/>
      </w:r>
      <w:bookmarkEnd w:id="216"/>
    </w:p>
    <w:p w14:paraId="2BFE050C" w14:textId="1E3EC470" w:rsidR="0044677B" w:rsidRPr="00DB3F41" w:rsidRDefault="0044677B" w:rsidP="0044677B">
      <w:pPr>
        <w:pStyle w:val="a5"/>
      </w:pPr>
      <w:r>
        <w:t xml:space="preserve">Для проверки работы сканера штрих-кода необходимо нажать кнопку </w:t>
      </w:r>
      <w:r w:rsidRPr="00DB3F41">
        <w:t>«Тест подключения» и отсканиров</w:t>
      </w:r>
      <w:r>
        <w:t>ать</w:t>
      </w:r>
      <w:r w:rsidRPr="00DB3F41">
        <w:t xml:space="preserve"> штрихкод</w:t>
      </w:r>
      <w:r>
        <w:t xml:space="preserve"> (</w:t>
      </w:r>
      <w:r>
        <w:fldChar w:fldCharType="begin"/>
      </w:r>
      <w:r>
        <w:instrText xml:space="preserve"> REF _Ref46156279 \h </w:instrText>
      </w:r>
      <w:r>
        <w:fldChar w:fldCharType="separate"/>
      </w:r>
      <w:r w:rsidR="00B459A5">
        <w:t xml:space="preserve">Рисунок </w:t>
      </w:r>
      <w:r w:rsidR="00B459A5">
        <w:rPr>
          <w:noProof/>
        </w:rPr>
        <w:t>112</w:t>
      </w:r>
      <w:r>
        <w:fldChar w:fldCharType="end"/>
      </w:r>
      <w:r>
        <w:t xml:space="preserve">). Отсканированный штрих-код должен содержать суффикс </w:t>
      </w:r>
      <w:r w:rsidRPr="00DB3F41">
        <w:t>«CR»</w:t>
      </w:r>
      <w:r>
        <w:t>.</w:t>
      </w:r>
    </w:p>
    <w:p w14:paraId="4B1477B9" w14:textId="77777777" w:rsidR="0044677B" w:rsidRDefault="0044677B" w:rsidP="0044677B">
      <w:pPr>
        <w:pStyle w:val="ac"/>
      </w:pPr>
      <w:r w:rsidRPr="00DB3F41">
        <w:drawing>
          <wp:inline distT="0" distB="0" distL="0" distR="0" wp14:anchorId="488E63BB" wp14:editId="1994EB15">
            <wp:extent cx="3943350" cy="2286480"/>
            <wp:effectExtent l="19050" t="19050" r="19050" b="19050"/>
            <wp:docPr id="2033111014" name="Рисунок 203311101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11014" name="Рисунок 2033111014" descr="Изображение выглядит как текст&#10;&#10;Автоматически созданное описание"/>
                    <pic:cNvPicPr/>
                  </pic:nvPicPr>
                  <pic:blipFill rotWithShape="1">
                    <a:blip r:embed="rId123"/>
                    <a:srcRect l="38092" t="43375" r="37405" b="31369"/>
                    <a:stretch/>
                  </pic:blipFill>
                  <pic:spPr bwMode="auto">
                    <a:xfrm>
                      <a:off x="0" y="0"/>
                      <a:ext cx="3956260" cy="229396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B41DBCB" w14:textId="286CC0BA" w:rsidR="0044677B" w:rsidRPr="00DB3F41" w:rsidRDefault="0044677B" w:rsidP="0044677B">
      <w:pPr>
        <w:pStyle w:val="ad"/>
      </w:pPr>
      <w:bookmarkStart w:id="217" w:name="_Ref46156279"/>
      <w:r>
        <w:t xml:space="preserve">Рисунок </w:t>
      </w:r>
      <w:r w:rsidR="00A871E8">
        <w:fldChar w:fldCharType="begin"/>
      </w:r>
      <w:r w:rsidR="00A871E8">
        <w:instrText xml:space="preserve"> SEQ Рисунок \* ARABIC </w:instrText>
      </w:r>
      <w:r w:rsidR="00A871E8">
        <w:fldChar w:fldCharType="separate"/>
      </w:r>
      <w:r w:rsidR="00E05925">
        <w:rPr>
          <w:noProof/>
        </w:rPr>
        <w:t>112</w:t>
      </w:r>
      <w:r w:rsidR="00A871E8">
        <w:rPr>
          <w:noProof/>
        </w:rPr>
        <w:fldChar w:fldCharType="end"/>
      </w:r>
      <w:bookmarkEnd w:id="217"/>
    </w:p>
    <w:p w14:paraId="5899EC56" w14:textId="2CE121D3" w:rsidR="0044677B" w:rsidRPr="00DB3F41" w:rsidRDefault="0044677B" w:rsidP="0044677B">
      <w:pPr>
        <w:pStyle w:val="a5"/>
      </w:pPr>
      <w:r w:rsidRPr="004A67F4">
        <w:rPr>
          <w:b/>
          <w:bCs/>
          <w:sz w:val="36"/>
          <w:szCs w:val="36"/>
        </w:rPr>
        <w:t>!</w:t>
      </w:r>
      <w:r>
        <w:t>Для добавления</w:t>
      </w:r>
      <w:r w:rsidRPr="00DB3F41">
        <w:t xml:space="preserve"> суффикс</w:t>
      </w:r>
      <w:r>
        <w:t>а</w:t>
      </w:r>
      <w:r w:rsidRPr="00DB3F41">
        <w:t xml:space="preserve"> «CR» (управляет возвратом каретки</w:t>
      </w:r>
      <w:r>
        <w:t>)</w:t>
      </w:r>
      <w:r w:rsidRPr="00DB3F41">
        <w:t xml:space="preserve">, </w:t>
      </w:r>
      <w:r>
        <w:t>необходимо</w:t>
      </w:r>
      <w:r w:rsidRPr="00DB3F41">
        <w:t xml:space="preserve"> отсканировать код</w:t>
      </w:r>
      <w:r>
        <w:t xml:space="preserve">, показанный на </w:t>
      </w:r>
      <w:r>
        <w:fldChar w:fldCharType="begin"/>
      </w:r>
      <w:r>
        <w:instrText xml:space="preserve"> REF _Ref46155446 \h </w:instrText>
      </w:r>
      <w:r>
        <w:fldChar w:fldCharType="separate"/>
      </w:r>
      <w:r w:rsidR="00B459A5">
        <w:t xml:space="preserve">Рисунок </w:t>
      </w:r>
      <w:r w:rsidR="00B459A5">
        <w:rPr>
          <w:noProof/>
        </w:rPr>
        <w:t>113</w:t>
      </w:r>
      <w:r>
        <w:fldChar w:fldCharType="end"/>
      </w:r>
      <w:r>
        <w:t>.</w:t>
      </w:r>
    </w:p>
    <w:p w14:paraId="240C872B" w14:textId="77777777" w:rsidR="0044677B" w:rsidRPr="00DB3F41" w:rsidRDefault="0044677B" w:rsidP="0044677B">
      <w:pPr>
        <w:ind w:left="720"/>
        <w:contextualSpacing/>
        <w:rPr>
          <w:color w:val="FF0000"/>
        </w:rPr>
      </w:pPr>
    </w:p>
    <w:p w14:paraId="0FAA53FE" w14:textId="77777777" w:rsidR="0044677B" w:rsidRDefault="0044677B" w:rsidP="0044677B">
      <w:pPr>
        <w:pStyle w:val="ac"/>
      </w:pPr>
      <w:r>
        <w:drawing>
          <wp:inline distT="0" distB="0" distL="0" distR="0" wp14:anchorId="010B388F" wp14:editId="268574B5">
            <wp:extent cx="6130030" cy="2197100"/>
            <wp:effectExtent l="19050" t="19050" r="23495" b="12700"/>
            <wp:docPr id="2033111016" name="Рисунок 2033111016" descr="Изображение выглядит как текст, музы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11016" name="Рисунок 2033111016" descr="Изображение выглядит как текст, музыка&#10;&#10;Автоматически созданное описание"/>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134711" cy="2198778"/>
                    </a:xfrm>
                    <a:prstGeom prst="rect">
                      <a:avLst/>
                    </a:prstGeom>
                    <a:noFill/>
                    <a:ln w="12700">
                      <a:solidFill>
                        <a:schemeClr val="tx1"/>
                      </a:solidFill>
                    </a:ln>
                  </pic:spPr>
                </pic:pic>
              </a:graphicData>
            </a:graphic>
          </wp:inline>
        </w:drawing>
      </w:r>
    </w:p>
    <w:p w14:paraId="1464E2CF" w14:textId="424DFDC6" w:rsidR="0044677B" w:rsidRDefault="0044677B" w:rsidP="0044677B">
      <w:pPr>
        <w:pStyle w:val="ad"/>
        <w:rPr>
          <w:noProof/>
        </w:rPr>
      </w:pPr>
      <w:bookmarkStart w:id="218" w:name="_Ref46155446"/>
      <w:r>
        <w:t xml:space="preserve">Рисунок </w:t>
      </w:r>
      <w:r w:rsidR="00A871E8">
        <w:fldChar w:fldCharType="begin"/>
      </w:r>
      <w:r w:rsidR="00A871E8">
        <w:instrText xml:space="preserve"> SEQ Рисунок \* ARABIC </w:instrText>
      </w:r>
      <w:r w:rsidR="00A871E8">
        <w:fldChar w:fldCharType="separate"/>
      </w:r>
      <w:r w:rsidR="00E05925">
        <w:rPr>
          <w:noProof/>
        </w:rPr>
        <w:t>113</w:t>
      </w:r>
      <w:r w:rsidR="00A871E8">
        <w:rPr>
          <w:noProof/>
        </w:rPr>
        <w:fldChar w:fldCharType="end"/>
      </w:r>
      <w:bookmarkEnd w:id="218"/>
    </w:p>
    <w:p w14:paraId="2AAC4AF0" w14:textId="77777777" w:rsidR="00E36700" w:rsidRPr="00E36700" w:rsidRDefault="00E36700" w:rsidP="00E36700">
      <w:pPr>
        <w:pStyle w:val="a5"/>
      </w:pPr>
    </w:p>
    <w:p w14:paraId="3B6CB4AC" w14:textId="77777777" w:rsidR="00E36700" w:rsidRPr="00E36700" w:rsidRDefault="00E36700" w:rsidP="00E36700">
      <w:pPr>
        <w:pStyle w:val="a5"/>
      </w:pPr>
    </w:p>
    <w:p w14:paraId="584C56F3" w14:textId="2129D064" w:rsidR="00E60630" w:rsidRPr="00E60630" w:rsidRDefault="00E60630" w:rsidP="00E60630">
      <w:pPr>
        <w:pStyle w:val="15"/>
      </w:pPr>
      <w:bookmarkStart w:id="219" w:name="_Ref85727372"/>
      <w:bookmarkStart w:id="220" w:name="_Toc90992341"/>
      <w:r w:rsidRPr="00E60630">
        <w:t>Справочник «Шаблоны этикеток»</w:t>
      </w:r>
      <w:bookmarkEnd w:id="166"/>
      <w:bookmarkEnd w:id="167"/>
      <w:bookmarkEnd w:id="168"/>
      <w:bookmarkEnd w:id="169"/>
      <w:bookmarkEnd w:id="219"/>
      <w:bookmarkEnd w:id="220"/>
    </w:p>
    <w:p w14:paraId="03B09022" w14:textId="59255783" w:rsidR="00E60630" w:rsidRPr="00E60630" w:rsidRDefault="00E60630" w:rsidP="00E60630">
      <w:pPr>
        <w:suppressAutoHyphens/>
        <w:spacing w:after="0" w:line="360" w:lineRule="auto"/>
        <w:ind w:firstLine="709"/>
        <w:contextualSpacing/>
        <w:jc w:val="both"/>
        <w:rPr>
          <w:rFonts w:ascii="Arial" w:eastAsia="Droid Sans Fallback" w:hAnsi="Arial" w:cs="Arial"/>
          <w:kern w:val="1"/>
          <w:sz w:val="28"/>
          <w:szCs w:val="28"/>
          <w:lang w:eastAsia="ru-RU"/>
        </w:rPr>
      </w:pPr>
      <w:bookmarkStart w:id="221" w:name="_Hlk57217843"/>
      <w:r w:rsidRPr="00E60630">
        <w:rPr>
          <w:rFonts w:ascii="Arial" w:eastAsia="Droid Sans Fallback" w:hAnsi="Arial" w:cs="Arial"/>
          <w:kern w:val="1"/>
          <w:sz w:val="28"/>
          <w:szCs w:val="28"/>
          <w:lang w:eastAsia="ru-RU"/>
        </w:rPr>
        <w:t xml:space="preserve">Для настройки шаблонов этикетки открываем меню «Администрирование», переходим в раздел «Настройки подключаемого оборудования», «Технологическое оборудование» и нажимаем активную ссылку «Шаблоны этикеток» </w:t>
      </w:r>
      <w:bookmarkEnd w:id="221"/>
      <w:r w:rsidRPr="00E60630">
        <w:rPr>
          <w:rFonts w:ascii="Arial" w:eastAsia="Droid Sans Fallback" w:hAnsi="Arial" w:cs="Arial"/>
          <w:kern w:val="1"/>
          <w:sz w:val="28"/>
          <w:szCs w:val="28"/>
          <w:lang w:eastAsia="ru-RU"/>
        </w:rPr>
        <w:t>(</w:t>
      </w:r>
      <w:r w:rsidRPr="00E60630">
        <w:rPr>
          <w:rFonts w:ascii="Arial" w:eastAsia="Droid Sans Fallback" w:hAnsi="Arial" w:cs="Arial"/>
          <w:kern w:val="1"/>
          <w:sz w:val="28"/>
          <w:szCs w:val="28"/>
          <w:lang w:eastAsia="ru-RU"/>
        </w:rPr>
        <w:fldChar w:fldCharType="begin"/>
      </w:r>
      <w:r w:rsidRPr="00E60630">
        <w:rPr>
          <w:rFonts w:ascii="Arial" w:eastAsia="Droid Sans Fallback" w:hAnsi="Arial" w:cs="Arial"/>
          <w:kern w:val="1"/>
          <w:sz w:val="28"/>
          <w:szCs w:val="28"/>
          <w:lang w:eastAsia="ru-RU"/>
        </w:rPr>
        <w:instrText xml:space="preserve"> REF _Ref50408425 \h </w:instrText>
      </w:r>
      <w:r w:rsidRPr="00E60630">
        <w:rPr>
          <w:rFonts w:ascii="Arial" w:eastAsia="Droid Sans Fallback" w:hAnsi="Arial" w:cs="Arial"/>
          <w:kern w:val="1"/>
          <w:sz w:val="28"/>
          <w:szCs w:val="28"/>
          <w:lang w:eastAsia="ru-RU"/>
        </w:rPr>
      </w:r>
      <w:r w:rsidRPr="00E60630">
        <w:rPr>
          <w:rFonts w:ascii="Arial" w:eastAsia="Droid Sans Fallback" w:hAnsi="Arial" w:cs="Arial"/>
          <w:kern w:val="1"/>
          <w:sz w:val="28"/>
          <w:szCs w:val="28"/>
          <w:lang w:eastAsia="ru-RU"/>
        </w:rPr>
        <w:fldChar w:fldCharType="separate"/>
      </w:r>
      <w:r w:rsidR="00B459A5" w:rsidRPr="00E60630">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114</w:t>
      </w:r>
      <w:r w:rsidRPr="00E60630">
        <w:rPr>
          <w:rFonts w:ascii="Arial" w:eastAsia="Droid Sans Fallback" w:hAnsi="Arial" w:cs="Arial"/>
          <w:kern w:val="1"/>
          <w:sz w:val="28"/>
          <w:szCs w:val="28"/>
          <w:lang w:eastAsia="ru-RU"/>
        </w:rPr>
        <w:fldChar w:fldCharType="end"/>
      </w:r>
      <w:r w:rsidRPr="00E60630">
        <w:rPr>
          <w:rFonts w:ascii="Arial" w:eastAsia="Droid Sans Fallback" w:hAnsi="Arial" w:cs="Arial"/>
          <w:kern w:val="1"/>
          <w:sz w:val="28"/>
          <w:szCs w:val="28"/>
          <w:lang w:eastAsia="ru-RU"/>
        </w:rPr>
        <w:t xml:space="preserve">,      </w:t>
      </w:r>
      <w:r w:rsidRPr="00E60630">
        <w:rPr>
          <w:rFonts w:ascii="Arial" w:eastAsia="Droid Sans Fallback" w:hAnsi="Arial" w:cs="Arial"/>
          <w:kern w:val="1"/>
          <w:sz w:val="28"/>
          <w:szCs w:val="28"/>
          <w:lang w:eastAsia="ru-RU"/>
        </w:rPr>
        <w:fldChar w:fldCharType="begin"/>
      </w:r>
      <w:r w:rsidRPr="00E60630">
        <w:rPr>
          <w:rFonts w:ascii="Arial" w:eastAsia="Droid Sans Fallback" w:hAnsi="Arial" w:cs="Arial"/>
          <w:kern w:val="1"/>
          <w:sz w:val="28"/>
          <w:szCs w:val="28"/>
          <w:lang w:eastAsia="ru-RU"/>
        </w:rPr>
        <w:instrText xml:space="preserve"> REF _Ref50408427 \h </w:instrText>
      </w:r>
      <w:r w:rsidRPr="00E60630">
        <w:rPr>
          <w:rFonts w:ascii="Arial" w:eastAsia="Droid Sans Fallback" w:hAnsi="Arial" w:cs="Arial"/>
          <w:kern w:val="1"/>
          <w:sz w:val="28"/>
          <w:szCs w:val="28"/>
          <w:lang w:eastAsia="ru-RU"/>
        </w:rPr>
      </w:r>
      <w:r w:rsidRPr="00E60630">
        <w:rPr>
          <w:rFonts w:ascii="Arial" w:eastAsia="Droid Sans Fallback" w:hAnsi="Arial" w:cs="Arial"/>
          <w:kern w:val="1"/>
          <w:sz w:val="28"/>
          <w:szCs w:val="28"/>
          <w:lang w:eastAsia="ru-RU"/>
        </w:rPr>
        <w:fldChar w:fldCharType="separate"/>
      </w:r>
      <w:r w:rsidR="00B459A5" w:rsidRPr="00E60630">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115</w:t>
      </w:r>
      <w:r w:rsidRPr="00E60630">
        <w:rPr>
          <w:rFonts w:ascii="Arial" w:eastAsia="Droid Sans Fallback" w:hAnsi="Arial" w:cs="Arial"/>
          <w:kern w:val="1"/>
          <w:sz w:val="28"/>
          <w:szCs w:val="28"/>
          <w:lang w:eastAsia="ru-RU"/>
        </w:rPr>
        <w:fldChar w:fldCharType="end"/>
      </w:r>
      <w:r w:rsidRPr="00E60630">
        <w:rPr>
          <w:rFonts w:ascii="Arial" w:eastAsia="Droid Sans Fallback" w:hAnsi="Arial" w:cs="Arial"/>
          <w:kern w:val="1"/>
          <w:sz w:val="28"/>
          <w:szCs w:val="28"/>
          <w:lang w:eastAsia="ru-RU"/>
        </w:rPr>
        <w:t>).</w:t>
      </w:r>
    </w:p>
    <w:p w14:paraId="27961263" w14:textId="77777777" w:rsidR="00E60630" w:rsidRPr="00E60630" w:rsidRDefault="00E60630" w:rsidP="00E60630">
      <w:pPr>
        <w:suppressAutoHyphens/>
        <w:spacing w:after="0" w:line="360" w:lineRule="auto"/>
        <w:ind w:firstLine="709"/>
        <w:contextualSpacing/>
        <w:jc w:val="both"/>
        <w:rPr>
          <w:rFonts w:ascii="Arial" w:eastAsia="Droid Sans Fallback" w:hAnsi="Arial" w:cs="Arial"/>
          <w:kern w:val="1"/>
          <w:sz w:val="28"/>
          <w:szCs w:val="28"/>
          <w:lang w:eastAsia="ru-RU"/>
        </w:rPr>
      </w:pPr>
    </w:p>
    <w:p w14:paraId="434C35FC" w14:textId="77777777" w:rsidR="00E60630" w:rsidRPr="00E60630" w:rsidRDefault="00E60630" w:rsidP="00E6063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60630">
        <w:rPr>
          <w:rFonts w:ascii="Arial" w:eastAsia="Droid Sans Fallback" w:hAnsi="Arial" w:cs="Arial"/>
          <w:noProof/>
          <w:kern w:val="1"/>
          <w:sz w:val="28"/>
          <w:szCs w:val="28"/>
          <w:lang w:eastAsia="ru-RU"/>
        </w:rPr>
        <w:drawing>
          <wp:inline distT="0" distB="0" distL="0" distR="0" wp14:anchorId="053B1C51" wp14:editId="47B9F8A3">
            <wp:extent cx="6005195" cy="303593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005195" cy="3035935"/>
                    </a:xfrm>
                    <a:prstGeom prst="rect">
                      <a:avLst/>
                    </a:prstGeom>
                    <a:noFill/>
                  </pic:spPr>
                </pic:pic>
              </a:graphicData>
            </a:graphic>
          </wp:inline>
        </w:drawing>
      </w:r>
    </w:p>
    <w:p w14:paraId="5DBFCC1A" w14:textId="00A4F4EB" w:rsidR="00E60630" w:rsidRPr="00E60630" w:rsidRDefault="00E60630" w:rsidP="00E60630">
      <w:pPr>
        <w:keepLines/>
        <w:suppressAutoHyphens/>
        <w:spacing w:before="240" w:after="240" w:line="300" w:lineRule="auto"/>
        <w:jc w:val="center"/>
        <w:rPr>
          <w:rFonts w:ascii="Arial" w:eastAsia="Droid Sans Fallback" w:hAnsi="Arial" w:cs="Arial"/>
          <w:kern w:val="1"/>
          <w:sz w:val="28"/>
          <w:szCs w:val="28"/>
          <w:lang w:eastAsia="ru-RU"/>
        </w:rPr>
      </w:pPr>
      <w:bookmarkStart w:id="222" w:name="_Ref50408425"/>
      <w:r w:rsidRPr="00E60630">
        <w:rPr>
          <w:rFonts w:ascii="Arial" w:eastAsia="Droid Sans Fallback" w:hAnsi="Arial" w:cs="Arial"/>
          <w:kern w:val="1"/>
          <w:sz w:val="28"/>
          <w:szCs w:val="28"/>
          <w:lang w:eastAsia="ru-RU"/>
        </w:rPr>
        <w:t xml:space="preserve">Рисунок </w:t>
      </w:r>
      <w:r w:rsidRPr="00E60630">
        <w:rPr>
          <w:rFonts w:ascii="Arial" w:eastAsia="Droid Sans Fallback" w:hAnsi="Arial" w:cs="Arial"/>
          <w:kern w:val="1"/>
          <w:sz w:val="28"/>
          <w:szCs w:val="28"/>
          <w:lang w:eastAsia="ru-RU"/>
        </w:rPr>
        <w:fldChar w:fldCharType="begin"/>
      </w:r>
      <w:r w:rsidRPr="00E60630">
        <w:rPr>
          <w:rFonts w:ascii="Arial" w:eastAsia="Droid Sans Fallback" w:hAnsi="Arial" w:cs="Arial"/>
          <w:kern w:val="1"/>
          <w:sz w:val="28"/>
          <w:szCs w:val="28"/>
          <w:lang w:eastAsia="ru-RU"/>
        </w:rPr>
        <w:instrText xml:space="preserve"> SEQ Рисунок \* ARABIC </w:instrText>
      </w:r>
      <w:r w:rsidRPr="00E60630">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114</w:t>
      </w:r>
      <w:r w:rsidRPr="00E60630">
        <w:rPr>
          <w:rFonts w:ascii="Arial" w:eastAsia="Droid Sans Fallback" w:hAnsi="Arial" w:cs="Arial"/>
          <w:noProof/>
          <w:kern w:val="1"/>
          <w:sz w:val="28"/>
          <w:szCs w:val="28"/>
          <w:lang w:eastAsia="ru-RU"/>
        </w:rPr>
        <w:fldChar w:fldCharType="end"/>
      </w:r>
      <w:bookmarkEnd w:id="222"/>
    </w:p>
    <w:p w14:paraId="2205ED32" w14:textId="77777777" w:rsidR="00E60630" w:rsidRPr="00E60630" w:rsidRDefault="00E60630" w:rsidP="00E6063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60630">
        <w:rPr>
          <w:rFonts w:ascii="Arial" w:eastAsia="Droid Sans Fallback" w:hAnsi="Arial" w:cs="Arial"/>
          <w:noProof/>
          <w:kern w:val="1"/>
          <w:sz w:val="28"/>
          <w:szCs w:val="28"/>
          <w:lang w:eastAsia="ru-RU"/>
        </w:rPr>
        <w:drawing>
          <wp:inline distT="0" distB="0" distL="0" distR="0" wp14:anchorId="44845B4F" wp14:editId="24AFB43A">
            <wp:extent cx="5940425" cy="2273935"/>
            <wp:effectExtent l="19050" t="19050" r="22225" b="12065"/>
            <wp:docPr id="44" name="Рисунок 4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descr="Изображение выглядит как текст&#10;&#10;Автоматически созданное описание"/>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940425" cy="2273935"/>
                    </a:xfrm>
                    <a:prstGeom prst="rect">
                      <a:avLst/>
                    </a:prstGeom>
                    <a:noFill/>
                    <a:ln w="12700">
                      <a:solidFill>
                        <a:sysClr val="windowText" lastClr="000000"/>
                      </a:solidFill>
                    </a:ln>
                  </pic:spPr>
                </pic:pic>
              </a:graphicData>
            </a:graphic>
          </wp:inline>
        </w:drawing>
      </w:r>
    </w:p>
    <w:p w14:paraId="58695248" w14:textId="51A8377C" w:rsidR="00E60630" w:rsidRPr="00E60630" w:rsidRDefault="00E60630" w:rsidP="00E60630">
      <w:pPr>
        <w:keepLines/>
        <w:suppressAutoHyphens/>
        <w:spacing w:before="240" w:after="240" w:line="300" w:lineRule="auto"/>
        <w:jc w:val="center"/>
        <w:rPr>
          <w:rFonts w:ascii="Arial" w:eastAsia="Droid Sans Fallback" w:hAnsi="Arial" w:cs="Arial"/>
          <w:noProof/>
          <w:kern w:val="1"/>
          <w:sz w:val="28"/>
          <w:szCs w:val="28"/>
          <w:lang w:eastAsia="ru-RU"/>
        </w:rPr>
      </w:pPr>
      <w:bookmarkStart w:id="223" w:name="_Ref50408427"/>
      <w:r w:rsidRPr="00E60630">
        <w:rPr>
          <w:rFonts w:ascii="Arial" w:eastAsia="Droid Sans Fallback" w:hAnsi="Arial" w:cs="Arial"/>
          <w:kern w:val="1"/>
          <w:sz w:val="28"/>
          <w:szCs w:val="28"/>
          <w:lang w:eastAsia="ru-RU"/>
        </w:rPr>
        <w:t xml:space="preserve">Рисунок </w:t>
      </w:r>
      <w:r w:rsidRPr="00E60630">
        <w:rPr>
          <w:rFonts w:ascii="Arial" w:eastAsia="Droid Sans Fallback" w:hAnsi="Arial" w:cs="Arial"/>
          <w:kern w:val="1"/>
          <w:sz w:val="28"/>
          <w:szCs w:val="28"/>
          <w:lang w:eastAsia="ru-RU"/>
        </w:rPr>
        <w:fldChar w:fldCharType="begin"/>
      </w:r>
      <w:r w:rsidRPr="00E60630">
        <w:rPr>
          <w:rFonts w:ascii="Arial" w:eastAsia="Droid Sans Fallback" w:hAnsi="Arial" w:cs="Arial"/>
          <w:kern w:val="1"/>
          <w:sz w:val="28"/>
          <w:szCs w:val="28"/>
          <w:lang w:eastAsia="ru-RU"/>
        </w:rPr>
        <w:instrText xml:space="preserve"> SEQ Рисунок \* ARABIC </w:instrText>
      </w:r>
      <w:r w:rsidRPr="00E60630">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115</w:t>
      </w:r>
      <w:r w:rsidRPr="00E60630">
        <w:rPr>
          <w:rFonts w:ascii="Arial" w:eastAsia="Droid Sans Fallback" w:hAnsi="Arial" w:cs="Arial"/>
          <w:noProof/>
          <w:kern w:val="1"/>
          <w:sz w:val="28"/>
          <w:szCs w:val="28"/>
          <w:lang w:eastAsia="ru-RU"/>
        </w:rPr>
        <w:fldChar w:fldCharType="end"/>
      </w:r>
      <w:bookmarkEnd w:id="223"/>
    </w:p>
    <w:p w14:paraId="5B867A0F" w14:textId="77777777" w:rsidR="00E60630" w:rsidRPr="00E60630" w:rsidRDefault="00E60630" w:rsidP="00E60630">
      <w:pPr>
        <w:pStyle w:val="24"/>
        <w:rPr>
          <w:lang w:val="en-US"/>
        </w:rPr>
      </w:pPr>
      <w:bookmarkStart w:id="224" w:name="_Toc78903204"/>
      <w:bookmarkStart w:id="225" w:name="_Toc78903303"/>
      <w:bookmarkStart w:id="226" w:name="_Toc78983614"/>
      <w:bookmarkStart w:id="227" w:name="_Toc90992342"/>
      <w:r w:rsidRPr="00E60630">
        <w:t xml:space="preserve">Шаблон этикетки для </w:t>
      </w:r>
      <w:r w:rsidRPr="00E60630">
        <w:rPr>
          <w:lang w:val="en-US"/>
        </w:rPr>
        <w:t>Data</w:t>
      </w:r>
      <w:r w:rsidRPr="00E60630">
        <w:t xml:space="preserve"> </w:t>
      </w:r>
      <w:r w:rsidRPr="00E60630">
        <w:rPr>
          <w:lang w:val="en-US"/>
        </w:rPr>
        <w:t>Matrix</w:t>
      </w:r>
      <w:bookmarkEnd w:id="224"/>
      <w:bookmarkEnd w:id="225"/>
      <w:bookmarkEnd w:id="226"/>
      <w:bookmarkEnd w:id="227"/>
    </w:p>
    <w:p w14:paraId="51056C7D" w14:textId="78DD6D1E" w:rsidR="00E60630" w:rsidRPr="00E60630" w:rsidRDefault="00E60630" w:rsidP="00E60630">
      <w:pPr>
        <w:suppressAutoHyphens/>
        <w:spacing w:after="0" w:line="360" w:lineRule="auto"/>
        <w:ind w:firstLine="709"/>
        <w:contextualSpacing/>
        <w:jc w:val="both"/>
        <w:rPr>
          <w:rFonts w:ascii="Arial" w:eastAsia="Droid Sans Fallback" w:hAnsi="Arial" w:cs="Arial"/>
          <w:kern w:val="1"/>
          <w:sz w:val="28"/>
          <w:szCs w:val="28"/>
          <w:lang w:eastAsia="ru-RU"/>
        </w:rPr>
      </w:pPr>
      <w:r w:rsidRPr="00E60630">
        <w:rPr>
          <w:rFonts w:ascii="Arial" w:eastAsia="Droid Sans Fallback" w:hAnsi="Arial" w:cs="Arial"/>
          <w:kern w:val="1"/>
          <w:sz w:val="28"/>
          <w:szCs w:val="28"/>
          <w:lang w:eastAsia="ru-RU"/>
        </w:rPr>
        <w:t>Для создания настройки шаблона этикетки для DataMatrix нажимаем кнопку «Создать» (</w:t>
      </w:r>
      <w:r w:rsidRPr="00E60630">
        <w:rPr>
          <w:rFonts w:ascii="Arial" w:eastAsia="Droid Sans Fallback" w:hAnsi="Arial" w:cs="Arial"/>
          <w:kern w:val="1"/>
          <w:sz w:val="28"/>
          <w:szCs w:val="28"/>
          <w:lang w:eastAsia="ru-RU"/>
        </w:rPr>
        <w:fldChar w:fldCharType="begin"/>
      </w:r>
      <w:r w:rsidRPr="00E60630">
        <w:rPr>
          <w:rFonts w:ascii="Arial" w:eastAsia="Droid Sans Fallback" w:hAnsi="Arial" w:cs="Arial"/>
          <w:kern w:val="1"/>
          <w:sz w:val="28"/>
          <w:szCs w:val="28"/>
          <w:lang w:eastAsia="ru-RU"/>
        </w:rPr>
        <w:instrText xml:space="preserve"> REF _Ref67492330 \h </w:instrText>
      </w:r>
      <w:r w:rsidRPr="00E60630">
        <w:rPr>
          <w:rFonts w:ascii="Arial" w:eastAsia="Droid Sans Fallback" w:hAnsi="Arial" w:cs="Arial"/>
          <w:kern w:val="1"/>
          <w:sz w:val="28"/>
          <w:szCs w:val="28"/>
          <w:lang w:eastAsia="ru-RU"/>
        </w:rPr>
      </w:r>
      <w:r w:rsidRPr="00E60630">
        <w:rPr>
          <w:rFonts w:ascii="Arial" w:eastAsia="Droid Sans Fallback" w:hAnsi="Arial" w:cs="Arial"/>
          <w:kern w:val="1"/>
          <w:sz w:val="28"/>
          <w:szCs w:val="28"/>
          <w:lang w:eastAsia="ru-RU"/>
        </w:rPr>
        <w:fldChar w:fldCharType="separate"/>
      </w:r>
      <w:r w:rsidR="00B459A5" w:rsidRPr="00E60630">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116</w:t>
      </w:r>
      <w:r w:rsidRPr="00E60630">
        <w:rPr>
          <w:rFonts w:ascii="Arial" w:eastAsia="Droid Sans Fallback" w:hAnsi="Arial" w:cs="Arial"/>
          <w:kern w:val="1"/>
          <w:sz w:val="28"/>
          <w:szCs w:val="28"/>
          <w:lang w:eastAsia="ru-RU"/>
        </w:rPr>
        <w:fldChar w:fldCharType="end"/>
      </w:r>
      <w:r w:rsidRPr="00E60630">
        <w:rPr>
          <w:rFonts w:ascii="Arial" w:eastAsia="Droid Sans Fallback" w:hAnsi="Arial" w:cs="Arial"/>
          <w:kern w:val="1"/>
          <w:sz w:val="28"/>
          <w:szCs w:val="28"/>
          <w:lang w:eastAsia="ru-RU"/>
        </w:rPr>
        <w:t>).</w:t>
      </w:r>
    </w:p>
    <w:p w14:paraId="581FC57C" w14:textId="77777777" w:rsidR="00E60630" w:rsidRPr="00E60630" w:rsidRDefault="00E60630" w:rsidP="00E6063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60630">
        <w:rPr>
          <w:rFonts w:ascii="Arial" w:eastAsia="Droid Sans Fallback" w:hAnsi="Arial" w:cs="Arial"/>
          <w:noProof/>
          <w:kern w:val="1"/>
          <w:sz w:val="28"/>
          <w:szCs w:val="28"/>
          <w:lang w:eastAsia="ru-RU"/>
        </w:rPr>
        <w:drawing>
          <wp:inline distT="0" distB="0" distL="0" distR="0" wp14:anchorId="03A1D656" wp14:editId="72A85CBC">
            <wp:extent cx="5940425" cy="3010535"/>
            <wp:effectExtent l="19050" t="19050" r="22225" b="18415"/>
            <wp:docPr id="73" name="Рисунок 7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73" descr="Изображение выглядит как текст&#10;&#10;Автоматически созданное описание"/>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940425" cy="3010535"/>
                    </a:xfrm>
                    <a:prstGeom prst="rect">
                      <a:avLst/>
                    </a:prstGeom>
                    <a:noFill/>
                    <a:ln w="12700">
                      <a:solidFill>
                        <a:sysClr val="windowText" lastClr="000000"/>
                      </a:solidFill>
                    </a:ln>
                  </pic:spPr>
                </pic:pic>
              </a:graphicData>
            </a:graphic>
          </wp:inline>
        </w:drawing>
      </w:r>
    </w:p>
    <w:p w14:paraId="55E80A3A" w14:textId="640CF606" w:rsidR="00E60630" w:rsidRPr="00E60630" w:rsidRDefault="00E60630" w:rsidP="00E60630">
      <w:pPr>
        <w:keepLines/>
        <w:suppressAutoHyphens/>
        <w:spacing w:before="240" w:after="240" w:line="300" w:lineRule="auto"/>
        <w:jc w:val="center"/>
        <w:rPr>
          <w:rFonts w:ascii="Arial" w:eastAsia="Droid Sans Fallback" w:hAnsi="Arial" w:cs="Arial"/>
          <w:kern w:val="1"/>
          <w:sz w:val="28"/>
          <w:szCs w:val="28"/>
          <w:lang w:eastAsia="ru-RU"/>
        </w:rPr>
      </w:pPr>
      <w:bookmarkStart w:id="228" w:name="_Ref67492330"/>
      <w:r w:rsidRPr="00E60630">
        <w:rPr>
          <w:rFonts w:ascii="Arial" w:eastAsia="Droid Sans Fallback" w:hAnsi="Arial" w:cs="Arial"/>
          <w:kern w:val="1"/>
          <w:sz w:val="28"/>
          <w:szCs w:val="28"/>
          <w:lang w:eastAsia="ru-RU"/>
        </w:rPr>
        <w:t xml:space="preserve">Рисунок </w:t>
      </w:r>
      <w:r w:rsidRPr="00E60630">
        <w:rPr>
          <w:rFonts w:ascii="Arial" w:eastAsia="Droid Sans Fallback" w:hAnsi="Arial" w:cs="Arial"/>
          <w:kern w:val="1"/>
          <w:sz w:val="28"/>
          <w:szCs w:val="28"/>
          <w:lang w:eastAsia="ru-RU"/>
        </w:rPr>
        <w:fldChar w:fldCharType="begin"/>
      </w:r>
      <w:r w:rsidRPr="00E60630">
        <w:rPr>
          <w:rFonts w:ascii="Arial" w:eastAsia="Droid Sans Fallback" w:hAnsi="Arial" w:cs="Arial"/>
          <w:kern w:val="1"/>
          <w:sz w:val="28"/>
          <w:szCs w:val="28"/>
          <w:lang w:eastAsia="ru-RU"/>
        </w:rPr>
        <w:instrText>SEQ Рисунок \* ARABIC</w:instrText>
      </w:r>
      <w:r w:rsidRPr="00E60630">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116</w:t>
      </w:r>
      <w:r w:rsidRPr="00E60630">
        <w:rPr>
          <w:rFonts w:ascii="Arial" w:eastAsia="Droid Sans Fallback" w:hAnsi="Arial" w:cs="Arial"/>
          <w:kern w:val="1"/>
          <w:sz w:val="28"/>
          <w:szCs w:val="28"/>
          <w:lang w:eastAsia="ru-RU"/>
        </w:rPr>
        <w:fldChar w:fldCharType="end"/>
      </w:r>
      <w:bookmarkEnd w:id="228"/>
    </w:p>
    <w:p w14:paraId="41DD274A" w14:textId="34EED289" w:rsidR="00E60630" w:rsidRPr="00E60630" w:rsidRDefault="00E60630" w:rsidP="00E60630">
      <w:pPr>
        <w:suppressAutoHyphens/>
        <w:spacing w:after="0" w:line="360" w:lineRule="auto"/>
        <w:ind w:firstLine="709"/>
        <w:contextualSpacing/>
        <w:jc w:val="both"/>
        <w:rPr>
          <w:rFonts w:ascii="Arial" w:eastAsia="Droid Sans Fallback" w:hAnsi="Arial" w:cs="Arial"/>
          <w:kern w:val="1"/>
          <w:sz w:val="28"/>
          <w:szCs w:val="28"/>
          <w:lang w:eastAsia="ru-RU"/>
        </w:rPr>
      </w:pPr>
      <w:r w:rsidRPr="00E60630">
        <w:rPr>
          <w:rFonts w:ascii="Arial" w:eastAsia="Droid Sans Fallback" w:hAnsi="Arial" w:cs="Arial"/>
          <w:kern w:val="1"/>
          <w:sz w:val="28"/>
          <w:szCs w:val="28"/>
          <w:lang w:eastAsia="ru-RU"/>
        </w:rPr>
        <w:t>Заполняем поле «Наименование» - вводим наименование шаблона, «Тип шаблона» - Номенклатура (</w:t>
      </w:r>
      <w:r w:rsidRPr="00E60630">
        <w:rPr>
          <w:rFonts w:ascii="Arial" w:eastAsia="Droid Sans Fallback" w:hAnsi="Arial" w:cs="Arial"/>
          <w:kern w:val="1"/>
          <w:sz w:val="28"/>
          <w:szCs w:val="28"/>
          <w:lang w:eastAsia="ru-RU"/>
        </w:rPr>
        <w:fldChar w:fldCharType="begin"/>
      </w:r>
      <w:r w:rsidRPr="00E60630">
        <w:rPr>
          <w:rFonts w:ascii="Arial" w:eastAsia="Droid Sans Fallback" w:hAnsi="Arial" w:cs="Arial"/>
          <w:kern w:val="1"/>
          <w:sz w:val="28"/>
          <w:szCs w:val="28"/>
          <w:lang w:eastAsia="ru-RU"/>
        </w:rPr>
        <w:instrText xml:space="preserve"> REF _Ref67492342 \h </w:instrText>
      </w:r>
      <w:r w:rsidRPr="00E60630">
        <w:rPr>
          <w:rFonts w:ascii="Arial" w:eastAsia="Droid Sans Fallback" w:hAnsi="Arial" w:cs="Arial"/>
          <w:kern w:val="1"/>
          <w:sz w:val="28"/>
          <w:szCs w:val="28"/>
          <w:lang w:eastAsia="ru-RU"/>
        </w:rPr>
      </w:r>
      <w:r w:rsidRPr="00E60630">
        <w:rPr>
          <w:rFonts w:ascii="Arial" w:eastAsia="Droid Sans Fallback" w:hAnsi="Arial" w:cs="Arial"/>
          <w:kern w:val="1"/>
          <w:sz w:val="28"/>
          <w:szCs w:val="28"/>
          <w:lang w:eastAsia="ru-RU"/>
        </w:rPr>
        <w:fldChar w:fldCharType="separate"/>
      </w:r>
      <w:r w:rsidR="00B459A5" w:rsidRPr="00E60630">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117</w:t>
      </w:r>
      <w:r w:rsidRPr="00E60630">
        <w:rPr>
          <w:rFonts w:ascii="Arial" w:eastAsia="Droid Sans Fallback" w:hAnsi="Arial" w:cs="Arial"/>
          <w:kern w:val="1"/>
          <w:sz w:val="28"/>
          <w:szCs w:val="28"/>
          <w:lang w:eastAsia="ru-RU"/>
        </w:rPr>
        <w:fldChar w:fldCharType="end"/>
      </w:r>
      <w:r w:rsidRPr="00E60630">
        <w:rPr>
          <w:rFonts w:ascii="Arial" w:eastAsia="Droid Sans Fallback" w:hAnsi="Arial" w:cs="Arial"/>
          <w:kern w:val="1"/>
          <w:sz w:val="28"/>
          <w:szCs w:val="28"/>
          <w:lang w:eastAsia="ru-RU"/>
        </w:rPr>
        <w:t>).</w:t>
      </w:r>
    </w:p>
    <w:p w14:paraId="5C392204" w14:textId="77777777" w:rsidR="00E60630" w:rsidRPr="00E60630" w:rsidRDefault="00E60630" w:rsidP="00E6063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60630">
        <w:rPr>
          <w:rFonts w:ascii="Arial" w:eastAsia="Droid Sans Fallback" w:hAnsi="Arial" w:cs="Arial"/>
          <w:noProof/>
          <w:kern w:val="1"/>
          <w:sz w:val="28"/>
          <w:szCs w:val="28"/>
          <w:lang w:eastAsia="ru-RU"/>
        </w:rPr>
        <w:drawing>
          <wp:inline distT="0" distB="0" distL="0" distR="0" wp14:anchorId="3FFA7AAE" wp14:editId="07412BB9">
            <wp:extent cx="5940425" cy="3136265"/>
            <wp:effectExtent l="19050" t="19050" r="22225" b="26035"/>
            <wp:docPr id="76" name="Рисунок 76"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76" descr="Изображение выглядит как стол&#10;&#10;Автоматически созданное описание"/>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940425" cy="3136265"/>
                    </a:xfrm>
                    <a:prstGeom prst="rect">
                      <a:avLst/>
                    </a:prstGeom>
                    <a:noFill/>
                    <a:ln w="12700">
                      <a:solidFill>
                        <a:sysClr val="windowText" lastClr="000000"/>
                      </a:solidFill>
                    </a:ln>
                  </pic:spPr>
                </pic:pic>
              </a:graphicData>
            </a:graphic>
          </wp:inline>
        </w:drawing>
      </w:r>
    </w:p>
    <w:p w14:paraId="16DACF05" w14:textId="2276B848" w:rsidR="00E60630" w:rsidRPr="00E60630" w:rsidRDefault="00E60630" w:rsidP="00E60630">
      <w:pPr>
        <w:keepLines/>
        <w:suppressAutoHyphens/>
        <w:spacing w:before="240" w:after="240" w:line="300" w:lineRule="auto"/>
        <w:jc w:val="center"/>
        <w:rPr>
          <w:rFonts w:ascii="Arial" w:eastAsia="Droid Sans Fallback" w:hAnsi="Arial" w:cs="Arial"/>
          <w:kern w:val="1"/>
          <w:sz w:val="28"/>
          <w:szCs w:val="28"/>
          <w:lang w:eastAsia="ru-RU"/>
        </w:rPr>
      </w:pPr>
      <w:bookmarkStart w:id="229" w:name="_Ref67492342"/>
      <w:r w:rsidRPr="00E60630">
        <w:rPr>
          <w:rFonts w:ascii="Arial" w:eastAsia="Droid Sans Fallback" w:hAnsi="Arial" w:cs="Arial"/>
          <w:kern w:val="1"/>
          <w:sz w:val="28"/>
          <w:szCs w:val="28"/>
          <w:lang w:eastAsia="ru-RU"/>
        </w:rPr>
        <w:t xml:space="preserve">Рисунок </w:t>
      </w:r>
      <w:r w:rsidRPr="00E60630">
        <w:rPr>
          <w:rFonts w:ascii="Arial" w:eastAsia="Droid Sans Fallback" w:hAnsi="Arial" w:cs="Arial"/>
          <w:kern w:val="1"/>
          <w:sz w:val="28"/>
          <w:szCs w:val="28"/>
          <w:lang w:eastAsia="ru-RU"/>
        </w:rPr>
        <w:fldChar w:fldCharType="begin"/>
      </w:r>
      <w:r w:rsidRPr="00E60630">
        <w:rPr>
          <w:rFonts w:ascii="Arial" w:eastAsia="Droid Sans Fallback" w:hAnsi="Arial" w:cs="Arial"/>
          <w:kern w:val="1"/>
          <w:sz w:val="28"/>
          <w:szCs w:val="28"/>
          <w:lang w:eastAsia="ru-RU"/>
        </w:rPr>
        <w:instrText>SEQ Рисунок \* ARABIC</w:instrText>
      </w:r>
      <w:r w:rsidRPr="00E60630">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117</w:t>
      </w:r>
      <w:r w:rsidRPr="00E60630">
        <w:rPr>
          <w:rFonts w:ascii="Arial" w:eastAsia="Droid Sans Fallback" w:hAnsi="Arial" w:cs="Arial"/>
          <w:kern w:val="1"/>
          <w:sz w:val="28"/>
          <w:szCs w:val="28"/>
          <w:lang w:eastAsia="ru-RU"/>
        </w:rPr>
        <w:fldChar w:fldCharType="end"/>
      </w:r>
      <w:bookmarkEnd w:id="229"/>
    </w:p>
    <w:p w14:paraId="6344A4F1" w14:textId="53B83CA8" w:rsidR="00E60630" w:rsidRPr="00E60630" w:rsidRDefault="00E60630" w:rsidP="00E60630">
      <w:pPr>
        <w:suppressAutoHyphens/>
        <w:spacing w:after="0" w:line="360" w:lineRule="auto"/>
        <w:ind w:firstLine="709"/>
        <w:contextualSpacing/>
        <w:jc w:val="both"/>
        <w:rPr>
          <w:rFonts w:ascii="Arial" w:eastAsia="Droid Sans Fallback" w:hAnsi="Arial" w:cs="Arial"/>
          <w:kern w:val="1"/>
          <w:sz w:val="28"/>
          <w:szCs w:val="28"/>
          <w:lang w:eastAsia="ru-RU"/>
        </w:rPr>
      </w:pPr>
      <w:r w:rsidRPr="00E60630">
        <w:rPr>
          <w:rFonts w:ascii="Arial" w:eastAsia="Droid Sans Fallback" w:hAnsi="Arial" w:cs="Arial"/>
          <w:kern w:val="1"/>
          <w:sz w:val="28"/>
          <w:szCs w:val="28"/>
          <w:lang w:eastAsia="ru-RU"/>
        </w:rPr>
        <w:t>Далее нажимаем кнопку «Выбрать предопределенный шаблон» и осуществляем выбор шаблона и нажимаем «ОК» (</w:t>
      </w:r>
      <w:r w:rsidRPr="00E60630">
        <w:rPr>
          <w:rFonts w:ascii="Arial" w:eastAsia="Droid Sans Fallback" w:hAnsi="Arial" w:cs="Arial"/>
          <w:kern w:val="1"/>
          <w:sz w:val="28"/>
          <w:szCs w:val="28"/>
          <w:lang w:eastAsia="ru-RU"/>
        </w:rPr>
        <w:fldChar w:fldCharType="begin"/>
      </w:r>
      <w:r w:rsidRPr="00E60630">
        <w:rPr>
          <w:rFonts w:ascii="Arial" w:eastAsia="Droid Sans Fallback" w:hAnsi="Arial" w:cs="Arial"/>
          <w:kern w:val="1"/>
          <w:sz w:val="28"/>
          <w:szCs w:val="28"/>
          <w:lang w:eastAsia="ru-RU"/>
        </w:rPr>
        <w:instrText xml:space="preserve"> REF _Ref67492354 \h </w:instrText>
      </w:r>
      <w:r w:rsidRPr="00E60630">
        <w:rPr>
          <w:rFonts w:ascii="Arial" w:eastAsia="Droid Sans Fallback" w:hAnsi="Arial" w:cs="Arial"/>
          <w:kern w:val="1"/>
          <w:sz w:val="28"/>
          <w:szCs w:val="28"/>
          <w:lang w:eastAsia="ru-RU"/>
        </w:rPr>
      </w:r>
      <w:r w:rsidRPr="00E60630">
        <w:rPr>
          <w:rFonts w:ascii="Arial" w:eastAsia="Droid Sans Fallback" w:hAnsi="Arial" w:cs="Arial"/>
          <w:kern w:val="1"/>
          <w:sz w:val="28"/>
          <w:szCs w:val="28"/>
          <w:lang w:eastAsia="ru-RU"/>
        </w:rPr>
        <w:fldChar w:fldCharType="separate"/>
      </w:r>
      <w:r w:rsidR="00B459A5" w:rsidRPr="00E60630">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118</w:t>
      </w:r>
      <w:r w:rsidRPr="00E60630">
        <w:rPr>
          <w:rFonts w:ascii="Arial" w:eastAsia="Droid Sans Fallback" w:hAnsi="Arial" w:cs="Arial"/>
          <w:kern w:val="1"/>
          <w:sz w:val="28"/>
          <w:szCs w:val="28"/>
          <w:lang w:eastAsia="ru-RU"/>
        </w:rPr>
        <w:fldChar w:fldCharType="end"/>
      </w:r>
      <w:r w:rsidRPr="00E60630">
        <w:rPr>
          <w:rFonts w:ascii="Arial" w:eastAsia="Droid Sans Fallback" w:hAnsi="Arial" w:cs="Arial"/>
          <w:kern w:val="1"/>
          <w:sz w:val="28"/>
          <w:szCs w:val="28"/>
          <w:lang w:eastAsia="ru-RU"/>
        </w:rPr>
        <w:t>).</w:t>
      </w:r>
    </w:p>
    <w:p w14:paraId="5B789F3F" w14:textId="77777777" w:rsidR="00E60630" w:rsidRPr="00E60630" w:rsidRDefault="00E60630" w:rsidP="00E6063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60630">
        <w:rPr>
          <w:rFonts w:ascii="Arial" w:eastAsia="Droid Sans Fallback" w:hAnsi="Arial" w:cs="Arial"/>
          <w:noProof/>
          <w:kern w:val="1"/>
          <w:sz w:val="28"/>
          <w:szCs w:val="28"/>
          <w:lang w:eastAsia="ru-RU"/>
        </w:rPr>
        <w:drawing>
          <wp:inline distT="0" distB="0" distL="0" distR="0" wp14:anchorId="6A3708C2" wp14:editId="5C57EF4A">
            <wp:extent cx="5137150" cy="2782623"/>
            <wp:effectExtent l="19050" t="19050" r="25400" b="1778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143100" cy="2785846"/>
                    </a:xfrm>
                    <a:prstGeom prst="rect">
                      <a:avLst/>
                    </a:prstGeom>
                    <a:noFill/>
                    <a:ln w="12700">
                      <a:solidFill>
                        <a:sysClr val="windowText" lastClr="000000"/>
                      </a:solidFill>
                    </a:ln>
                  </pic:spPr>
                </pic:pic>
              </a:graphicData>
            </a:graphic>
          </wp:inline>
        </w:drawing>
      </w:r>
    </w:p>
    <w:p w14:paraId="3D820ABB" w14:textId="25AAA81A" w:rsidR="00E60630" w:rsidRPr="00E60630" w:rsidRDefault="00E60630" w:rsidP="00E60630">
      <w:pPr>
        <w:keepLines/>
        <w:suppressAutoHyphens/>
        <w:spacing w:before="240" w:after="240" w:line="300" w:lineRule="auto"/>
        <w:jc w:val="center"/>
        <w:rPr>
          <w:rFonts w:ascii="Arial" w:eastAsia="Droid Sans Fallback" w:hAnsi="Arial" w:cs="Arial"/>
          <w:kern w:val="1"/>
          <w:sz w:val="28"/>
          <w:szCs w:val="28"/>
          <w:lang w:eastAsia="ru-RU"/>
        </w:rPr>
      </w:pPr>
      <w:bookmarkStart w:id="230" w:name="_Ref67492354"/>
      <w:r w:rsidRPr="00E60630">
        <w:rPr>
          <w:rFonts w:ascii="Arial" w:eastAsia="Droid Sans Fallback" w:hAnsi="Arial" w:cs="Arial"/>
          <w:kern w:val="1"/>
          <w:sz w:val="28"/>
          <w:szCs w:val="28"/>
          <w:lang w:eastAsia="ru-RU"/>
        </w:rPr>
        <w:t xml:space="preserve">Рисунок </w:t>
      </w:r>
      <w:r w:rsidRPr="00E60630">
        <w:rPr>
          <w:rFonts w:ascii="Arial" w:eastAsia="Droid Sans Fallback" w:hAnsi="Arial" w:cs="Arial"/>
          <w:kern w:val="1"/>
          <w:sz w:val="28"/>
          <w:szCs w:val="28"/>
          <w:lang w:eastAsia="ru-RU"/>
        </w:rPr>
        <w:fldChar w:fldCharType="begin"/>
      </w:r>
      <w:r w:rsidRPr="00E60630">
        <w:rPr>
          <w:rFonts w:ascii="Arial" w:eastAsia="Droid Sans Fallback" w:hAnsi="Arial" w:cs="Arial"/>
          <w:kern w:val="1"/>
          <w:sz w:val="28"/>
          <w:szCs w:val="28"/>
          <w:lang w:eastAsia="ru-RU"/>
        </w:rPr>
        <w:instrText>SEQ Рисунок \* ARABIC</w:instrText>
      </w:r>
      <w:r w:rsidRPr="00E60630">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118</w:t>
      </w:r>
      <w:r w:rsidRPr="00E60630">
        <w:rPr>
          <w:rFonts w:ascii="Arial" w:eastAsia="Droid Sans Fallback" w:hAnsi="Arial" w:cs="Arial"/>
          <w:kern w:val="1"/>
          <w:sz w:val="28"/>
          <w:szCs w:val="28"/>
          <w:lang w:eastAsia="ru-RU"/>
        </w:rPr>
        <w:fldChar w:fldCharType="end"/>
      </w:r>
      <w:bookmarkEnd w:id="230"/>
    </w:p>
    <w:p w14:paraId="40E26F6A" w14:textId="42643BB0" w:rsidR="00E60630" w:rsidRPr="00E60630" w:rsidRDefault="00E60630" w:rsidP="00E60630">
      <w:pPr>
        <w:suppressAutoHyphens/>
        <w:spacing w:after="0" w:line="360" w:lineRule="auto"/>
        <w:ind w:firstLine="709"/>
        <w:contextualSpacing/>
        <w:jc w:val="both"/>
        <w:rPr>
          <w:rFonts w:ascii="Arial" w:eastAsia="Droid Sans Fallback" w:hAnsi="Arial" w:cs="Arial"/>
          <w:kern w:val="1"/>
          <w:sz w:val="28"/>
          <w:szCs w:val="28"/>
          <w:lang w:eastAsia="ru-RU"/>
        </w:rPr>
      </w:pPr>
      <w:r w:rsidRPr="00E60630">
        <w:rPr>
          <w:rFonts w:ascii="Arial" w:eastAsia="Droid Sans Fallback" w:hAnsi="Arial" w:cs="Arial"/>
          <w:kern w:val="1"/>
          <w:sz w:val="28"/>
          <w:szCs w:val="28"/>
          <w:lang w:eastAsia="ru-RU"/>
        </w:rPr>
        <w:t>Далее проводим настройку параметров страницы для печати. Для этого нажимаем «Еще», выбираем «Параметры страницы» и вносим изменения (</w:t>
      </w:r>
      <w:r w:rsidRPr="00E60630">
        <w:rPr>
          <w:rFonts w:ascii="Arial" w:eastAsia="Droid Sans Fallback" w:hAnsi="Arial" w:cs="Arial"/>
          <w:kern w:val="1"/>
          <w:sz w:val="28"/>
          <w:szCs w:val="28"/>
          <w:lang w:eastAsia="ru-RU"/>
        </w:rPr>
        <w:fldChar w:fldCharType="begin"/>
      </w:r>
      <w:r w:rsidRPr="00E60630">
        <w:rPr>
          <w:rFonts w:ascii="Arial" w:eastAsia="Droid Sans Fallback" w:hAnsi="Arial" w:cs="Arial"/>
          <w:kern w:val="1"/>
          <w:sz w:val="28"/>
          <w:szCs w:val="28"/>
          <w:lang w:eastAsia="ru-RU"/>
        </w:rPr>
        <w:instrText xml:space="preserve"> REF _Ref75876084 \h </w:instrText>
      </w:r>
      <w:r w:rsidRPr="00E60630">
        <w:rPr>
          <w:rFonts w:ascii="Arial" w:eastAsia="Droid Sans Fallback" w:hAnsi="Arial" w:cs="Arial"/>
          <w:kern w:val="1"/>
          <w:sz w:val="28"/>
          <w:szCs w:val="28"/>
          <w:lang w:eastAsia="ru-RU"/>
        </w:rPr>
      </w:r>
      <w:r w:rsidRPr="00E60630">
        <w:rPr>
          <w:rFonts w:ascii="Arial" w:eastAsia="Droid Sans Fallback" w:hAnsi="Arial" w:cs="Arial"/>
          <w:kern w:val="1"/>
          <w:sz w:val="28"/>
          <w:szCs w:val="28"/>
          <w:lang w:eastAsia="ru-RU"/>
        </w:rPr>
        <w:fldChar w:fldCharType="separate"/>
      </w:r>
      <w:r w:rsidR="00B459A5" w:rsidRPr="00E60630">
        <w:rPr>
          <w:rFonts w:ascii="Arial" w:eastAsia="Droid Sans Fallback" w:hAnsi="Arial" w:cs="Arial"/>
          <w:kern w:val="1"/>
          <w:sz w:val="28"/>
          <w:szCs w:val="28"/>
        </w:rPr>
        <w:t xml:space="preserve">Рисунок </w:t>
      </w:r>
      <w:r w:rsidR="00B459A5">
        <w:rPr>
          <w:rFonts w:ascii="Arial" w:eastAsia="Droid Sans Fallback" w:hAnsi="Arial" w:cs="Arial"/>
          <w:noProof/>
          <w:kern w:val="1"/>
          <w:sz w:val="28"/>
          <w:szCs w:val="28"/>
        </w:rPr>
        <w:t>119</w:t>
      </w:r>
      <w:r w:rsidRPr="00E60630">
        <w:rPr>
          <w:rFonts w:ascii="Arial" w:eastAsia="Droid Sans Fallback" w:hAnsi="Arial" w:cs="Arial"/>
          <w:kern w:val="1"/>
          <w:sz w:val="28"/>
          <w:szCs w:val="28"/>
          <w:lang w:eastAsia="ru-RU"/>
        </w:rPr>
        <w:fldChar w:fldCharType="end"/>
      </w:r>
      <w:r w:rsidRPr="00E60630">
        <w:rPr>
          <w:rFonts w:ascii="Arial" w:eastAsia="Droid Sans Fallback" w:hAnsi="Arial" w:cs="Arial"/>
          <w:kern w:val="1"/>
          <w:sz w:val="28"/>
          <w:szCs w:val="28"/>
          <w:lang w:eastAsia="ru-RU"/>
        </w:rPr>
        <w:t xml:space="preserve">, </w:t>
      </w:r>
      <w:r w:rsidRPr="00E60630">
        <w:rPr>
          <w:rFonts w:ascii="Arial" w:eastAsia="Droid Sans Fallback" w:hAnsi="Arial" w:cs="Arial"/>
          <w:kern w:val="1"/>
          <w:sz w:val="28"/>
          <w:szCs w:val="28"/>
          <w:lang w:eastAsia="ru-RU"/>
        </w:rPr>
        <w:fldChar w:fldCharType="begin"/>
      </w:r>
      <w:r w:rsidRPr="00E60630">
        <w:rPr>
          <w:rFonts w:ascii="Arial" w:eastAsia="Droid Sans Fallback" w:hAnsi="Arial" w:cs="Arial"/>
          <w:kern w:val="1"/>
          <w:sz w:val="28"/>
          <w:szCs w:val="28"/>
          <w:lang w:eastAsia="ru-RU"/>
        </w:rPr>
        <w:instrText xml:space="preserve"> REF _Ref75876086 \h </w:instrText>
      </w:r>
      <w:r w:rsidRPr="00E60630">
        <w:rPr>
          <w:rFonts w:ascii="Arial" w:eastAsia="Droid Sans Fallback" w:hAnsi="Arial" w:cs="Arial"/>
          <w:kern w:val="1"/>
          <w:sz w:val="28"/>
          <w:szCs w:val="28"/>
          <w:lang w:eastAsia="ru-RU"/>
        </w:rPr>
      </w:r>
      <w:r w:rsidRPr="00E60630">
        <w:rPr>
          <w:rFonts w:ascii="Arial" w:eastAsia="Droid Sans Fallback" w:hAnsi="Arial" w:cs="Arial"/>
          <w:kern w:val="1"/>
          <w:sz w:val="28"/>
          <w:szCs w:val="28"/>
          <w:lang w:eastAsia="ru-RU"/>
        </w:rPr>
        <w:fldChar w:fldCharType="separate"/>
      </w:r>
      <w:r w:rsidR="00B459A5" w:rsidRPr="00E60630">
        <w:rPr>
          <w:rFonts w:ascii="Arial" w:eastAsia="Droid Sans Fallback" w:hAnsi="Arial" w:cs="Arial"/>
          <w:kern w:val="1"/>
          <w:sz w:val="28"/>
          <w:szCs w:val="28"/>
        </w:rPr>
        <w:t xml:space="preserve">Рисунок </w:t>
      </w:r>
      <w:r w:rsidR="00B459A5">
        <w:rPr>
          <w:rFonts w:ascii="Arial" w:eastAsia="Droid Sans Fallback" w:hAnsi="Arial" w:cs="Arial"/>
          <w:noProof/>
          <w:kern w:val="1"/>
          <w:sz w:val="28"/>
          <w:szCs w:val="28"/>
        </w:rPr>
        <w:t>120</w:t>
      </w:r>
      <w:r w:rsidRPr="00E60630">
        <w:rPr>
          <w:rFonts w:ascii="Arial" w:eastAsia="Droid Sans Fallback" w:hAnsi="Arial" w:cs="Arial"/>
          <w:kern w:val="1"/>
          <w:sz w:val="28"/>
          <w:szCs w:val="28"/>
          <w:lang w:eastAsia="ru-RU"/>
        </w:rPr>
        <w:fldChar w:fldCharType="end"/>
      </w:r>
      <w:r w:rsidRPr="00E60630">
        <w:rPr>
          <w:rFonts w:ascii="Arial" w:eastAsia="Droid Sans Fallback" w:hAnsi="Arial" w:cs="Arial"/>
          <w:kern w:val="1"/>
          <w:sz w:val="28"/>
          <w:szCs w:val="28"/>
          <w:lang w:eastAsia="ru-RU"/>
        </w:rPr>
        <w:t>)</w:t>
      </w:r>
      <w:r w:rsidRPr="00E60630">
        <w:rPr>
          <w:rFonts w:ascii="Arial" w:eastAsia="Droid Sans Fallback" w:hAnsi="Arial" w:cs="Arial"/>
          <w:kern w:val="1"/>
          <w:sz w:val="28"/>
          <w:szCs w:val="28"/>
          <w:vertAlign w:val="superscript"/>
          <w:lang w:eastAsia="ru-RU"/>
        </w:rPr>
        <w:footnoteReference w:id="14"/>
      </w:r>
      <w:r w:rsidRPr="00E60630">
        <w:rPr>
          <w:rFonts w:ascii="Arial" w:eastAsia="Droid Sans Fallback" w:hAnsi="Arial" w:cs="Arial"/>
          <w:kern w:val="1"/>
          <w:sz w:val="28"/>
          <w:szCs w:val="28"/>
          <w:lang w:eastAsia="ru-RU"/>
        </w:rPr>
        <w:t>:</w:t>
      </w:r>
    </w:p>
    <w:p w14:paraId="49D91A49" w14:textId="77777777" w:rsidR="00E60630" w:rsidRPr="00E60630" w:rsidRDefault="00E60630" w:rsidP="00E60630">
      <w:pPr>
        <w:numPr>
          <w:ilvl w:val="0"/>
          <w:numId w:val="9"/>
        </w:numPr>
        <w:suppressAutoHyphens/>
        <w:spacing w:after="0" w:line="360" w:lineRule="auto"/>
        <w:contextualSpacing/>
        <w:jc w:val="both"/>
        <w:rPr>
          <w:rFonts w:ascii="Arial" w:eastAsia="Droid Sans Fallback" w:hAnsi="Arial" w:cs="FreeSans"/>
          <w:kern w:val="1"/>
          <w:sz w:val="28"/>
          <w:szCs w:val="28"/>
          <w:lang w:eastAsia="ru-RU"/>
        </w:rPr>
      </w:pPr>
      <w:r w:rsidRPr="00E60630">
        <w:rPr>
          <w:rFonts w:ascii="Arial" w:eastAsia="Droid Sans Fallback" w:hAnsi="Arial" w:cs="FreeSans"/>
          <w:kern w:val="1"/>
          <w:sz w:val="28"/>
          <w:szCs w:val="28"/>
          <w:lang w:eastAsia="ru-RU"/>
        </w:rPr>
        <w:t>«Принтер» - из выпадающего списка выбираем принтер для печати;</w:t>
      </w:r>
    </w:p>
    <w:p w14:paraId="28D24820" w14:textId="0295C19B" w:rsidR="00E60630" w:rsidRPr="00E60630" w:rsidRDefault="00E60630" w:rsidP="00E60630">
      <w:pPr>
        <w:numPr>
          <w:ilvl w:val="0"/>
          <w:numId w:val="9"/>
        </w:numPr>
        <w:suppressAutoHyphens/>
        <w:spacing w:after="0" w:line="360" w:lineRule="auto"/>
        <w:contextualSpacing/>
        <w:jc w:val="both"/>
        <w:rPr>
          <w:rFonts w:ascii="Arial" w:eastAsia="Droid Sans Fallback" w:hAnsi="Arial" w:cs="FreeSans"/>
          <w:kern w:val="1"/>
          <w:sz w:val="28"/>
          <w:szCs w:val="28"/>
          <w:lang w:eastAsia="ru-RU"/>
        </w:rPr>
      </w:pPr>
      <w:r w:rsidRPr="00E60630">
        <w:rPr>
          <w:rFonts w:ascii="Arial" w:eastAsia="Droid Sans Fallback" w:hAnsi="Arial" w:cs="FreeSans"/>
          <w:kern w:val="1"/>
          <w:sz w:val="28"/>
          <w:szCs w:val="28"/>
          <w:lang w:eastAsia="ru-RU"/>
        </w:rPr>
        <w:t xml:space="preserve">«Размер» - из выпадающего списка выбираем этикетку; </w:t>
      </w:r>
      <w:r w:rsidRPr="00E60630">
        <w:rPr>
          <w:rFonts w:ascii="Arial" w:eastAsia="Droid Sans Fallback" w:hAnsi="Arial" w:cs="FreeSans"/>
          <w:b/>
          <w:bCs/>
          <w:kern w:val="1"/>
          <w:sz w:val="28"/>
          <w:szCs w:val="28"/>
          <w:lang w:eastAsia="ru-RU"/>
        </w:rPr>
        <w:t>Примечание!</w:t>
      </w:r>
      <w:r w:rsidRPr="00E60630">
        <w:rPr>
          <w:rFonts w:ascii="Arial" w:eastAsia="Droid Sans Fallback" w:hAnsi="Arial" w:cs="FreeSans"/>
          <w:kern w:val="1"/>
          <w:sz w:val="28"/>
          <w:szCs w:val="28"/>
          <w:lang w:eastAsia="ru-RU"/>
        </w:rPr>
        <w:t xml:space="preserve"> Предварительно необходимо в настройках печати принтера, в разделе «Параметры страницы» -&gt; «Материал для печати» провести настройку размера этикетки. Для этого переходим в настройки печати принтера и в разделе «Параметры страницы» -&gt; «Материал для печати» выбираем имя этикетки. Если необходимо создать новую этикетку необходимо нажать «Новая» и заполнить необходимые параметры в «Материал для печати» (</w:t>
      </w:r>
      <w:r w:rsidRPr="00E60630">
        <w:rPr>
          <w:rFonts w:ascii="Arial" w:eastAsia="Droid Sans Fallback" w:hAnsi="Arial" w:cs="FreeSans"/>
          <w:kern w:val="1"/>
          <w:sz w:val="28"/>
          <w:szCs w:val="28"/>
          <w:lang w:eastAsia="ru-RU"/>
        </w:rPr>
        <w:fldChar w:fldCharType="begin"/>
      </w:r>
      <w:r w:rsidRPr="00E60630">
        <w:rPr>
          <w:rFonts w:ascii="Arial" w:eastAsia="Droid Sans Fallback" w:hAnsi="Arial" w:cs="FreeSans"/>
          <w:kern w:val="1"/>
          <w:sz w:val="28"/>
          <w:szCs w:val="28"/>
          <w:lang w:eastAsia="ru-RU"/>
        </w:rPr>
        <w:instrText xml:space="preserve"> REF _Ref75876084 \h </w:instrText>
      </w:r>
      <w:r w:rsidRPr="00E60630">
        <w:rPr>
          <w:rFonts w:ascii="Arial" w:eastAsia="Droid Sans Fallback" w:hAnsi="Arial" w:cs="FreeSans"/>
          <w:kern w:val="1"/>
          <w:sz w:val="28"/>
          <w:szCs w:val="28"/>
          <w:lang w:eastAsia="ru-RU"/>
        </w:rPr>
      </w:r>
      <w:r w:rsidRPr="00E60630">
        <w:rPr>
          <w:rFonts w:ascii="Arial" w:eastAsia="Droid Sans Fallback" w:hAnsi="Arial" w:cs="FreeSans"/>
          <w:kern w:val="1"/>
          <w:sz w:val="28"/>
          <w:szCs w:val="28"/>
          <w:lang w:eastAsia="ru-RU"/>
        </w:rPr>
        <w:fldChar w:fldCharType="separate"/>
      </w:r>
      <w:r w:rsidR="00B459A5" w:rsidRPr="00E60630">
        <w:rPr>
          <w:rFonts w:ascii="Arial" w:eastAsia="Droid Sans Fallback" w:hAnsi="Arial" w:cs="Arial"/>
          <w:kern w:val="1"/>
          <w:sz w:val="28"/>
          <w:szCs w:val="28"/>
        </w:rPr>
        <w:t xml:space="preserve">Рисунок </w:t>
      </w:r>
      <w:r w:rsidR="00B459A5">
        <w:rPr>
          <w:rFonts w:ascii="Arial" w:eastAsia="Droid Sans Fallback" w:hAnsi="Arial" w:cs="Arial"/>
          <w:noProof/>
          <w:kern w:val="1"/>
          <w:sz w:val="28"/>
          <w:szCs w:val="28"/>
        </w:rPr>
        <w:t>119</w:t>
      </w:r>
      <w:r w:rsidRPr="00E60630">
        <w:rPr>
          <w:rFonts w:ascii="Arial" w:eastAsia="Droid Sans Fallback" w:hAnsi="Arial" w:cs="FreeSans"/>
          <w:kern w:val="1"/>
          <w:sz w:val="28"/>
          <w:szCs w:val="28"/>
          <w:lang w:eastAsia="ru-RU"/>
        </w:rPr>
        <w:fldChar w:fldCharType="end"/>
      </w:r>
      <w:r w:rsidRPr="00E60630">
        <w:rPr>
          <w:rFonts w:ascii="Arial" w:eastAsia="Droid Sans Fallback" w:hAnsi="Arial" w:cs="FreeSans"/>
          <w:kern w:val="1"/>
          <w:sz w:val="28"/>
          <w:szCs w:val="28"/>
          <w:lang w:eastAsia="ru-RU"/>
        </w:rPr>
        <w:t xml:space="preserve">, </w:t>
      </w:r>
      <w:r w:rsidRPr="00E60630">
        <w:rPr>
          <w:rFonts w:ascii="Arial" w:eastAsia="Droid Sans Fallback" w:hAnsi="Arial" w:cs="FreeSans"/>
          <w:kern w:val="1"/>
          <w:sz w:val="28"/>
          <w:szCs w:val="28"/>
          <w:lang w:eastAsia="ru-RU"/>
        </w:rPr>
        <w:fldChar w:fldCharType="begin"/>
      </w:r>
      <w:r w:rsidRPr="00E60630">
        <w:rPr>
          <w:rFonts w:ascii="Arial" w:eastAsia="Droid Sans Fallback" w:hAnsi="Arial" w:cs="FreeSans"/>
          <w:kern w:val="1"/>
          <w:sz w:val="28"/>
          <w:szCs w:val="28"/>
          <w:lang w:eastAsia="ru-RU"/>
        </w:rPr>
        <w:instrText xml:space="preserve"> REF _Ref75876086 \h </w:instrText>
      </w:r>
      <w:r w:rsidRPr="00E60630">
        <w:rPr>
          <w:rFonts w:ascii="Arial" w:eastAsia="Droid Sans Fallback" w:hAnsi="Arial" w:cs="FreeSans"/>
          <w:kern w:val="1"/>
          <w:sz w:val="28"/>
          <w:szCs w:val="28"/>
          <w:lang w:eastAsia="ru-RU"/>
        </w:rPr>
      </w:r>
      <w:r w:rsidRPr="00E60630">
        <w:rPr>
          <w:rFonts w:ascii="Arial" w:eastAsia="Droid Sans Fallback" w:hAnsi="Arial" w:cs="FreeSans"/>
          <w:kern w:val="1"/>
          <w:sz w:val="28"/>
          <w:szCs w:val="28"/>
          <w:lang w:eastAsia="ru-RU"/>
        </w:rPr>
        <w:fldChar w:fldCharType="separate"/>
      </w:r>
      <w:r w:rsidR="00B459A5" w:rsidRPr="00E60630">
        <w:rPr>
          <w:rFonts w:ascii="Arial" w:eastAsia="Droid Sans Fallback" w:hAnsi="Arial" w:cs="Arial"/>
          <w:kern w:val="1"/>
          <w:sz w:val="28"/>
          <w:szCs w:val="28"/>
        </w:rPr>
        <w:t xml:space="preserve">Рисунок </w:t>
      </w:r>
      <w:r w:rsidR="00B459A5">
        <w:rPr>
          <w:rFonts w:ascii="Arial" w:eastAsia="Droid Sans Fallback" w:hAnsi="Arial" w:cs="Arial"/>
          <w:noProof/>
          <w:kern w:val="1"/>
          <w:sz w:val="28"/>
          <w:szCs w:val="28"/>
        </w:rPr>
        <w:t>120</w:t>
      </w:r>
      <w:r w:rsidRPr="00E60630">
        <w:rPr>
          <w:rFonts w:ascii="Arial" w:eastAsia="Droid Sans Fallback" w:hAnsi="Arial" w:cs="FreeSans"/>
          <w:kern w:val="1"/>
          <w:sz w:val="28"/>
          <w:szCs w:val="28"/>
          <w:lang w:eastAsia="ru-RU"/>
        </w:rPr>
        <w:fldChar w:fldCharType="end"/>
      </w:r>
      <w:r w:rsidRPr="00E60630">
        <w:rPr>
          <w:rFonts w:ascii="Arial" w:eastAsia="Droid Sans Fallback" w:hAnsi="Arial" w:cs="FreeSans"/>
          <w:kern w:val="1"/>
          <w:sz w:val="28"/>
          <w:szCs w:val="28"/>
          <w:lang w:eastAsia="ru-RU"/>
        </w:rPr>
        <w:t>).</w:t>
      </w:r>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E60630" w:rsidRPr="00E60630" w14:paraId="55906E7D" w14:textId="77777777" w:rsidTr="000F1E89">
        <w:tc>
          <w:tcPr>
            <w:tcW w:w="4672" w:type="dxa"/>
          </w:tcPr>
          <w:p w14:paraId="2625B2CB" w14:textId="77777777" w:rsidR="00E60630" w:rsidRPr="00E60630" w:rsidRDefault="00E60630" w:rsidP="00E60630">
            <w:pPr>
              <w:keepNext/>
              <w:suppressAutoHyphens/>
              <w:spacing w:before="100" w:beforeAutospacing="1" w:line="360" w:lineRule="auto"/>
              <w:contextualSpacing/>
              <w:jc w:val="center"/>
              <w:rPr>
                <w:rFonts w:ascii="Arial" w:eastAsia="Droid Sans Fallback" w:hAnsi="Arial" w:cs="Arial"/>
                <w:noProof/>
                <w:kern w:val="1"/>
                <w:sz w:val="28"/>
                <w:szCs w:val="28"/>
              </w:rPr>
            </w:pPr>
            <w:r w:rsidRPr="00E60630">
              <w:rPr>
                <w:rFonts w:ascii="Arial" w:eastAsia="Droid Sans Fallback" w:hAnsi="Arial" w:cs="Arial"/>
                <w:noProof/>
                <w:kern w:val="1"/>
                <w:sz w:val="28"/>
                <w:szCs w:val="28"/>
              </w:rPr>
              <w:drawing>
                <wp:inline distT="0" distB="0" distL="0" distR="0" wp14:anchorId="3483CA8B" wp14:editId="3EFDF61C">
                  <wp:extent cx="2164715" cy="2216785"/>
                  <wp:effectExtent l="19050" t="19050" r="26035" b="12065"/>
                  <wp:docPr id="2033110980" name="Рисунок 2033110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164715" cy="2216785"/>
                          </a:xfrm>
                          <a:prstGeom prst="rect">
                            <a:avLst/>
                          </a:prstGeom>
                          <a:noFill/>
                          <a:ln w="12700">
                            <a:solidFill>
                              <a:sysClr val="windowText" lastClr="000000"/>
                            </a:solidFill>
                          </a:ln>
                        </pic:spPr>
                      </pic:pic>
                    </a:graphicData>
                  </a:graphic>
                </wp:inline>
              </w:drawing>
            </w:r>
          </w:p>
          <w:p w14:paraId="0F48CDF2" w14:textId="3A1B9183" w:rsidR="00E60630" w:rsidRPr="00E60630" w:rsidRDefault="00E60630" w:rsidP="00E60630">
            <w:pPr>
              <w:keepLines/>
              <w:suppressAutoHyphens/>
              <w:spacing w:before="240" w:after="240" w:line="300" w:lineRule="auto"/>
              <w:jc w:val="center"/>
              <w:rPr>
                <w:rFonts w:ascii="Arial" w:eastAsia="Droid Sans Fallback" w:hAnsi="Arial" w:cs="Arial"/>
                <w:kern w:val="1"/>
                <w:sz w:val="28"/>
                <w:szCs w:val="28"/>
              </w:rPr>
            </w:pPr>
            <w:bookmarkStart w:id="231" w:name="_Ref75876084"/>
            <w:r w:rsidRPr="00E60630">
              <w:rPr>
                <w:rFonts w:ascii="Arial" w:eastAsia="Droid Sans Fallback" w:hAnsi="Arial" w:cs="Arial"/>
                <w:kern w:val="1"/>
                <w:sz w:val="28"/>
                <w:szCs w:val="28"/>
              </w:rPr>
              <w:t xml:space="preserve">Рисунок </w:t>
            </w:r>
            <w:r w:rsidRPr="00E60630">
              <w:rPr>
                <w:rFonts w:ascii="Arial" w:eastAsia="Droid Sans Fallback" w:hAnsi="Arial" w:cs="Arial"/>
                <w:kern w:val="1"/>
                <w:sz w:val="28"/>
                <w:szCs w:val="28"/>
              </w:rPr>
              <w:fldChar w:fldCharType="begin"/>
            </w:r>
            <w:r w:rsidRPr="00E60630">
              <w:rPr>
                <w:rFonts w:ascii="Arial" w:eastAsia="Droid Sans Fallback" w:hAnsi="Arial" w:cs="Arial"/>
                <w:kern w:val="1"/>
                <w:sz w:val="28"/>
                <w:szCs w:val="28"/>
              </w:rPr>
              <w:instrText xml:space="preserve"> SEQ Рисунок \* ARABIC </w:instrText>
            </w:r>
            <w:r w:rsidRPr="00E60630">
              <w:rPr>
                <w:rFonts w:ascii="Arial" w:eastAsia="Droid Sans Fallback" w:hAnsi="Arial" w:cs="Arial"/>
                <w:kern w:val="1"/>
                <w:sz w:val="28"/>
                <w:szCs w:val="28"/>
              </w:rPr>
              <w:fldChar w:fldCharType="separate"/>
            </w:r>
            <w:r w:rsidR="00E05925">
              <w:rPr>
                <w:rFonts w:ascii="Arial" w:eastAsia="Droid Sans Fallback" w:hAnsi="Arial" w:cs="Arial"/>
                <w:noProof/>
                <w:kern w:val="1"/>
                <w:sz w:val="28"/>
                <w:szCs w:val="28"/>
              </w:rPr>
              <w:t>119</w:t>
            </w:r>
            <w:r w:rsidRPr="00E60630">
              <w:rPr>
                <w:rFonts w:ascii="Arial" w:eastAsia="Droid Sans Fallback" w:hAnsi="Arial" w:cs="Arial"/>
                <w:noProof/>
                <w:kern w:val="1"/>
                <w:sz w:val="28"/>
                <w:szCs w:val="28"/>
              </w:rPr>
              <w:fldChar w:fldCharType="end"/>
            </w:r>
            <w:bookmarkEnd w:id="231"/>
          </w:p>
        </w:tc>
        <w:tc>
          <w:tcPr>
            <w:tcW w:w="4673" w:type="dxa"/>
          </w:tcPr>
          <w:p w14:paraId="7711793A" w14:textId="77777777" w:rsidR="00E60630" w:rsidRPr="00E60630" w:rsidRDefault="00E60630" w:rsidP="00E60630">
            <w:pPr>
              <w:keepNext/>
              <w:suppressAutoHyphens/>
              <w:spacing w:before="100" w:beforeAutospacing="1" w:line="360" w:lineRule="auto"/>
              <w:contextualSpacing/>
              <w:jc w:val="center"/>
              <w:rPr>
                <w:rFonts w:ascii="Arial" w:eastAsia="Droid Sans Fallback" w:hAnsi="Arial" w:cs="Arial"/>
                <w:noProof/>
                <w:kern w:val="1"/>
                <w:sz w:val="28"/>
                <w:szCs w:val="28"/>
              </w:rPr>
            </w:pPr>
            <w:r w:rsidRPr="00E60630">
              <w:rPr>
                <w:rFonts w:ascii="Arial" w:eastAsia="Droid Sans Fallback" w:hAnsi="Arial" w:cs="Arial"/>
                <w:noProof/>
                <w:kern w:val="1"/>
                <w:sz w:val="28"/>
                <w:szCs w:val="28"/>
              </w:rPr>
              <w:drawing>
                <wp:inline distT="0" distB="0" distL="0" distR="0" wp14:anchorId="2FD7722E" wp14:editId="774418AA">
                  <wp:extent cx="2656205" cy="1910080"/>
                  <wp:effectExtent l="19050" t="19050" r="10795" b="13970"/>
                  <wp:docPr id="2033110982" name="Рисунок 2033110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656205" cy="1910080"/>
                          </a:xfrm>
                          <a:prstGeom prst="rect">
                            <a:avLst/>
                          </a:prstGeom>
                          <a:noFill/>
                          <a:ln w="12700">
                            <a:solidFill>
                              <a:sysClr val="windowText" lastClr="000000"/>
                            </a:solidFill>
                          </a:ln>
                        </pic:spPr>
                      </pic:pic>
                    </a:graphicData>
                  </a:graphic>
                </wp:inline>
              </w:drawing>
            </w:r>
          </w:p>
          <w:p w14:paraId="7464AEBD" w14:textId="2CFACAEA" w:rsidR="00E60630" w:rsidRPr="00E60630" w:rsidRDefault="00E60630" w:rsidP="00E60630">
            <w:pPr>
              <w:keepLines/>
              <w:suppressAutoHyphens/>
              <w:spacing w:before="240" w:after="240" w:line="300" w:lineRule="auto"/>
              <w:jc w:val="center"/>
              <w:rPr>
                <w:rFonts w:ascii="Arial" w:eastAsia="Droid Sans Fallback" w:hAnsi="Arial" w:cs="Arial"/>
                <w:kern w:val="1"/>
                <w:sz w:val="28"/>
                <w:szCs w:val="28"/>
              </w:rPr>
            </w:pPr>
            <w:bookmarkStart w:id="232" w:name="_Ref75876086"/>
            <w:r w:rsidRPr="00E60630">
              <w:rPr>
                <w:rFonts w:ascii="Arial" w:eastAsia="Droid Sans Fallback" w:hAnsi="Arial" w:cs="Arial"/>
                <w:kern w:val="1"/>
                <w:sz w:val="28"/>
                <w:szCs w:val="28"/>
              </w:rPr>
              <w:t xml:space="preserve">Рисунок </w:t>
            </w:r>
            <w:r w:rsidRPr="00E60630">
              <w:rPr>
                <w:rFonts w:ascii="Arial" w:eastAsia="Droid Sans Fallback" w:hAnsi="Arial" w:cs="Arial"/>
                <w:kern w:val="1"/>
                <w:sz w:val="28"/>
                <w:szCs w:val="28"/>
              </w:rPr>
              <w:fldChar w:fldCharType="begin"/>
            </w:r>
            <w:r w:rsidRPr="00E60630">
              <w:rPr>
                <w:rFonts w:ascii="Arial" w:eastAsia="Droid Sans Fallback" w:hAnsi="Arial" w:cs="Arial"/>
                <w:kern w:val="1"/>
                <w:sz w:val="28"/>
                <w:szCs w:val="28"/>
              </w:rPr>
              <w:instrText xml:space="preserve"> SEQ Рисунок \* ARABIC </w:instrText>
            </w:r>
            <w:r w:rsidRPr="00E60630">
              <w:rPr>
                <w:rFonts w:ascii="Arial" w:eastAsia="Droid Sans Fallback" w:hAnsi="Arial" w:cs="Arial"/>
                <w:kern w:val="1"/>
                <w:sz w:val="28"/>
                <w:szCs w:val="28"/>
              </w:rPr>
              <w:fldChar w:fldCharType="separate"/>
            </w:r>
            <w:r w:rsidR="00E05925">
              <w:rPr>
                <w:rFonts w:ascii="Arial" w:eastAsia="Droid Sans Fallback" w:hAnsi="Arial" w:cs="Arial"/>
                <w:noProof/>
                <w:kern w:val="1"/>
                <w:sz w:val="28"/>
                <w:szCs w:val="28"/>
              </w:rPr>
              <w:t>120</w:t>
            </w:r>
            <w:r w:rsidRPr="00E60630">
              <w:rPr>
                <w:rFonts w:ascii="Arial" w:eastAsia="Droid Sans Fallback" w:hAnsi="Arial" w:cs="Arial"/>
                <w:noProof/>
                <w:kern w:val="1"/>
                <w:sz w:val="28"/>
                <w:szCs w:val="28"/>
              </w:rPr>
              <w:fldChar w:fldCharType="end"/>
            </w:r>
            <w:bookmarkEnd w:id="232"/>
          </w:p>
        </w:tc>
      </w:tr>
    </w:tbl>
    <w:p w14:paraId="20EB858F" w14:textId="77777777" w:rsidR="00E60630" w:rsidRPr="00E60630" w:rsidRDefault="00E60630" w:rsidP="00E60630">
      <w:pPr>
        <w:numPr>
          <w:ilvl w:val="0"/>
          <w:numId w:val="9"/>
        </w:numPr>
        <w:suppressAutoHyphens/>
        <w:spacing w:after="0" w:line="360" w:lineRule="auto"/>
        <w:contextualSpacing/>
        <w:jc w:val="both"/>
        <w:rPr>
          <w:rFonts w:ascii="Arial" w:eastAsia="Droid Sans Fallback" w:hAnsi="Arial" w:cs="FreeSans"/>
          <w:kern w:val="1"/>
          <w:sz w:val="28"/>
          <w:szCs w:val="28"/>
          <w:lang w:eastAsia="ru-RU"/>
        </w:rPr>
      </w:pPr>
      <w:r w:rsidRPr="00E60630">
        <w:rPr>
          <w:rFonts w:ascii="Arial" w:eastAsia="Droid Sans Fallback" w:hAnsi="Arial" w:cs="FreeSans"/>
          <w:kern w:val="1"/>
          <w:sz w:val="28"/>
          <w:szCs w:val="28"/>
          <w:lang w:eastAsia="ru-RU"/>
        </w:rPr>
        <w:t>«Ориентация» - в зависимости от этикетки выбираем «Портрет» (книжная ориентация) или «Ландшафт» (альбомная ориентация);</w:t>
      </w:r>
    </w:p>
    <w:p w14:paraId="066F71C1" w14:textId="77777777" w:rsidR="00E60630" w:rsidRPr="00E60630" w:rsidRDefault="00E60630" w:rsidP="00E60630">
      <w:pPr>
        <w:numPr>
          <w:ilvl w:val="0"/>
          <w:numId w:val="9"/>
        </w:numPr>
        <w:suppressAutoHyphens/>
        <w:spacing w:after="0" w:line="360" w:lineRule="auto"/>
        <w:contextualSpacing/>
        <w:jc w:val="both"/>
        <w:rPr>
          <w:rFonts w:ascii="Arial" w:eastAsia="Droid Sans Fallback" w:hAnsi="Arial" w:cs="FreeSans"/>
          <w:kern w:val="1"/>
          <w:sz w:val="28"/>
          <w:szCs w:val="28"/>
          <w:lang w:eastAsia="ru-RU"/>
        </w:rPr>
      </w:pPr>
      <w:r w:rsidRPr="00E60630">
        <w:rPr>
          <w:rFonts w:ascii="Arial" w:eastAsia="Droid Sans Fallback" w:hAnsi="Arial" w:cs="FreeSans"/>
          <w:kern w:val="1"/>
          <w:sz w:val="28"/>
          <w:szCs w:val="28"/>
          <w:lang w:eastAsia="ru-RU"/>
        </w:rPr>
        <w:t>«Масштаб» - в зависимости от этикетки указываем размер масштаба или выбираем «по ширине страницы»;</w:t>
      </w:r>
    </w:p>
    <w:p w14:paraId="7C6BB26E" w14:textId="77777777" w:rsidR="00E60630" w:rsidRPr="00E60630" w:rsidRDefault="00E60630" w:rsidP="00E60630">
      <w:pPr>
        <w:numPr>
          <w:ilvl w:val="0"/>
          <w:numId w:val="9"/>
        </w:numPr>
        <w:suppressAutoHyphens/>
        <w:spacing w:after="0" w:line="360" w:lineRule="auto"/>
        <w:contextualSpacing/>
        <w:jc w:val="both"/>
        <w:rPr>
          <w:rFonts w:ascii="Arial" w:eastAsia="Droid Sans Fallback" w:hAnsi="Arial" w:cs="FreeSans"/>
          <w:kern w:val="1"/>
          <w:sz w:val="28"/>
          <w:szCs w:val="28"/>
          <w:lang w:eastAsia="ru-RU"/>
        </w:rPr>
      </w:pPr>
      <w:r w:rsidRPr="00E60630">
        <w:rPr>
          <w:rFonts w:ascii="Arial" w:eastAsia="Droid Sans Fallback" w:hAnsi="Arial" w:cs="FreeSans"/>
          <w:kern w:val="1"/>
          <w:sz w:val="28"/>
          <w:szCs w:val="28"/>
          <w:lang w:eastAsia="ru-RU"/>
        </w:rPr>
        <w:t xml:space="preserve">«Поля» - </w:t>
      </w:r>
      <w:bookmarkStart w:id="233" w:name="_Hlk74669154"/>
      <w:r w:rsidRPr="00E60630">
        <w:rPr>
          <w:rFonts w:ascii="Arial" w:eastAsia="Droid Sans Fallback" w:hAnsi="Arial" w:cs="FreeSans"/>
          <w:kern w:val="1"/>
          <w:sz w:val="28"/>
          <w:szCs w:val="28"/>
          <w:lang w:eastAsia="ru-RU"/>
        </w:rPr>
        <w:t>устанавливаем необходимые значения отступов (слева, справа, сверху, снизу) от края этикетки (рекомендованные значения: слева - 3, справа – 3, сверху – 1, снизу – 0);</w:t>
      </w:r>
      <w:bookmarkEnd w:id="233"/>
    </w:p>
    <w:p w14:paraId="4AA92471" w14:textId="5724B6F8" w:rsidR="00E60630" w:rsidRPr="00E60630" w:rsidRDefault="00E60630" w:rsidP="00E60630">
      <w:pPr>
        <w:numPr>
          <w:ilvl w:val="0"/>
          <w:numId w:val="9"/>
        </w:numPr>
        <w:suppressAutoHyphens/>
        <w:spacing w:after="0" w:line="360" w:lineRule="auto"/>
        <w:contextualSpacing/>
        <w:jc w:val="both"/>
        <w:rPr>
          <w:rFonts w:ascii="Arial" w:eastAsia="Droid Sans Fallback" w:hAnsi="Arial" w:cs="FreeSans"/>
          <w:kern w:val="1"/>
          <w:sz w:val="28"/>
          <w:szCs w:val="28"/>
          <w:lang w:eastAsia="ru-RU"/>
        </w:rPr>
      </w:pPr>
      <w:r w:rsidRPr="00E60630">
        <w:rPr>
          <w:rFonts w:ascii="Arial" w:eastAsia="Droid Sans Fallback" w:hAnsi="Arial" w:cs="FreeSans"/>
          <w:kern w:val="1"/>
          <w:sz w:val="28"/>
          <w:szCs w:val="28"/>
          <w:lang w:eastAsia="ru-RU"/>
        </w:rPr>
        <w:t>«Колонтитулы» - устанавливаем необходимые значения блоков (слева, справа, сверху, снизу) от края этикетки (рекомендуемое значение – 0) (</w:t>
      </w:r>
      <w:r w:rsidRPr="00E60630">
        <w:rPr>
          <w:rFonts w:ascii="Arial" w:eastAsia="Droid Sans Fallback" w:hAnsi="Arial" w:cs="FreeSans"/>
          <w:kern w:val="1"/>
          <w:sz w:val="28"/>
          <w:szCs w:val="28"/>
          <w:lang w:eastAsia="ru-RU"/>
        </w:rPr>
        <w:fldChar w:fldCharType="begin"/>
      </w:r>
      <w:r w:rsidRPr="00E60630">
        <w:rPr>
          <w:rFonts w:ascii="Arial" w:eastAsia="Droid Sans Fallback" w:hAnsi="Arial" w:cs="FreeSans"/>
          <w:kern w:val="1"/>
          <w:sz w:val="28"/>
          <w:szCs w:val="28"/>
          <w:lang w:eastAsia="ru-RU"/>
        </w:rPr>
        <w:instrText xml:space="preserve"> REF _Ref67492365 \h </w:instrText>
      </w:r>
      <w:r w:rsidRPr="00E60630">
        <w:rPr>
          <w:rFonts w:ascii="Arial" w:eastAsia="Droid Sans Fallback" w:hAnsi="Arial" w:cs="FreeSans"/>
          <w:kern w:val="1"/>
          <w:sz w:val="28"/>
          <w:szCs w:val="28"/>
          <w:lang w:eastAsia="ru-RU"/>
        </w:rPr>
      </w:r>
      <w:r w:rsidRPr="00E60630">
        <w:rPr>
          <w:rFonts w:ascii="Arial" w:eastAsia="Droid Sans Fallback" w:hAnsi="Arial" w:cs="FreeSans"/>
          <w:kern w:val="1"/>
          <w:sz w:val="28"/>
          <w:szCs w:val="28"/>
          <w:lang w:eastAsia="ru-RU"/>
        </w:rPr>
        <w:fldChar w:fldCharType="separate"/>
      </w:r>
      <w:r w:rsidR="00B459A5" w:rsidRPr="00E60630">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121</w:t>
      </w:r>
      <w:r w:rsidRPr="00E60630">
        <w:rPr>
          <w:rFonts w:ascii="Arial" w:eastAsia="Droid Sans Fallback" w:hAnsi="Arial" w:cs="FreeSans"/>
          <w:kern w:val="1"/>
          <w:sz w:val="28"/>
          <w:szCs w:val="28"/>
          <w:lang w:eastAsia="ru-RU"/>
        </w:rPr>
        <w:fldChar w:fldCharType="end"/>
      </w:r>
      <w:r w:rsidRPr="00E60630">
        <w:rPr>
          <w:rFonts w:ascii="Arial" w:eastAsia="Droid Sans Fallback" w:hAnsi="Arial" w:cs="FreeSans"/>
          <w:kern w:val="1"/>
          <w:sz w:val="28"/>
          <w:szCs w:val="28"/>
          <w:lang w:eastAsia="ru-RU"/>
        </w:rPr>
        <w:t xml:space="preserve">, </w:t>
      </w:r>
      <w:r w:rsidRPr="00E60630">
        <w:rPr>
          <w:rFonts w:ascii="Arial" w:eastAsia="Droid Sans Fallback" w:hAnsi="Arial" w:cs="FreeSans"/>
          <w:kern w:val="1"/>
          <w:sz w:val="28"/>
          <w:szCs w:val="28"/>
          <w:lang w:eastAsia="ru-RU"/>
        </w:rPr>
        <w:fldChar w:fldCharType="begin"/>
      </w:r>
      <w:r w:rsidRPr="00E60630">
        <w:rPr>
          <w:rFonts w:ascii="Arial" w:eastAsia="Droid Sans Fallback" w:hAnsi="Arial" w:cs="FreeSans"/>
          <w:kern w:val="1"/>
          <w:sz w:val="28"/>
          <w:szCs w:val="28"/>
          <w:lang w:eastAsia="ru-RU"/>
        </w:rPr>
        <w:instrText xml:space="preserve"> REF _Ref67492366 \h </w:instrText>
      </w:r>
      <w:r w:rsidRPr="00E60630">
        <w:rPr>
          <w:rFonts w:ascii="Arial" w:eastAsia="Droid Sans Fallback" w:hAnsi="Arial" w:cs="FreeSans"/>
          <w:kern w:val="1"/>
          <w:sz w:val="28"/>
          <w:szCs w:val="28"/>
          <w:lang w:eastAsia="ru-RU"/>
        </w:rPr>
      </w:r>
      <w:r w:rsidRPr="00E60630">
        <w:rPr>
          <w:rFonts w:ascii="Arial" w:eastAsia="Droid Sans Fallback" w:hAnsi="Arial" w:cs="FreeSans"/>
          <w:kern w:val="1"/>
          <w:sz w:val="28"/>
          <w:szCs w:val="28"/>
          <w:lang w:eastAsia="ru-RU"/>
        </w:rPr>
        <w:fldChar w:fldCharType="separate"/>
      </w:r>
      <w:r w:rsidR="00B459A5" w:rsidRPr="00E60630">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122</w:t>
      </w:r>
      <w:r w:rsidRPr="00E60630">
        <w:rPr>
          <w:rFonts w:ascii="Arial" w:eastAsia="Droid Sans Fallback" w:hAnsi="Arial" w:cs="FreeSans"/>
          <w:kern w:val="1"/>
          <w:sz w:val="28"/>
          <w:szCs w:val="28"/>
          <w:lang w:eastAsia="ru-RU"/>
        </w:rPr>
        <w:fldChar w:fldCharType="end"/>
      </w:r>
      <w:r w:rsidRPr="00E60630">
        <w:rPr>
          <w:rFonts w:ascii="Arial" w:eastAsia="Droid Sans Fallback" w:hAnsi="Arial" w:cs="FreeSans"/>
          <w:kern w:val="1"/>
          <w:sz w:val="28"/>
          <w:szCs w:val="28"/>
          <w:lang w:eastAsia="ru-RU"/>
        </w:rPr>
        <w:t xml:space="preserve">); </w:t>
      </w:r>
    </w:p>
    <w:p w14:paraId="55E7CDE7" w14:textId="77777777" w:rsidR="00E60630" w:rsidRPr="00E60630" w:rsidRDefault="00E60630" w:rsidP="00E6063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60630">
        <w:rPr>
          <w:rFonts w:ascii="Arial" w:eastAsia="Droid Sans Fallback" w:hAnsi="Arial" w:cs="Arial"/>
          <w:noProof/>
          <w:kern w:val="1"/>
          <w:sz w:val="28"/>
          <w:szCs w:val="28"/>
          <w:lang w:eastAsia="ru-RU"/>
        </w:rPr>
        <w:drawing>
          <wp:inline distT="0" distB="0" distL="0" distR="0" wp14:anchorId="0A731651" wp14:editId="7C2BCBE8">
            <wp:extent cx="4889500" cy="2640643"/>
            <wp:effectExtent l="19050" t="19050" r="25400" b="26670"/>
            <wp:docPr id="78" name="Рисунок 78"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78" descr="Изображение выглядит как стол&#10;&#10;Автоматически созданное описание"/>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902378" cy="2647598"/>
                    </a:xfrm>
                    <a:prstGeom prst="rect">
                      <a:avLst/>
                    </a:prstGeom>
                    <a:noFill/>
                    <a:ln w="12700">
                      <a:solidFill>
                        <a:sysClr val="windowText" lastClr="000000"/>
                      </a:solidFill>
                    </a:ln>
                  </pic:spPr>
                </pic:pic>
              </a:graphicData>
            </a:graphic>
          </wp:inline>
        </w:drawing>
      </w:r>
    </w:p>
    <w:p w14:paraId="38D3025E" w14:textId="65D137F4" w:rsidR="00E60630" w:rsidRPr="00E60630" w:rsidRDefault="00E60630" w:rsidP="00E60630">
      <w:pPr>
        <w:keepLines/>
        <w:suppressAutoHyphens/>
        <w:spacing w:before="240" w:after="240" w:line="300" w:lineRule="auto"/>
        <w:jc w:val="center"/>
        <w:rPr>
          <w:rFonts w:ascii="Arial" w:eastAsia="Droid Sans Fallback" w:hAnsi="Arial" w:cs="Arial"/>
          <w:kern w:val="1"/>
          <w:sz w:val="28"/>
          <w:szCs w:val="28"/>
          <w:lang w:eastAsia="ru-RU"/>
        </w:rPr>
      </w:pPr>
      <w:bookmarkStart w:id="234" w:name="_Ref67492365"/>
      <w:r w:rsidRPr="00E60630">
        <w:rPr>
          <w:rFonts w:ascii="Arial" w:eastAsia="Droid Sans Fallback" w:hAnsi="Arial" w:cs="Arial"/>
          <w:kern w:val="1"/>
          <w:sz w:val="28"/>
          <w:szCs w:val="28"/>
          <w:lang w:eastAsia="ru-RU"/>
        </w:rPr>
        <w:t xml:space="preserve">Рисунок </w:t>
      </w:r>
      <w:r w:rsidRPr="00E60630">
        <w:rPr>
          <w:rFonts w:ascii="Arial" w:eastAsia="Droid Sans Fallback" w:hAnsi="Arial" w:cs="Arial"/>
          <w:kern w:val="1"/>
          <w:sz w:val="28"/>
          <w:szCs w:val="28"/>
          <w:lang w:eastAsia="ru-RU"/>
        </w:rPr>
        <w:fldChar w:fldCharType="begin"/>
      </w:r>
      <w:r w:rsidRPr="00E60630">
        <w:rPr>
          <w:rFonts w:ascii="Arial" w:eastAsia="Droid Sans Fallback" w:hAnsi="Arial" w:cs="Arial"/>
          <w:kern w:val="1"/>
          <w:sz w:val="28"/>
          <w:szCs w:val="28"/>
          <w:lang w:eastAsia="ru-RU"/>
        </w:rPr>
        <w:instrText>SEQ Рисунок \* ARABIC</w:instrText>
      </w:r>
      <w:r w:rsidRPr="00E60630">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121</w:t>
      </w:r>
      <w:r w:rsidRPr="00E60630">
        <w:rPr>
          <w:rFonts w:ascii="Arial" w:eastAsia="Droid Sans Fallback" w:hAnsi="Arial" w:cs="Arial"/>
          <w:kern w:val="1"/>
          <w:sz w:val="28"/>
          <w:szCs w:val="28"/>
          <w:lang w:eastAsia="ru-RU"/>
        </w:rPr>
        <w:fldChar w:fldCharType="end"/>
      </w:r>
      <w:bookmarkEnd w:id="234"/>
    </w:p>
    <w:p w14:paraId="120E95C3" w14:textId="4C58A68F" w:rsidR="00E60630" w:rsidRPr="00E60630" w:rsidRDefault="00E60630" w:rsidP="00E60630">
      <w:pPr>
        <w:suppressAutoHyphens/>
        <w:spacing w:after="0" w:line="360" w:lineRule="auto"/>
        <w:ind w:firstLine="709"/>
        <w:contextualSpacing/>
        <w:jc w:val="both"/>
        <w:rPr>
          <w:rFonts w:ascii="Arial" w:eastAsia="Droid Sans Fallback" w:hAnsi="Arial" w:cs="Arial"/>
          <w:kern w:val="1"/>
          <w:sz w:val="28"/>
          <w:szCs w:val="28"/>
          <w:lang w:eastAsia="ru-RU"/>
        </w:rPr>
      </w:pPr>
      <w:r w:rsidRPr="00E60630">
        <w:rPr>
          <w:rFonts w:ascii="Arial" w:eastAsia="Droid Sans Fallback" w:hAnsi="Arial" w:cs="Arial"/>
          <w:kern w:val="1"/>
          <w:sz w:val="28"/>
          <w:szCs w:val="28"/>
          <w:lang w:eastAsia="ru-RU"/>
        </w:rPr>
        <w:t>Нажимаем «Ок» (</w:t>
      </w:r>
      <w:r w:rsidRPr="00E60630">
        <w:rPr>
          <w:rFonts w:ascii="Arial" w:eastAsia="Droid Sans Fallback" w:hAnsi="Arial" w:cs="Arial"/>
          <w:kern w:val="1"/>
          <w:sz w:val="28"/>
          <w:szCs w:val="28"/>
          <w:lang w:eastAsia="ru-RU"/>
        </w:rPr>
        <w:fldChar w:fldCharType="begin"/>
      </w:r>
      <w:r w:rsidRPr="00E60630">
        <w:rPr>
          <w:rFonts w:ascii="Arial" w:eastAsia="Droid Sans Fallback" w:hAnsi="Arial" w:cs="Arial"/>
          <w:kern w:val="1"/>
          <w:sz w:val="28"/>
          <w:szCs w:val="28"/>
          <w:lang w:eastAsia="ru-RU"/>
        </w:rPr>
        <w:instrText xml:space="preserve"> REF _Ref74669416 \h </w:instrText>
      </w:r>
      <w:r w:rsidRPr="00E60630">
        <w:rPr>
          <w:rFonts w:ascii="Arial" w:eastAsia="Droid Sans Fallback" w:hAnsi="Arial" w:cs="Arial"/>
          <w:kern w:val="1"/>
          <w:sz w:val="28"/>
          <w:szCs w:val="28"/>
          <w:lang w:eastAsia="ru-RU"/>
        </w:rPr>
      </w:r>
      <w:r w:rsidRPr="00E60630">
        <w:rPr>
          <w:rFonts w:ascii="Arial" w:eastAsia="Droid Sans Fallback" w:hAnsi="Arial" w:cs="Arial"/>
          <w:kern w:val="1"/>
          <w:sz w:val="28"/>
          <w:szCs w:val="28"/>
          <w:lang w:eastAsia="ru-RU"/>
        </w:rPr>
        <w:fldChar w:fldCharType="separate"/>
      </w:r>
      <w:r w:rsidR="00B459A5" w:rsidRPr="00E60630">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122</w:t>
      </w:r>
      <w:r w:rsidRPr="00E60630">
        <w:rPr>
          <w:rFonts w:ascii="Arial" w:eastAsia="Droid Sans Fallback" w:hAnsi="Arial" w:cs="Arial"/>
          <w:kern w:val="1"/>
          <w:sz w:val="28"/>
          <w:szCs w:val="28"/>
          <w:lang w:eastAsia="ru-RU"/>
        </w:rPr>
        <w:fldChar w:fldCharType="end"/>
      </w:r>
      <w:r w:rsidRPr="00E60630">
        <w:rPr>
          <w:rFonts w:ascii="Arial" w:eastAsia="Droid Sans Fallback" w:hAnsi="Arial" w:cs="Arial"/>
          <w:kern w:val="1"/>
          <w:sz w:val="28"/>
          <w:szCs w:val="28"/>
          <w:lang w:eastAsia="ru-RU"/>
        </w:rPr>
        <w:t>).</w:t>
      </w:r>
    </w:p>
    <w:p w14:paraId="54940380" w14:textId="77777777" w:rsidR="00E60630" w:rsidRPr="00E60630" w:rsidRDefault="00E60630" w:rsidP="00E6063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60630">
        <w:rPr>
          <w:rFonts w:ascii="Arial" w:eastAsia="Droid Sans Fallback" w:hAnsi="Arial" w:cs="Arial"/>
          <w:noProof/>
          <w:kern w:val="1"/>
          <w:sz w:val="28"/>
          <w:szCs w:val="28"/>
          <w:lang w:eastAsia="ru-RU"/>
        </w:rPr>
        <w:drawing>
          <wp:inline distT="0" distB="0" distL="0" distR="0" wp14:anchorId="373A831C" wp14:editId="5AC49E84">
            <wp:extent cx="5940425" cy="3202940"/>
            <wp:effectExtent l="19050" t="19050" r="22225" b="16510"/>
            <wp:docPr id="2033110984" name="Рисунок 2033110984"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10984" name="Рисунок 2033110984" descr="Изображение выглядит как стол&#10;&#10;Автоматически созданное описание"/>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940425" cy="3202940"/>
                    </a:xfrm>
                    <a:prstGeom prst="rect">
                      <a:avLst/>
                    </a:prstGeom>
                    <a:noFill/>
                    <a:ln w="12700">
                      <a:solidFill>
                        <a:sysClr val="windowText" lastClr="000000"/>
                      </a:solidFill>
                    </a:ln>
                  </pic:spPr>
                </pic:pic>
              </a:graphicData>
            </a:graphic>
          </wp:inline>
        </w:drawing>
      </w:r>
    </w:p>
    <w:p w14:paraId="4D571F0A" w14:textId="034F128D" w:rsidR="00E60630" w:rsidRPr="00E60630" w:rsidRDefault="00E60630" w:rsidP="00E60630">
      <w:pPr>
        <w:keepLines/>
        <w:suppressAutoHyphens/>
        <w:spacing w:before="240" w:after="240" w:line="300" w:lineRule="auto"/>
        <w:jc w:val="center"/>
        <w:rPr>
          <w:rFonts w:ascii="Arial" w:eastAsia="Droid Sans Fallback" w:hAnsi="Arial" w:cs="Arial"/>
          <w:kern w:val="1"/>
          <w:sz w:val="28"/>
          <w:szCs w:val="28"/>
          <w:lang w:eastAsia="ru-RU"/>
        </w:rPr>
      </w:pPr>
      <w:bookmarkStart w:id="235" w:name="_Ref67492366"/>
      <w:bookmarkStart w:id="236" w:name="_Ref74669416"/>
      <w:r w:rsidRPr="00E60630">
        <w:rPr>
          <w:rFonts w:ascii="Arial" w:eastAsia="Droid Sans Fallback" w:hAnsi="Arial" w:cs="Arial"/>
          <w:kern w:val="1"/>
          <w:sz w:val="28"/>
          <w:szCs w:val="28"/>
          <w:lang w:eastAsia="ru-RU"/>
        </w:rPr>
        <w:t xml:space="preserve">Рисунок </w:t>
      </w:r>
      <w:r w:rsidRPr="00E60630">
        <w:rPr>
          <w:rFonts w:ascii="Arial" w:eastAsia="Droid Sans Fallback" w:hAnsi="Arial" w:cs="Arial"/>
          <w:kern w:val="1"/>
          <w:sz w:val="28"/>
          <w:szCs w:val="28"/>
          <w:lang w:eastAsia="ru-RU"/>
        </w:rPr>
        <w:fldChar w:fldCharType="begin"/>
      </w:r>
      <w:r w:rsidRPr="00E60630">
        <w:rPr>
          <w:rFonts w:ascii="Arial" w:eastAsia="Droid Sans Fallback" w:hAnsi="Arial" w:cs="Arial"/>
          <w:kern w:val="1"/>
          <w:sz w:val="28"/>
          <w:szCs w:val="28"/>
          <w:lang w:eastAsia="ru-RU"/>
        </w:rPr>
        <w:instrText>SEQ Рисунок \* ARABIC</w:instrText>
      </w:r>
      <w:r w:rsidRPr="00E60630">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122</w:t>
      </w:r>
      <w:r w:rsidRPr="00E60630">
        <w:rPr>
          <w:rFonts w:ascii="Arial" w:eastAsia="Droid Sans Fallback" w:hAnsi="Arial" w:cs="Arial"/>
          <w:kern w:val="1"/>
          <w:sz w:val="28"/>
          <w:szCs w:val="28"/>
          <w:lang w:eastAsia="ru-RU"/>
        </w:rPr>
        <w:fldChar w:fldCharType="end"/>
      </w:r>
      <w:bookmarkEnd w:id="235"/>
      <w:bookmarkEnd w:id="236"/>
    </w:p>
    <w:p w14:paraId="224E9ECC" w14:textId="7F422D93" w:rsidR="00E60630" w:rsidRPr="00E60630" w:rsidRDefault="00E60630" w:rsidP="00E60630">
      <w:pPr>
        <w:suppressAutoHyphens/>
        <w:spacing w:after="0" w:line="360" w:lineRule="auto"/>
        <w:ind w:firstLine="709"/>
        <w:contextualSpacing/>
        <w:jc w:val="both"/>
        <w:rPr>
          <w:rFonts w:ascii="Arial" w:eastAsia="Droid Sans Fallback" w:hAnsi="Arial" w:cs="Arial"/>
          <w:kern w:val="1"/>
          <w:sz w:val="28"/>
          <w:szCs w:val="28"/>
          <w:lang w:eastAsia="ru-RU"/>
        </w:rPr>
      </w:pPr>
      <w:r w:rsidRPr="00E60630">
        <w:rPr>
          <w:rFonts w:ascii="Arial" w:eastAsia="Droid Sans Fallback" w:hAnsi="Arial" w:cs="Arial"/>
          <w:kern w:val="1"/>
          <w:sz w:val="28"/>
          <w:szCs w:val="28"/>
          <w:lang w:eastAsia="ru-RU"/>
        </w:rPr>
        <w:t>Далее заполняем поля «Количество по горизонтали» и «Количество по вертикали» нажимаем «Записать» (</w:t>
      </w:r>
      <w:r w:rsidRPr="00E60630">
        <w:rPr>
          <w:rFonts w:ascii="Arial" w:eastAsia="Droid Sans Fallback" w:hAnsi="Arial" w:cs="Arial"/>
          <w:kern w:val="1"/>
          <w:sz w:val="28"/>
          <w:szCs w:val="28"/>
          <w:lang w:eastAsia="ru-RU"/>
        </w:rPr>
        <w:fldChar w:fldCharType="begin"/>
      </w:r>
      <w:r w:rsidRPr="00E60630">
        <w:rPr>
          <w:rFonts w:ascii="Arial" w:eastAsia="Droid Sans Fallback" w:hAnsi="Arial" w:cs="Arial"/>
          <w:kern w:val="1"/>
          <w:sz w:val="28"/>
          <w:szCs w:val="28"/>
          <w:lang w:eastAsia="ru-RU"/>
        </w:rPr>
        <w:instrText xml:space="preserve"> REF _Ref67492383 \h </w:instrText>
      </w:r>
      <w:r w:rsidRPr="00E60630">
        <w:rPr>
          <w:rFonts w:ascii="Arial" w:eastAsia="Droid Sans Fallback" w:hAnsi="Arial" w:cs="Arial"/>
          <w:kern w:val="1"/>
          <w:sz w:val="28"/>
          <w:szCs w:val="28"/>
          <w:lang w:eastAsia="ru-RU"/>
        </w:rPr>
      </w:r>
      <w:r w:rsidRPr="00E60630">
        <w:rPr>
          <w:rFonts w:ascii="Arial" w:eastAsia="Droid Sans Fallback" w:hAnsi="Arial" w:cs="Arial"/>
          <w:kern w:val="1"/>
          <w:sz w:val="28"/>
          <w:szCs w:val="28"/>
          <w:lang w:eastAsia="ru-RU"/>
        </w:rPr>
        <w:fldChar w:fldCharType="separate"/>
      </w:r>
      <w:r w:rsidR="00B459A5" w:rsidRPr="00E60630">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123</w:t>
      </w:r>
      <w:r w:rsidRPr="00E60630">
        <w:rPr>
          <w:rFonts w:ascii="Arial" w:eastAsia="Droid Sans Fallback" w:hAnsi="Arial" w:cs="Arial"/>
          <w:kern w:val="1"/>
          <w:sz w:val="28"/>
          <w:szCs w:val="28"/>
          <w:lang w:eastAsia="ru-RU"/>
        </w:rPr>
        <w:fldChar w:fldCharType="end"/>
      </w:r>
      <w:r w:rsidRPr="00E60630">
        <w:rPr>
          <w:rFonts w:ascii="Arial" w:eastAsia="Droid Sans Fallback" w:hAnsi="Arial" w:cs="Arial"/>
          <w:kern w:val="1"/>
          <w:sz w:val="28"/>
          <w:szCs w:val="28"/>
          <w:lang w:eastAsia="ru-RU"/>
        </w:rPr>
        <w:t>):</w:t>
      </w:r>
    </w:p>
    <w:p w14:paraId="3D2EBB9F" w14:textId="77777777" w:rsidR="00E60630" w:rsidRPr="00E60630" w:rsidRDefault="00E60630" w:rsidP="00E60630">
      <w:pPr>
        <w:numPr>
          <w:ilvl w:val="0"/>
          <w:numId w:val="9"/>
        </w:numPr>
        <w:suppressAutoHyphens/>
        <w:spacing w:after="0" w:line="360" w:lineRule="auto"/>
        <w:contextualSpacing/>
        <w:jc w:val="both"/>
        <w:rPr>
          <w:rFonts w:ascii="Arial" w:eastAsia="Droid Sans Fallback" w:hAnsi="Arial" w:cs="FreeSans"/>
          <w:kern w:val="1"/>
          <w:sz w:val="28"/>
          <w:szCs w:val="28"/>
          <w:lang w:eastAsia="ru-RU"/>
        </w:rPr>
      </w:pPr>
      <w:r w:rsidRPr="00E60630">
        <w:rPr>
          <w:rFonts w:ascii="Arial" w:eastAsia="Droid Sans Fallback" w:hAnsi="Arial" w:cs="FreeSans"/>
          <w:kern w:val="1"/>
          <w:sz w:val="28"/>
          <w:szCs w:val="28"/>
          <w:lang w:eastAsia="ru-RU"/>
        </w:rPr>
        <w:t>«Количество по горизонтали» - указываем количество этикеток для размещения по горизонтали;</w:t>
      </w:r>
    </w:p>
    <w:p w14:paraId="44E08F7D" w14:textId="77777777" w:rsidR="00E60630" w:rsidRPr="00E60630" w:rsidRDefault="00E60630" w:rsidP="00E60630">
      <w:pPr>
        <w:numPr>
          <w:ilvl w:val="0"/>
          <w:numId w:val="9"/>
        </w:numPr>
        <w:suppressAutoHyphens/>
        <w:spacing w:after="0" w:line="360" w:lineRule="auto"/>
        <w:contextualSpacing/>
        <w:jc w:val="both"/>
        <w:rPr>
          <w:rFonts w:ascii="Arial" w:eastAsia="Droid Sans Fallback" w:hAnsi="Arial" w:cs="FreeSans"/>
          <w:kern w:val="1"/>
          <w:sz w:val="28"/>
          <w:szCs w:val="28"/>
          <w:lang w:eastAsia="ru-RU"/>
        </w:rPr>
      </w:pPr>
      <w:r w:rsidRPr="00E60630">
        <w:rPr>
          <w:rFonts w:ascii="Arial" w:eastAsia="Droid Sans Fallback" w:hAnsi="Arial" w:cs="FreeSans"/>
          <w:kern w:val="1"/>
          <w:sz w:val="28"/>
          <w:szCs w:val="28"/>
          <w:lang w:eastAsia="ru-RU"/>
        </w:rPr>
        <w:t>«Количество по вертикали» - указываем количество этикеток для размещения по вертикали;</w:t>
      </w:r>
    </w:p>
    <w:p w14:paraId="75ED883F" w14:textId="77777777" w:rsidR="00E60630" w:rsidRPr="00E60630" w:rsidRDefault="00E60630" w:rsidP="00E60630">
      <w:pPr>
        <w:numPr>
          <w:ilvl w:val="0"/>
          <w:numId w:val="9"/>
        </w:numPr>
        <w:suppressAutoHyphens/>
        <w:spacing w:after="0" w:line="360" w:lineRule="auto"/>
        <w:contextualSpacing/>
        <w:jc w:val="both"/>
        <w:rPr>
          <w:rFonts w:ascii="Arial" w:eastAsia="Droid Sans Fallback" w:hAnsi="Arial" w:cs="FreeSans"/>
          <w:kern w:val="1"/>
          <w:sz w:val="28"/>
          <w:szCs w:val="28"/>
          <w:lang w:eastAsia="ru-RU"/>
        </w:rPr>
      </w:pPr>
      <w:r w:rsidRPr="00E60630">
        <w:rPr>
          <w:rFonts w:ascii="Arial" w:eastAsia="Droid Sans Fallback" w:hAnsi="Arial" w:cs="FreeSans"/>
          <w:kern w:val="1"/>
          <w:sz w:val="28"/>
          <w:szCs w:val="28"/>
          <w:lang w:eastAsia="ru-RU"/>
        </w:rPr>
        <w:t>«Ширина» – указываем необходимое значение этикетки в см;</w:t>
      </w:r>
    </w:p>
    <w:p w14:paraId="3490D0EC" w14:textId="77777777" w:rsidR="00E60630" w:rsidRPr="00E60630" w:rsidRDefault="00E60630" w:rsidP="00E60630">
      <w:pPr>
        <w:numPr>
          <w:ilvl w:val="0"/>
          <w:numId w:val="9"/>
        </w:numPr>
        <w:suppressAutoHyphens/>
        <w:spacing w:after="0" w:line="360" w:lineRule="auto"/>
        <w:contextualSpacing/>
        <w:jc w:val="both"/>
        <w:rPr>
          <w:rFonts w:ascii="Arial" w:eastAsia="Droid Sans Fallback" w:hAnsi="Arial" w:cs="FreeSans"/>
          <w:kern w:val="1"/>
          <w:sz w:val="28"/>
          <w:szCs w:val="28"/>
          <w:lang w:eastAsia="ru-RU"/>
        </w:rPr>
      </w:pPr>
      <w:r w:rsidRPr="00E60630">
        <w:rPr>
          <w:rFonts w:ascii="Arial" w:eastAsia="Droid Sans Fallback" w:hAnsi="Arial" w:cs="FreeSans"/>
          <w:kern w:val="1"/>
          <w:sz w:val="28"/>
          <w:szCs w:val="28"/>
          <w:lang w:eastAsia="ru-RU"/>
        </w:rPr>
        <w:t>«Высота» - указываем необходимое значение этикетки в см.</w:t>
      </w:r>
    </w:p>
    <w:p w14:paraId="32ABC746" w14:textId="3FE57E78" w:rsidR="00E60630" w:rsidRPr="00E60630" w:rsidRDefault="00E60630" w:rsidP="00E60630">
      <w:pPr>
        <w:suppressAutoHyphens/>
        <w:spacing w:after="0" w:line="360" w:lineRule="auto"/>
        <w:ind w:firstLine="709"/>
        <w:contextualSpacing/>
        <w:jc w:val="both"/>
        <w:rPr>
          <w:rFonts w:ascii="Arial" w:eastAsia="Droid Sans Fallback" w:hAnsi="Arial" w:cs="Arial"/>
          <w:kern w:val="1"/>
          <w:sz w:val="28"/>
          <w:szCs w:val="28"/>
          <w:lang w:eastAsia="ru-RU"/>
        </w:rPr>
      </w:pPr>
      <w:r w:rsidRPr="00E60630">
        <w:rPr>
          <w:rFonts w:ascii="Arial" w:eastAsia="Droid Sans Fallback" w:hAnsi="Arial" w:cs="Arial"/>
          <w:kern w:val="1"/>
          <w:sz w:val="28"/>
          <w:szCs w:val="28"/>
          <w:lang w:eastAsia="ru-RU"/>
        </w:rPr>
        <w:t>Далее необходимо уменьшить величину области печати в соответствии с настройками принтера и нажать «Установить область печати» (</w:t>
      </w:r>
      <w:r w:rsidRPr="00E60630">
        <w:rPr>
          <w:rFonts w:ascii="Arial" w:eastAsia="Droid Sans Fallback" w:hAnsi="Arial" w:cs="Arial"/>
          <w:kern w:val="1"/>
          <w:sz w:val="28"/>
          <w:szCs w:val="28"/>
          <w:lang w:eastAsia="ru-RU"/>
        </w:rPr>
        <w:fldChar w:fldCharType="begin"/>
      </w:r>
      <w:r w:rsidRPr="00E60630">
        <w:rPr>
          <w:rFonts w:ascii="Arial" w:eastAsia="Droid Sans Fallback" w:hAnsi="Arial" w:cs="Arial"/>
          <w:kern w:val="1"/>
          <w:sz w:val="28"/>
          <w:szCs w:val="28"/>
          <w:lang w:eastAsia="ru-RU"/>
        </w:rPr>
        <w:instrText xml:space="preserve"> REF _Ref67492383 \h </w:instrText>
      </w:r>
      <w:r w:rsidRPr="00E60630">
        <w:rPr>
          <w:rFonts w:ascii="Arial" w:eastAsia="Droid Sans Fallback" w:hAnsi="Arial" w:cs="Arial"/>
          <w:kern w:val="1"/>
          <w:sz w:val="28"/>
          <w:szCs w:val="28"/>
          <w:lang w:eastAsia="ru-RU"/>
        </w:rPr>
      </w:r>
      <w:r w:rsidRPr="00E60630">
        <w:rPr>
          <w:rFonts w:ascii="Arial" w:eastAsia="Droid Sans Fallback" w:hAnsi="Arial" w:cs="Arial"/>
          <w:kern w:val="1"/>
          <w:sz w:val="28"/>
          <w:szCs w:val="28"/>
          <w:lang w:eastAsia="ru-RU"/>
        </w:rPr>
        <w:fldChar w:fldCharType="separate"/>
      </w:r>
      <w:r w:rsidR="00B459A5" w:rsidRPr="00E60630">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123</w:t>
      </w:r>
      <w:r w:rsidRPr="00E60630">
        <w:rPr>
          <w:rFonts w:ascii="Arial" w:eastAsia="Droid Sans Fallback" w:hAnsi="Arial" w:cs="Arial"/>
          <w:kern w:val="1"/>
          <w:sz w:val="28"/>
          <w:szCs w:val="28"/>
          <w:lang w:eastAsia="ru-RU"/>
        </w:rPr>
        <w:fldChar w:fldCharType="end"/>
      </w:r>
      <w:r w:rsidRPr="00E60630">
        <w:rPr>
          <w:rFonts w:ascii="Arial" w:eastAsia="Droid Sans Fallback" w:hAnsi="Arial" w:cs="Arial"/>
          <w:kern w:val="1"/>
          <w:sz w:val="28"/>
          <w:szCs w:val="28"/>
          <w:lang w:eastAsia="ru-RU"/>
        </w:rPr>
        <w:t>).</w:t>
      </w:r>
    </w:p>
    <w:p w14:paraId="0308A498" w14:textId="10D0F0E9" w:rsidR="00E60630" w:rsidRPr="00E60630" w:rsidRDefault="00E60630" w:rsidP="00E60630">
      <w:pPr>
        <w:suppressAutoHyphens/>
        <w:spacing w:after="0" w:line="360" w:lineRule="auto"/>
        <w:ind w:firstLine="709"/>
        <w:contextualSpacing/>
        <w:jc w:val="both"/>
        <w:rPr>
          <w:rFonts w:ascii="Arial" w:eastAsia="Droid Sans Fallback" w:hAnsi="Arial" w:cs="Arial"/>
          <w:kern w:val="1"/>
          <w:sz w:val="28"/>
          <w:szCs w:val="28"/>
          <w:lang w:eastAsia="ru-RU"/>
        </w:rPr>
      </w:pPr>
      <w:r w:rsidRPr="00E60630">
        <w:rPr>
          <w:rFonts w:ascii="Arial" w:eastAsia="Droid Sans Fallback" w:hAnsi="Arial" w:cs="Arial"/>
          <w:kern w:val="1"/>
          <w:sz w:val="28"/>
          <w:szCs w:val="28"/>
          <w:lang w:eastAsia="ru-RU"/>
        </w:rPr>
        <w:t>Нажимаем «Записать» (</w:t>
      </w:r>
      <w:r w:rsidRPr="00E60630">
        <w:rPr>
          <w:rFonts w:ascii="Arial" w:eastAsia="Droid Sans Fallback" w:hAnsi="Arial" w:cs="Arial"/>
          <w:kern w:val="1"/>
          <w:sz w:val="28"/>
          <w:szCs w:val="28"/>
          <w:lang w:eastAsia="ru-RU"/>
        </w:rPr>
        <w:fldChar w:fldCharType="begin"/>
      </w:r>
      <w:r w:rsidRPr="00E60630">
        <w:rPr>
          <w:rFonts w:ascii="Arial" w:eastAsia="Droid Sans Fallback" w:hAnsi="Arial" w:cs="Arial"/>
          <w:kern w:val="1"/>
          <w:sz w:val="28"/>
          <w:szCs w:val="28"/>
          <w:lang w:eastAsia="ru-RU"/>
        </w:rPr>
        <w:instrText xml:space="preserve"> REF _Ref67492383 \h </w:instrText>
      </w:r>
      <w:r w:rsidRPr="00E60630">
        <w:rPr>
          <w:rFonts w:ascii="Arial" w:eastAsia="Droid Sans Fallback" w:hAnsi="Arial" w:cs="Arial"/>
          <w:kern w:val="1"/>
          <w:sz w:val="28"/>
          <w:szCs w:val="28"/>
          <w:lang w:eastAsia="ru-RU"/>
        </w:rPr>
      </w:r>
      <w:r w:rsidRPr="00E60630">
        <w:rPr>
          <w:rFonts w:ascii="Arial" w:eastAsia="Droid Sans Fallback" w:hAnsi="Arial" w:cs="Arial"/>
          <w:kern w:val="1"/>
          <w:sz w:val="28"/>
          <w:szCs w:val="28"/>
          <w:lang w:eastAsia="ru-RU"/>
        </w:rPr>
        <w:fldChar w:fldCharType="separate"/>
      </w:r>
      <w:r w:rsidR="00B459A5" w:rsidRPr="00E60630">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123</w:t>
      </w:r>
      <w:r w:rsidRPr="00E60630">
        <w:rPr>
          <w:rFonts w:ascii="Arial" w:eastAsia="Droid Sans Fallback" w:hAnsi="Arial" w:cs="Arial"/>
          <w:kern w:val="1"/>
          <w:sz w:val="28"/>
          <w:szCs w:val="28"/>
          <w:lang w:eastAsia="ru-RU"/>
        </w:rPr>
        <w:fldChar w:fldCharType="end"/>
      </w:r>
      <w:r w:rsidRPr="00E60630">
        <w:rPr>
          <w:rFonts w:ascii="Arial" w:eastAsia="Droid Sans Fallback" w:hAnsi="Arial" w:cs="Arial"/>
          <w:kern w:val="1"/>
          <w:sz w:val="28"/>
          <w:szCs w:val="28"/>
          <w:lang w:eastAsia="ru-RU"/>
        </w:rPr>
        <w:t>).</w:t>
      </w:r>
    </w:p>
    <w:p w14:paraId="7D9F1EBA" w14:textId="77777777" w:rsidR="00E60630" w:rsidRPr="00E60630" w:rsidRDefault="00E60630" w:rsidP="00E60630">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E60630">
        <w:rPr>
          <w:rFonts w:ascii="Arial" w:eastAsia="Droid Sans Fallback" w:hAnsi="Arial" w:cs="Arial"/>
          <w:noProof/>
          <w:kern w:val="1"/>
          <w:sz w:val="28"/>
          <w:szCs w:val="28"/>
          <w:lang w:eastAsia="ru-RU"/>
        </w:rPr>
        <w:drawing>
          <wp:inline distT="0" distB="0" distL="0" distR="0" wp14:anchorId="44020385" wp14:editId="1C4DEFCB">
            <wp:extent cx="5940425" cy="3219450"/>
            <wp:effectExtent l="19050" t="19050" r="22225" b="19050"/>
            <wp:docPr id="2033110985" name="Рисунок 2033110985"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10985" name="Рисунок 2033110985" descr="Изображение выглядит как стол&#10;&#10;Автоматически созданное описание"/>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940425" cy="3219450"/>
                    </a:xfrm>
                    <a:prstGeom prst="rect">
                      <a:avLst/>
                    </a:prstGeom>
                    <a:noFill/>
                    <a:ln w="12700">
                      <a:solidFill>
                        <a:sysClr val="windowText" lastClr="000000"/>
                      </a:solidFill>
                    </a:ln>
                  </pic:spPr>
                </pic:pic>
              </a:graphicData>
            </a:graphic>
          </wp:inline>
        </w:drawing>
      </w:r>
      <w:r w:rsidRPr="00E60630" w:rsidDel="00F12EE8">
        <w:rPr>
          <w:rFonts w:ascii="Arial" w:eastAsia="Droid Sans Fallback" w:hAnsi="Arial" w:cs="Arial"/>
          <w:noProof/>
          <w:kern w:val="1"/>
          <w:sz w:val="28"/>
          <w:szCs w:val="28"/>
          <w:lang w:eastAsia="ru-RU"/>
        </w:rPr>
        <w:t xml:space="preserve"> </w:t>
      </w:r>
    </w:p>
    <w:p w14:paraId="5C6AB8A9" w14:textId="1AB466C4" w:rsidR="00E60630" w:rsidRDefault="00E60630" w:rsidP="00E60630">
      <w:pPr>
        <w:keepLines/>
        <w:suppressAutoHyphens/>
        <w:spacing w:before="240" w:after="240" w:line="300" w:lineRule="auto"/>
        <w:jc w:val="center"/>
        <w:rPr>
          <w:rFonts w:ascii="Arial" w:eastAsia="Droid Sans Fallback" w:hAnsi="Arial" w:cs="Arial"/>
          <w:kern w:val="1"/>
          <w:sz w:val="28"/>
          <w:szCs w:val="28"/>
          <w:lang w:eastAsia="ru-RU"/>
        </w:rPr>
      </w:pPr>
      <w:bookmarkStart w:id="237" w:name="_Ref67492383"/>
      <w:r w:rsidRPr="00E60630">
        <w:rPr>
          <w:rFonts w:ascii="Arial" w:eastAsia="Droid Sans Fallback" w:hAnsi="Arial" w:cs="Arial"/>
          <w:kern w:val="1"/>
          <w:sz w:val="28"/>
          <w:szCs w:val="28"/>
          <w:lang w:eastAsia="ru-RU"/>
        </w:rPr>
        <w:t xml:space="preserve">Рисунок </w:t>
      </w:r>
      <w:r w:rsidRPr="00E60630">
        <w:rPr>
          <w:rFonts w:ascii="Arial" w:eastAsia="Droid Sans Fallback" w:hAnsi="Arial" w:cs="Arial"/>
          <w:kern w:val="1"/>
          <w:sz w:val="28"/>
          <w:szCs w:val="28"/>
          <w:lang w:eastAsia="ru-RU"/>
        </w:rPr>
        <w:fldChar w:fldCharType="begin"/>
      </w:r>
      <w:r w:rsidRPr="00E60630">
        <w:rPr>
          <w:rFonts w:ascii="Arial" w:eastAsia="Droid Sans Fallback" w:hAnsi="Arial" w:cs="Arial"/>
          <w:kern w:val="1"/>
          <w:sz w:val="28"/>
          <w:szCs w:val="28"/>
          <w:lang w:eastAsia="ru-RU"/>
        </w:rPr>
        <w:instrText>SEQ Рисунок \* ARABIC</w:instrText>
      </w:r>
      <w:r w:rsidRPr="00E60630">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123</w:t>
      </w:r>
      <w:r w:rsidRPr="00E60630">
        <w:rPr>
          <w:rFonts w:ascii="Arial" w:eastAsia="Droid Sans Fallback" w:hAnsi="Arial" w:cs="Arial"/>
          <w:kern w:val="1"/>
          <w:sz w:val="28"/>
          <w:szCs w:val="28"/>
          <w:lang w:eastAsia="ru-RU"/>
        </w:rPr>
        <w:fldChar w:fldCharType="end"/>
      </w:r>
      <w:bookmarkEnd w:id="237"/>
    </w:p>
    <w:p w14:paraId="7D4E5221" w14:textId="77777777" w:rsidR="00E36700" w:rsidRPr="00E36700" w:rsidRDefault="00E36700" w:rsidP="00E36700">
      <w:pPr>
        <w:pStyle w:val="24"/>
      </w:pPr>
      <w:bookmarkStart w:id="238" w:name="_Toc90992343"/>
      <w:r w:rsidRPr="00E36700">
        <w:t>Шаблон этикетки для транспортной упаковки SSCC</w:t>
      </w:r>
      <w:bookmarkEnd w:id="238"/>
    </w:p>
    <w:p w14:paraId="08BC1426" w14:textId="702C684D" w:rsidR="00E36700" w:rsidRDefault="00E36700" w:rsidP="00E36700">
      <w:pPr>
        <w:pStyle w:val="a5"/>
      </w:pPr>
      <w:bookmarkStart w:id="239" w:name="_Hlk67491220"/>
      <w:r w:rsidRPr="00AD7121">
        <w:t xml:space="preserve">Для создания настройки </w:t>
      </w:r>
      <w:r>
        <w:t>шаблона этикетки</w:t>
      </w:r>
      <w:r w:rsidRPr="00AD7121">
        <w:t xml:space="preserve"> </w:t>
      </w:r>
      <w:r>
        <w:t>для транспортной упаковки</w:t>
      </w:r>
      <w:r w:rsidRPr="006F6590">
        <w:t xml:space="preserve"> </w:t>
      </w:r>
      <w:r w:rsidRPr="00AD7121">
        <w:t>нажимаем кнопку «Создать»</w:t>
      </w:r>
      <w:r>
        <w:t xml:space="preserve"> (</w:t>
      </w:r>
      <w:r>
        <w:fldChar w:fldCharType="begin"/>
      </w:r>
      <w:r>
        <w:instrText xml:space="preserve"> REF _Ref51679578 \h </w:instrText>
      </w:r>
      <w:r>
        <w:fldChar w:fldCharType="separate"/>
      </w:r>
      <w:r w:rsidR="00B459A5">
        <w:t xml:space="preserve">Рисунок </w:t>
      </w:r>
      <w:r w:rsidR="00B459A5">
        <w:rPr>
          <w:noProof/>
        </w:rPr>
        <w:t>124</w:t>
      </w:r>
      <w:r>
        <w:fldChar w:fldCharType="end"/>
      </w:r>
      <w:r>
        <w:t>).</w:t>
      </w:r>
    </w:p>
    <w:p w14:paraId="325DBB7D" w14:textId="77777777" w:rsidR="00E36700" w:rsidRDefault="00E36700" w:rsidP="00E36700">
      <w:pPr>
        <w:pStyle w:val="ac"/>
      </w:pPr>
      <w:r>
        <w:drawing>
          <wp:inline distT="0" distB="0" distL="0" distR="0" wp14:anchorId="4D55302C" wp14:editId="5825E319">
            <wp:extent cx="5940425" cy="3126740"/>
            <wp:effectExtent l="19050" t="19050" r="22225" b="1651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940425" cy="3126740"/>
                    </a:xfrm>
                    <a:prstGeom prst="rect">
                      <a:avLst/>
                    </a:prstGeom>
                    <a:noFill/>
                    <a:ln w="12700">
                      <a:solidFill>
                        <a:schemeClr val="tx1"/>
                      </a:solidFill>
                    </a:ln>
                  </pic:spPr>
                </pic:pic>
              </a:graphicData>
            </a:graphic>
          </wp:inline>
        </w:drawing>
      </w:r>
    </w:p>
    <w:p w14:paraId="50EE8167" w14:textId="66E597D4" w:rsidR="00E36700" w:rsidRDefault="00E36700" w:rsidP="00E36700">
      <w:pPr>
        <w:pStyle w:val="ad"/>
      </w:pPr>
      <w:bookmarkStart w:id="240" w:name="_Ref51679578"/>
      <w:r>
        <w:t xml:space="preserve">Рисунок </w:t>
      </w:r>
      <w:r w:rsidR="00A871E8">
        <w:fldChar w:fldCharType="begin"/>
      </w:r>
      <w:r w:rsidR="00A871E8">
        <w:instrText xml:space="preserve"> SEQ Рисунок \* ARABIC </w:instrText>
      </w:r>
      <w:r w:rsidR="00A871E8">
        <w:fldChar w:fldCharType="separate"/>
      </w:r>
      <w:r w:rsidR="00E05925">
        <w:rPr>
          <w:noProof/>
        </w:rPr>
        <w:t>124</w:t>
      </w:r>
      <w:r w:rsidR="00A871E8">
        <w:rPr>
          <w:noProof/>
        </w:rPr>
        <w:fldChar w:fldCharType="end"/>
      </w:r>
      <w:bookmarkEnd w:id="240"/>
    </w:p>
    <w:p w14:paraId="68E721D6" w14:textId="63D97001" w:rsidR="00E36700" w:rsidRDefault="00E36700" w:rsidP="00E36700">
      <w:pPr>
        <w:pStyle w:val="a5"/>
      </w:pPr>
      <w:r>
        <w:t>Заполняем поле «Наименование» - вводим наименование шаблона, «Тип шаблона» - Транспортная упаковка (</w:t>
      </w:r>
      <w:r>
        <w:fldChar w:fldCharType="begin"/>
      </w:r>
      <w:r>
        <w:instrText xml:space="preserve"> REF _Ref67488360 \h </w:instrText>
      </w:r>
      <w:r>
        <w:fldChar w:fldCharType="separate"/>
      </w:r>
      <w:r w:rsidR="00B459A5">
        <w:t xml:space="preserve">Рисунок </w:t>
      </w:r>
      <w:r w:rsidR="00B459A5">
        <w:rPr>
          <w:noProof/>
        </w:rPr>
        <w:t>125</w:t>
      </w:r>
      <w:r>
        <w:fldChar w:fldCharType="end"/>
      </w:r>
      <w:r>
        <w:t>).</w:t>
      </w:r>
    </w:p>
    <w:p w14:paraId="0609EB48" w14:textId="77777777" w:rsidR="00E36700" w:rsidRDefault="00E36700" w:rsidP="00E36700">
      <w:pPr>
        <w:pStyle w:val="ac"/>
      </w:pPr>
      <w:r>
        <w:drawing>
          <wp:inline distT="0" distB="0" distL="0" distR="0" wp14:anchorId="40860B20" wp14:editId="7165AAAE">
            <wp:extent cx="5940425" cy="4064000"/>
            <wp:effectExtent l="19050" t="19050" r="22225" b="12700"/>
            <wp:docPr id="1861" name="Рисунок 1861"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 name="Рисунок 1861" descr="Изображение выглядит как стол&#10;&#10;Автоматически созданное описание"/>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40425" cy="4064000"/>
                    </a:xfrm>
                    <a:prstGeom prst="rect">
                      <a:avLst/>
                    </a:prstGeom>
                    <a:noFill/>
                    <a:ln w="12700">
                      <a:solidFill>
                        <a:schemeClr val="tx1"/>
                      </a:solidFill>
                    </a:ln>
                  </pic:spPr>
                </pic:pic>
              </a:graphicData>
            </a:graphic>
          </wp:inline>
        </w:drawing>
      </w:r>
    </w:p>
    <w:p w14:paraId="4593E925" w14:textId="6E645074" w:rsidR="00E36700" w:rsidRDefault="00E36700" w:rsidP="00E36700">
      <w:pPr>
        <w:pStyle w:val="ad"/>
      </w:pPr>
      <w:bookmarkStart w:id="241" w:name="_Ref67488360"/>
      <w:r>
        <w:t xml:space="preserve">Рисунок </w:t>
      </w:r>
      <w:r w:rsidR="00A871E8">
        <w:fldChar w:fldCharType="begin"/>
      </w:r>
      <w:r w:rsidR="00A871E8">
        <w:instrText xml:space="preserve"> SEQ Рисунок \* ARABIC </w:instrText>
      </w:r>
      <w:r w:rsidR="00A871E8">
        <w:fldChar w:fldCharType="separate"/>
      </w:r>
      <w:r w:rsidR="00E05925">
        <w:rPr>
          <w:noProof/>
        </w:rPr>
        <w:t>125</w:t>
      </w:r>
      <w:r w:rsidR="00A871E8">
        <w:rPr>
          <w:noProof/>
        </w:rPr>
        <w:fldChar w:fldCharType="end"/>
      </w:r>
      <w:bookmarkEnd w:id="241"/>
    </w:p>
    <w:p w14:paraId="56640EED" w14:textId="31A2BFD1" w:rsidR="00E36700" w:rsidRDefault="00E36700" w:rsidP="00E36700">
      <w:pPr>
        <w:pStyle w:val="a5"/>
      </w:pPr>
      <w:r>
        <w:t>Далее нажимаем кнопку «Выбрать предопределенный шаблон» и осуществляем выбор шаблона и нажимаем «ОК» (</w:t>
      </w:r>
      <w:r>
        <w:fldChar w:fldCharType="begin"/>
      </w:r>
      <w:r>
        <w:instrText xml:space="preserve"> REF _Ref67488903 \h </w:instrText>
      </w:r>
      <w:r>
        <w:fldChar w:fldCharType="separate"/>
      </w:r>
      <w:r w:rsidR="00B459A5">
        <w:t xml:space="preserve">Рисунок </w:t>
      </w:r>
      <w:r w:rsidR="00B459A5">
        <w:rPr>
          <w:noProof/>
        </w:rPr>
        <w:t>126</w:t>
      </w:r>
      <w:r>
        <w:fldChar w:fldCharType="end"/>
      </w:r>
      <w:r>
        <w:t>).</w:t>
      </w:r>
    </w:p>
    <w:p w14:paraId="579D75CF" w14:textId="77777777" w:rsidR="00E36700" w:rsidRDefault="00E36700" w:rsidP="00E36700">
      <w:pPr>
        <w:pStyle w:val="ac"/>
      </w:pPr>
      <w:r>
        <w:drawing>
          <wp:inline distT="0" distB="0" distL="0" distR="0" wp14:anchorId="6451D02B" wp14:editId="31ABDE4F">
            <wp:extent cx="3994150" cy="2735034"/>
            <wp:effectExtent l="19050" t="19050" r="25400" b="27305"/>
            <wp:docPr id="1867" name="Рисунок 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000100" cy="2739108"/>
                    </a:xfrm>
                    <a:prstGeom prst="rect">
                      <a:avLst/>
                    </a:prstGeom>
                    <a:noFill/>
                    <a:ln w="12700">
                      <a:solidFill>
                        <a:schemeClr val="tx1"/>
                      </a:solidFill>
                    </a:ln>
                  </pic:spPr>
                </pic:pic>
              </a:graphicData>
            </a:graphic>
          </wp:inline>
        </w:drawing>
      </w:r>
    </w:p>
    <w:p w14:paraId="4EBD6CA0" w14:textId="158508CE" w:rsidR="00E36700" w:rsidRPr="006A578C" w:rsidRDefault="00E36700" w:rsidP="00E36700">
      <w:pPr>
        <w:pStyle w:val="ad"/>
      </w:pPr>
      <w:bookmarkStart w:id="242" w:name="_Ref67488903"/>
      <w:r>
        <w:t xml:space="preserve">Рисунок </w:t>
      </w:r>
      <w:r w:rsidR="00A871E8">
        <w:fldChar w:fldCharType="begin"/>
      </w:r>
      <w:r w:rsidR="00A871E8">
        <w:instrText xml:space="preserve"> SEQ Рисунок \* ARABIC </w:instrText>
      </w:r>
      <w:r w:rsidR="00A871E8">
        <w:fldChar w:fldCharType="separate"/>
      </w:r>
      <w:r w:rsidR="00E05925">
        <w:rPr>
          <w:noProof/>
        </w:rPr>
        <w:t>126</w:t>
      </w:r>
      <w:r w:rsidR="00A871E8">
        <w:rPr>
          <w:noProof/>
        </w:rPr>
        <w:fldChar w:fldCharType="end"/>
      </w:r>
      <w:bookmarkEnd w:id="242"/>
    </w:p>
    <w:p w14:paraId="53FD1B94" w14:textId="025F7DB8" w:rsidR="00E36700" w:rsidRDefault="00E36700" w:rsidP="00E36700">
      <w:pPr>
        <w:pStyle w:val="a5"/>
      </w:pPr>
      <w:r>
        <w:t>Далее проводим настройку параметров страницы для печати. Для этого нажимаем «Еще», выбираем «Параметры страницы»  и вносим изменения в поля параметров  (</w:t>
      </w:r>
      <w:r>
        <w:fldChar w:fldCharType="begin"/>
      </w:r>
      <w:r>
        <w:instrText xml:space="preserve"> REF _Ref68076114 \h </w:instrText>
      </w:r>
      <w:r>
        <w:fldChar w:fldCharType="separate"/>
      </w:r>
      <w:r w:rsidR="00B459A5">
        <w:t xml:space="preserve">Рисунок </w:t>
      </w:r>
      <w:r w:rsidR="00B459A5">
        <w:rPr>
          <w:noProof/>
        </w:rPr>
        <w:t>127</w:t>
      </w:r>
      <w:r>
        <w:fldChar w:fldCharType="end"/>
      </w:r>
      <w:r>
        <w:t xml:space="preserve">, </w:t>
      </w:r>
      <w:r>
        <w:fldChar w:fldCharType="begin"/>
      </w:r>
      <w:r>
        <w:instrText xml:space="preserve"> REF _Ref67490504 \h </w:instrText>
      </w:r>
      <w:r>
        <w:fldChar w:fldCharType="separate"/>
      </w:r>
      <w:r w:rsidR="00B459A5">
        <w:t xml:space="preserve">Рисунок </w:t>
      </w:r>
      <w:r w:rsidR="00B459A5">
        <w:rPr>
          <w:noProof/>
        </w:rPr>
        <w:t>128</w:t>
      </w:r>
      <w:r>
        <w:fldChar w:fldCharType="end"/>
      </w:r>
      <w:r>
        <w:t>).</w:t>
      </w:r>
    </w:p>
    <w:p w14:paraId="3017D45C" w14:textId="77777777" w:rsidR="00E36700" w:rsidRDefault="00E36700" w:rsidP="00E36700">
      <w:pPr>
        <w:pStyle w:val="ac"/>
      </w:pPr>
      <w:r>
        <w:drawing>
          <wp:inline distT="0" distB="0" distL="0" distR="0" wp14:anchorId="297C4AA0" wp14:editId="2047B25F">
            <wp:extent cx="5448300" cy="2942431"/>
            <wp:effectExtent l="19050" t="19050" r="19050" b="10795"/>
            <wp:docPr id="1878" name="Рисунок 187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 name="Рисунок 1878" descr="Изображение выглядит как текст&#10;&#10;Автоматически созданное описание"/>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457636" cy="2947473"/>
                    </a:xfrm>
                    <a:prstGeom prst="rect">
                      <a:avLst/>
                    </a:prstGeom>
                    <a:noFill/>
                    <a:ln w="12700">
                      <a:solidFill>
                        <a:schemeClr val="tx1"/>
                      </a:solidFill>
                    </a:ln>
                  </pic:spPr>
                </pic:pic>
              </a:graphicData>
            </a:graphic>
          </wp:inline>
        </w:drawing>
      </w:r>
    </w:p>
    <w:p w14:paraId="1D3A8DDD" w14:textId="3CBFF44E" w:rsidR="00E36700" w:rsidRDefault="00E36700" w:rsidP="00E36700">
      <w:pPr>
        <w:pStyle w:val="ad"/>
      </w:pPr>
      <w:bookmarkStart w:id="243" w:name="_Ref68076114"/>
      <w:r>
        <w:t xml:space="preserve">Рисунок </w:t>
      </w:r>
      <w:r w:rsidR="00A871E8">
        <w:fldChar w:fldCharType="begin"/>
      </w:r>
      <w:r w:rsidR="00A871E8">
        <w:instrText xml:space="preserve"> SEQ Рисунок \* ARABIC </w:instrText>
      </w:r>
      <w:r w:rsidR="00A871E8">
        <w:fldChar w:fldCharType="separate"/>
      </w:r>
      <w:r w:rsidR="00E05925">
        <w:rPr>
          <w:noProof/>
        </w:rPr>
        <w:t>127</w:t>
      </w:r>
      <w:r w:rsidR="00A871E8">
        <w:rPr>
          <w:noProof/>
        </w:rPr>
        <w:fldChar w:fldCharType="end"/>
      </w:r>
      <w:bookmarkEnd w:id="243"/>
    </w:p>
    <w:p w14:paraId="6A6112DA" w14:textId="77777777" w:rsidR="00E36700" w:rsidRDefault="00E36700" w:rsidP="00E36700">
      <w:pPr>
        <w:pStyle w:val="ac"/>
      </w:pPr>
      <w:r>
        <w:drawing>
          <wp:inline distT="0" distB="0" distL="0" distR="0" wp14:anchorId="79929C9B" wp14:editId="088EEC0F">
            <wp:extent cx="5940425" cy="3158490"/>
            <wp:effectExtent l="19050" t="19050" r="22225" b="22860"/>
            <wp:docPr id="122" name="Рисунок 122"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Рисунок 122" descr="Изображение выглядит как стол&#10;&#10;Автоматически созданное описание"/>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940425" cy="3158490"/>
                    </a:xfrm>
                    <a:prstGeom prst="rect">
                      <a:avLst/>
                    </a:prstGeom>
                    <a:noFill/>
                    <a:ln w="12700">
                      <a:solidFill>
                        <a:schemeClr val="tx1"/>
                      </a:solidFill>
                    </a:ln>
                  </pic:spPr>
                </pic:pic>
              </a:graphicData>
            </a:graphic>
          </wp:inline>
        </w:drawing>
      </w:r>
    </w:p>
    <w:p w14:paraId="291D1E8C" w14:textId="09F53CC0" w:rsidR="00E36700" w:rsidRDefault="00E36700" w:rsidP="00E36700">
      <w:pPr>
        <w:pStyle w:val="ad"/>
      </w:pPr>
      <w:bookmarkStart w:id="244" w:name="_Ref67490504"/>
      <w:r>
        <w:t xml:space="preserve">Рисунок </w:t>
      </w:r>
      <w:r w:rsidR="00A871E8">
        <w:fldChar w:fldCharType="begin"/>
      </w:r>
      <w:r w:rsidR="00A871E8">
        <w:instrText xml:space="preserve"> SEQ Рисунок \* ARABIC </w:instrText>
      </w:r>
      <w:r w:rsidR="00A871E8">
        <w:fldChar w:fldCharType="separate"/>
      </w:r>
      <w:r w:rsidR="00E05925">
        <w:rPr>
          <w:noProof/>
        </w:rPr>
        <w:t>128</w:t>
      </w:r>
      <w:r w:rsidR="00A871E8">
        <w:rPr>
          <w:noProof/>
        </w:rPr>
        <w:fldChar w:fldCharType="end"/>
      </w:r>
      <w:bookmarkEnd w:id="244"/>
    </w:p>
    <w:p w14:paraId="5D29A32B" w14:textId="24AE544E" w:rsidR="00E36700" w:rsidRDefault="00E36700" w:rsidP="00E36700">
      <w:pPr>
        <w:pStyle w:val="a5"/>
      </w:pPr>
      <w:r>
        <w:t>Заполняем поля и нажимаем «Записать» (</w:t>
      </w:r>
      <w:r>
        <w:fldChar w:fldCharType="begin"/>
      </w:r>
      <w:r>
        <w:instrText xml:space="preserve"> REF _Ref67491090 \h </w:instrText>
      </w:r>
      <w:r>
        <w:fldChar w:fldCharType="separate"/>
      </w:r>
      <w:r w:rsidR="00B459A5">
        <w:t xml:space="preserve">Рисунок </w:t>
      </w:r>
      <w:r w:rsidR="00B459A5">
        <w:rPr>
          <w:noProof/>
        </w:rPr>
        <w:t>129</w:t>
      </w:r>
      <w:r>
        <w:fldChar w:fldCharType="end"/>
      </w:r>
      <w:r>
        <w:t>):</w:t>
      </w:r>
    </w:p>
    <w:p w14:paraId="21659F4F" w14:textId="77777777" w:rsidR="00E36700" w:rsidRDefault="00E36700" w:rsidP="00E36700">
      <w:pPr>
        <w:pStyle w:val="12"/>
        <w:numPr>
          <w:ilvl w:val="0"/>
          <w:numId w:val="1"/>
        </w:numPr>
      </w:pPr>
      <w:r>
        <w:t>Количество по горизонтали - указываем количество этикеток для размещения по горизонтали;</w:t>
      </w:r>
    </w:p>
    <w:p w14:paraId="529D68BF" w14:textId="77777777" w:rsidR="00E36700" w:rsidRDefault="00E36700" w:rsidP="00E36700">
      <w:pPr>
        <w:pStyle w:val="12"/>
        <w:numPr>
          <w:ilvl w:val="0"/>
          <w:numId w:val="1"/>
        </w:numPr>
      </w:pPr>
      <w:r>
        <w:t>Количество по вертикали - указываем количество этикеток для размещения по вертикали.</w:t>
      </w:r>
    </w:p>
    <w:p w14:paraId="7BC8596D" w14:textId="77777777" w:rsidR="00E36700" w:rsidRDefault="00E36700" w:rsidP="00E36700">
      <w:pPr>
        <w:pStyle w:val="ac"/>
      </w:pPr>
      <w:r>
        <w:drawing>
          <wp:inline distT="0" distB="0" distL="0" distR="0" wp14:anchorId="6E02B7C4" wp14:editId="7950BC82">
            <wp:extent cx="5940425" cy="3150235"/>
            <wp:effectExtent l="19050" t="19050" r="22225" b="12065"/>
            <wp:docPr id="123" name="Рисунок 123"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Рисунок 123" descr="Изображение выглядит как стол&#10;&#10;Автоматически созданное описание"/>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940425" cy="3150235"/>
                    </a:xfrm>
                    <a:prstGeom prst="rect">
                      <a:avLst/>
                    </a:prstGeom>
                    <a:noFill/>
                    <a:ln w="12700">
                      <a:solidFill>
                        <a:schemeClr val="tx1"/>
                      </a:solidFill>
                    </a:ln>
                  </pic:spPr>
                </pic:pic>
              </a:graphicData>
            </a:graphic>
          </wp:inline>
        </w:drawing>
      </w:r>
    </w:p>
    <w:p w14:paraId="501B95F8" w14:textId="7D090219" w:rsidR="00E36700" w:rsidRDefault="00E36700" w:rsidP="00E36700">
      <w:pPr>
        <w:pStyle w:val="ad"/>
        <w:rPr>
          <w:noProof/>
        </w:rPr>
      </w:pPr>
      <w:bookmarkStart w:id="245" w:name="_Ref67491090"/>
      <w:r>
        <w:t xml:space="preserve">Рисунок </w:t>
      </w:r>
      <w:r w:rsidR="00A871E8">
        <w:fldChar w:fldCharType="begin"/>
      </w:r>
      <w:r w:rsidR="00A871E8">
        <w:instrText xml:space="preserve"> SEQ Рисунок \* ARABIC </w:instrText>
      </w:r>
      <w:r w:rsidR="00A871E8">
        <w:fldChar w:fldCharType="separate"/>
      </w:r>
      <w:r w:rsidR="00E05925">
        <w:rPr>
          <w:noProof/>
        </w:rPr>
        <w:t>129</w:t>
      </w:r>
      <w:r w:rsidR="00A871E8">
        <w:rPr>
          <w:noProof/>
        </w:rPr>
        <w:fldChar w:fldCharType="end"/>
      </w:r>
      <w:bookmarkEnd w:id="245"/>
    </w:p>
    <w:p w14:paraId="3150DB4D" w14:textId="77777777" w:rsidR="0044677B" w:rsidRPr="0044677B" w:rsidRDefault="0044677B" w:rsidP="0044677B">
      <w:pPr>
        <w:pStyle w:val="a5"/>
      </w:pPr>
    </w:p>
    <w:bookmarkEnd w:id="239"/>
    <w:p w14:paraId="7CCF92AA" w14:textId="77777777" w:rsidR="00E36700" w:rsidRPr="00E60630" w:rsidRDefault="00E36700" w:rsidP="00E36700">
      <w:pPr>
        <w:pStyle w:val="a5"/>
      </w:pPr>
    </w:p>
    <w:p w14:paraId="049773FC" w14:textId="05C8E6FE" w:rsidR="00B74D62" w:rsidRDefault="00B74D62" w:rsidP="00EA5237">
      <w:pPr>
        <w:pStyle w:val="15"/>
      </w:pPr>
      <w:bookmarkStart w:id="246" w:name="_Toc90992344"/>
      <w:r>
        <w:t>Поиск документа Маркировка товаров по нанесенному коду</w:t>
      </w:r>
      <w:bookmarkEnd w:id="246"/>
      <w:r>
        <w:t xml:space="preserve"> </w:t>
      </w:r>
    </w:p>
    <w:p w14:paraId="0752410B" w14:textId="4D48D3BB" w:rsidR="00B74D62" w:rsidRDefault="00B74D62" w:rsidP="00B74D62">
      <w:pPr>
        <w:pStyle w:val="a5"/>
      </w:pPr>
      <w:r>
        <w:t>Для поиска документа «Маркировка товаров» по коду со статусом «Нанесен» в общем меню выбираем «Производство», «Маркировка товаров» (</w:t>
      </w:r>
      <w:r>
        <w:fldChar w:fldCharType="begin"/>
      </w:r>
      <w:r>
        <w:instrText xml:space="preserve"> REF _Ref85729228 \h </w:instrText>
      </w:r>
      <w:r>
        <w:fldChar w:fldCharType="separate"/>
      </w:r>
      <w:r w:rsidR="00B459A5">
        <w:t xml:space="preserve">Рисунок </w:t>
      </w:r>
      <w:r w:rsidR="00B459A5">
        <w:rPr>
          <w:noProof/>
        </w:rPr>
        <w:t>130</w:t>
      </w:r>
      <w:r>
        <w:fldChar w:fldCharType="end"/>
      </w:r>
      <w:r>
        <w:t>).</w:t>
      </w:r>
    </w:p>
    <w:p w14:paraId="06C552AA" w14:textId="77777777" w:rsidR="00B74D62" w:rsidRDefault="00B74D62" w:rsidP="00B74D62">
      <w:pPr>
        <w:pStyle w:val="ac"/>
      </w:pPr>
      <w:r>
        <w:drawing>
          <wp:inline distT="0" distB="0" distL="0" distR="0" wp14:anchorId="48791A12" wp14:editId="56454296">
            <wp:extent cx="5940425" cy="3122930"/>
            <wp:effectExtent l="19050" t="19050" r="22225" b="20320"/>
            <wp:docPr id="70" name="Рисунок 7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70" descr="Изображение выглядит как текст&#10;&#10;Автоматически созданное описание"/>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940425" cy="3122930"/>
                    </a:xfrm>
                    <a:prstGeom prst="rect">
                      <a:avLst/>
                    </a:prstGeom>
                    <a:noFill/>
                    <a:ln w="12700">
                      <a:solidFill>
                        <a:schemeClr val="tx1"/>
                      </a:solidFill>
                    </a:ln>
                  </pic:spPr>
                </pic:pic>
              </a:graphicData>
            </a:graphic>
          </wp:inline>
        </w:drawing>
      </w:r>
    </w:p>
    <w:p w14:paraId="6BBFDD59" w14:textId="488F0539" w:rsidR="00B74D62" w:rsidRDefault="00B74D62" w:rsidP="00B74D62">
      <w:pPr>
        <w:pStyle w:val="ad"/>
      </w:pPr>
      <w:bookmarkStart w:id="247" w:name="_Ref85729228"/>
      <w:r>
        <w:t xml:space="preserve">Рисунок </w:t>
      </w:r>
      <w:r w:rsidR="00A871E8">
        <w:fldChar w:fldCharType="begin"/>
      </w:r>
      <w:r w:rsidR="00A871E8">
        <w:instrText xml:space="preserve"> SEQ Рисунок \* ARABIC </w:instrText>
      </w:r>
      <w:r w:rsidR="00A871E8">
        <w:fldChar w:fldCharType="separate"/>
      </w:r>
      <w:r w:rsidR="00E05925">
        <w:rPr>
          <w:noProof/>
        </w:rPr>
        <w:t>130</w:t>
      </w:r>
      <w:r w:rsidR="00A871E8">
        <w:rPr>
          <w:noProof/>
        </w:rPr>
        <w:fldChar w:fldCharType="end"/>
      </w:r>
      <w:bookmarkEnd w:id="247"/>
    </w:p>
    <w:p w14:paraId="45715EE0" w14:textId="506B2991" w:rsidR="00B74D62" w:rsidRDefault="00B74D62" w:rsidP="00B74D62">
      <w:pPr>
        <w:pStyle w:val="a5"/>
      </w:pPr>
      <w:r>
        <w:t>Сканером штрих-кода сканируем код маркировки. Система открывает документ «Маркировка товаров»</w:t>
      </w:r>
      <w:r w:rsidR="00C01B3A">
        <w:t>,</w:t>
      </w:r>
      <w:r>
        <w:t xml:space="preserve"> в табличной части котор</w:t>
      </w:r>
      <w:r w:rsidR="00C01B3A">
        <w:t>о</w:t>
      </w:r>
      <w:r>
        <w:t>го необходимый код маркировки со статусом «Нанесен»</w:t>
      </w:r>
      <w:r w:rsidR="00C01B3A">
        <w:t xml:space="preserve"> (</w:t>
      </w:r>
      <w:r w:rsidR="00C01B3A">
        <w:fldChar w:fldCharType="begin"/>
      </w:r>
      <w:r w:rsidR="00C01B3A">
        <w:instrText xml:space="preserve"> REF _Ref85729675 \h </w:instrText>
      </w:r>
      <w:r w:rsidR="00C01B3A">
        <w:fldChar w:fldCharType="separate"/>
      </w:r>
      <w:r w:rsidR="00B459A5">
        <w:t xml:space="preserve">Рисунок </w:t>
      </w:r>
      <w:r w:rsidR="00B459A5">
        <w:rPr>
          <w:noProof/>
        </w:rPr>
        <w:t>132</w:t>
      </w:r>
      <w:r w:rsidR="00C01B3A">
        <w:fldChar w:fldCharType="end"/>
      </w:r>
      <w:r w:rsidR="00C01B3A">
        <w:t xml:space="preserve">, </w:t>
      </w:r>
      <w:r w:rsidR="00C01B3A">
        <w:fldChar w:fldCharType="begin"/>
      </w:r>
      <w:r w:rsidR="00C01B3A">
        <w:instrText xml:space="preserve"> REF _Ref85729677 \h </w:instrText>
      </w:r>
      <w:r w:rsidR="00C01B3A">
        <w:fldChar w:fldCharType="separate"/>
      </w:r>
      <w:r w:rsidR="00B459A5">
        <w:t xml:space="preserve">Рисунок </w:t>
      </w:r>
      <w:r w:rsidR="00B459A5">
        <w:rPr>
          <w:noProof/>
        </w:rPr>
        <w:t>133</w:t>
      </w:r>
      <w:r w:rsidR="00C01B3A">
        <w:fldChar w:fldCharType="end"/>
      </w:r>
      <w:r w:rsidR="00C01B3A">
        <w:t>)</w:t>
      </w:r>
      <w:r>
        <w:t>.</w:t>
      </w:r>
    </w:p>
    <w:p w14:paraId="390F7657" w14:textId="23410304" w:rsidR="00B74D62" w:rsidRDefault="00C01B3A" w:rsidP="00B74D62">
      <w:pPr>
        <w:pStyle w:val="a5"/>
      </w:pPr>
      <w:r>
        <w:t>Для</w:t>
      </w:r>
      <w:r w:rsidR="00B74D62">
        <w:t xml:space="preserve"> использовани</w:t>
      </w:r>
      <w:r>
        <w:t>я</w:t>
      </w:r>
      <w:r w:rsidR="00B74D62">
        <w:t xml:space="preserve"> ручного ввода кода маркировки необходимо нажать кнопку сканирования, ввести символы кода и нажать кнопку «Ок» (</w:t>
      </w:r>
      <w:r>
        <w:fldChar w:fldCharType="begin"/>
      </w:r>
      <w:r>
        <w:instrText xml:space="preserve"> REF _Ref85729675 \h </w:instrText>
      </w:r>
      <w:r>
        <w:fldChar w:fldCharType="separate"/>
      </w:r>
      <w:r w:rsidR="00B459A5">
        <w:t xml:space="preserve">Рисунок </w:t>
      </w:r>
      <w:r w:rsidR="00B459A5">
        <w:rPr>
          <w:noProof/>
        </w:rPr>
        <w:t>132</w:t>
      </w:r>
      <w:r>
        <w:fldChar w:fldCharType="end"/>
      </w:r>
      <w:r>
        <w:t xml:space="preserve">, </w:t>
      </w:r>
      <w:r>
        <w:fldChar w:fldCharType="begin"/>
      </w:r>
      <w:r>
        <w:instrText xml:space="preserve"> REF _Ref71291322 \h </w:instrText>
      </w:r>
      <w:r>
        <w:fldChar w:fldCharType="separate"/>
      </w:r>
      <w:r w:rsidR="00B459A5" w:rsidRPr="00FF2263">
        <w:t xml:space="preserve">Рисунок </w:t>
      </w:r>
      <w:r w:rsidR="00B459A5">
        <w:rPr>
          <w:noProof/>
        </w:rPr>
        <w:t>134</w:t>
      </w:r>
      <w:r>
        <w:fldChar w:fldCharType="end"/>
      </w:r>
      <w:r w:rsidR="00B74D62">
        <w:t>).</w:t>
      </w:r>
    </w:p>
    <w:p w14:paraId="1D11DDFF" w14:textId="77777777" w:rsidR="00B74D62" w:rsidRDefault="00B74D62" w:rsidP="00B74D62">
      <w:pPr>
        <w:pStyle w:val="ac"/>
      </w:pPr>
      <w:r>
        <w:drawing>
          <wp:inline distT="0" distB="0" distL="0" distR="0" wp14:anchorId="0F8F87A7" wp14:editId="2EA0B620">
            <wp:extent cx="5940425" cy="3127375"/>
            <wp:effectExtent l="19050" t="19050" r="22225" b="15875"/>
            <wp:docPr id="72" name="Рисунок 72"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72" descr="Изображение выглядит как стол&#10;&#10;Автоматически созданное описание"/>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940425" cy="3127375"/>
                    </a:xfrm>
                    <a:prstGeom prst="rect">
                      <a:avLst/>
                    </a:prstGeom>
                    <a:noFill/>
                    <a:ln w="12700">
                      <a:solidFill>
                        <a:schemeClr val="tx1"/>
                      </a:solidFill>
                    </a:ln>
                  </pic:spPr>
                </pic:pic>
              </a:graphicData>
            </a:graphic>
          </wp:inline>
        </w:drawing>
      </w:r>
    </w:p>
    <w:p w14:paraId="2A086B0B" w14:textId="12755EC2" w:rsidR="00B74D62" w:rsidRDefault="00B74D62" w:rsidP="00B74D62">
      <w:pPr>
        <w:pStyle w:val="ad"/>
      </w:pPr>
      <w:r>
        <w:t xml:space="preserve">Рисунок </w:t>
      </w:r>
      <w:r w:rsidR="00A871E8">
        <w:fldChar w:fldCharType="begin"/>
      </w:r>
      <w:r w:rsidR="00A871E8">
        <w:instrText xml:space="preserve"> SEQ Рисунок \* ARABIC </w:instrText>
      </w:r>
      <w:r w:rsidR="00A871E8">
        <w:fldChar w:fldCharType="separate"/>
      </w:r>
      <w:r w:rsidR="00E05925">
        <w:rPr>
          <w:noProof/>
        </w:rPr>
        <w:t>131</w:t>
      </w:r>
      <w:r w:rsidR="00A871E8">
        <w:rPr>
          <w:noProof/>
        </w:rPr>
        <w:fldChar w:fldCharType="end"/>
      </w:r>
    </w:p>
    <w:p w14:paraId="26556953" w14:textId="77777777" w:rsidR="00C01B3A" w:rsidRDefault="00C01B3A" w:rsidP="00C01B3A">
      <w:pPr>
        <w:pStyle w:val="ac"/>
      </w:pPr>
      <w:r>
        <w:drawing>
          <wp:inline distT="0" distB="0" distL="0" distR="0" wp14:anchorId="4608FC8A" wp14:editId="37BE58B8">
            <wp:extent cx="5940425" cy="3127375"/>
            <wp:effectExtent l="0" t="0" r="3175" b="0"/>
            <wp:docPr id="74" name="Рисунок 74"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74" descr="Изображение выглядит как стол&#10;&#10;Автоматически созданное описание"/>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940425" cy="3127375"/>
                    </a:xfrm>
                    <a:prstGeom prst="rect">
                      <a:avLst/>
                    </a:prstGeom>
                    <a:noFill/>
                    <a:ln>
                      <a:noFill/>
                    </a:ln>
                  </pic:spPr>
                </pic:pic>
              </a:graphicData>
            </a:graphic>
          </wp:inline>
        </w:drawing>
      </w:r>
    </w:p>
    <w:p w14:paraId="7AE4D438" w14:textId="1E00962B" w:rsidR="00C01B3A" w:rsidRDefault="00C01B3A" w:rsidP="00C01B3A">
      <w:pPr>
        <w:pStyle w:val="ad"/>
      </w:pPr>
      <w:bookmarkStart w:id="248" w:name="_Ref85729675"/>
      <w:r>
        <w:t xml:space="preserve">Рисунок </w:t>
      </w:r>
      <w:r w:rsidR="00A871E8">
        <w:fldChar w:fldCharType="begin"/>
      </w:r>
      <w:r w:rsidR="00A871E8">
        <w:instrText xml:space="preserve"> SEQ Рисунок \* ARABIC </w:instrText>
      </w:r>
      <w:r w:rsidR="00A871E8">
        <w:fldChar w:fldCharType="separate"/>
      </w:r>
      <w:r w:rsidR="00E05925">
        <w:rPr>
          <w:noProof/>
        </w:rPr>
        <w:t>132</w:t>
      </w:r>
      <w:r w:rsidR="00A871E8">
        <w:rPr>
          <w:noProof/>
        </w:rPr>
        <w:fldChar w:fldCharType="end"/>
      </w:r>
      <w:bookmarkEnd w:id="248"/>
    </w:p>
    <w:p w14:paraId="668B7470" w14:textId="77777777" w:rsidR="00C01B3A" w:rsidRDefault="00C01B3A" w:rsidP="00C01B3A">
      <w:pPr>
        <w:pStyle w:val="ac"/>
      </w:pPr>
      <w:r>
        <w:drawing>
          <wp:inline distT="0" distB="0" distL="0" distR="0" wp14:anchorId="398F90D0" wp14:editId="0DDFB1CD">
            <wp:extent cx="5940425" cy="3110865"/>
            <wp:effectExtent l="19050" t="19050" r="22225" b="1333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940425" cy="3110865"/>
                    </a:xfrm>
                    <a:prstGeom prst="rect">
                      <a:avLst/>
                    </a:prstGeom>
                    <a:noFill/>
                    <a:ln w="12700">
                      <a:solidFill>
                        <a:schemeClr val="tx1"/>
                      </a:solidFill>
                    </a:ln>
                  </pic:spPr>
                </pic:pic>
              </a:graphicData>
            </a:graphic>
          </wp:inline>
        </w:drawing>
      </w:r>
    </w:p>
    <w:p w14:paraId="0BC9F6F5" w14:textId="54C7A2A4" w:rsidR="00C01B3A" w:rsidRPr="00C01B3A" w:rsidRDefault="00C01B3A" w:rsidP="00C01B3A">
      <w:pPr>
        <w:pStyle w:val="ad"/>
      </w:pPr>
      <w:bookmarkStart w:id="249" w:name="_Ref85729677"/>
      <w:r>
        <w:t xml:space="preserve">Рисунок </w:t>
      </w:r>
      <w:r w:rsidR="00A871E8">
        <w:fldChar w:fldCharType="begin"/>
      </w:r>
      <w:r w:rsidR="00A871E8">
        <w:instrText xml:space="preserve"> SEQ Рисунок \* ARABIC </w:instrText>
      </w:r>
      <w:r w:rsidR="00A871E8">
        <w:fldChar w:fldCharType="separate"/>
      </w:r>
      <w:r w:rsidR="00E05925">
        <w:rPr>
          <w:noProof/>
        </w:rPr>
        <w:t>133</w:t>
      </w:r>
      <w:r w:rsidR="00A871E8">
        <w:rPr>
          <w:noProof/>
        </w:rPr>
        <w:fldChar w:fldCharType="end"/>
      </w:r>
      <w:bookmarkEnd w:id="249"/>
    </w:p>
    <w:p w14:paraId="28B0EC5F" w14:textId="6E59C2EA" w:rsidR="00D74835" w:rsidRDefault="006C595B" w:rsidP="00EA5237">
      <w:pPr>
        <w:pStyle w:val="15"/>
      </w:pPr>
      <w:bookmarkStart w:id="250" w:name="_Toc90992345"/>
      <w:bookmarkStart w:id="251" w:name="_Ref91146467"/>
      <w:bookmarkStart w:id="252" w:name="_Ref91146752"/>
      <w:bookmarkStart w:id="253" w:name="_Ref91146982"/>
      <w:bookmarkStart w:id="254" w:name="_Ref93065900"/>
      <w:bookmarkStart w:id="255" w:name="_Ref93066189"/>
      <w:bookmarkStart w:id="256" w:name="_Ref93066903"/>
      <w:bookmarkStart w:id="257" w:name="_Ref93309474"/>
      <w:r w:rsidRPr="00FF2263">
        <w:t>За</w:t>
      </w:r>
      <w:r>
        <w:t>явка</w:t>
      </w:r>
      <w:r w:rsidRPr="00FF2263">
        <w:t xml:space="preserve"> на </w:t>
      </w:r>
      <w:r>
        <w:t>эмиссию кодов маркировки</w:t>
      </w:r>
      <w:r w:rsidR="00574B5E">
        <w:t xml:space="preserve"> (</w:t>
      </w:r>
      <w:r w:rsidR="007F2391">
        <w:t>заказывает сервис-провайдер</w:t>
      </w:r>
      <w:r w:rsidR="00574B5E">
        <w:t>)</w:t>
      </w:r>
      <w:r w:rsidR="0064047B">
        <w:t>.</w:t>
      </w:r>
      <w:bookmarkEnd w:id="250"/>
      <w:bookmarkEnd w:id="251"/>
      <w:bookmarkEnd w:id="252"/>
      <w:bookmarkEnd w:id="253"/>
      <w:bookmarkEnd w:id="254"/>
      <w:bookmarkEnd w:id="255"/>
      <w:bookmarkEnd w:id="256"/>
      <w:bookmarkEnd w:id="257"/>
      <w:r w:rsidR="0064047B">
        <w:t xml:space="preserve"> </w:t>
      </w:r>
    </w:p>
    <w:p w14:paraId="56A51A76" w14:textId="280C5D39" w:rsidR="005F667C" w:rsidRDefault="005F667C" w:rsidP="001F4948">
      <w:pPr>
        <w:pStyle w:val="a5"/>
        <w:rPr>
          <w:b/>
          <w:bCs/>
        </w:rPr>
      </w:pPr>
      <w:r w:rsidRPr="005F667C">
        <w:rPr>
          <w:b/>
          <w:bCs/>
        </w:rPr>
        <w:t>Примечание</w:t>
      </w:r>
      <w:r>
        <w:rPr>
          <w:b/>
          <w:bCs/>
        </w:rPr>
        <w:t>!</w:t>
      </w:r>
      <w:r w:rsidRPr="005F667C">
        <w:rPr>
          <w:b/>
          <w:bCs/>
        </w:rPr>
        <w:t xml:space="preserve"> </w:t>
      </w:r>
      <w:r w:rsidR="00CC5DBD">
        <w:t>О</w:t>
      </w:r>
      <w:r w:rsidRPr="005F667C">
        <w:t xml:space="preserve"> Заказе на эмиссию кодов маркировки УОТом через Личный кабинет ГИСМТ см п.</w:t>
      </w:r>
      <w:r w:rsidR="00723737">
        <w:fldChar w:fldCharType="begin"/>
      </w:r>
      <w:r w:rsidR="00723737">
        <w:instrText xml:space="preserve"> REF _Ref87287132 \n \h </w:instrText>
      </w:r>
      <w:r w:rsidR="00723737">
        <w:fldChar w:fldCharType="separate"/>
      </w:r>
      <w:r w:rsidR="00B459A5">
        <w:t>14</w:t>
      </w:r>
      <w:r w:rsidR="00723737">
        <w:fldChar w:fldCharType="end"/>
      </w:r>
      <w:r>
        <w:t xml:space="preserve"> настоящей инструкции</w:t>
      </w:r>
      <w:r w:rsidRPr="00574B5E">
        <w:rPr>
          <w:b/>
          <w:bCs/>
        </w:rPr>
        <w:t xml:space="preserve"> </w:t>
      </w:r>
    </w:p>
    <w:p w14:paraId="7D612813" w14:textId="0E91B72C" w:rsidR="00F16DF5" w:rsidRDefault="00F16DF5" w:rsidP="00F16DF5">
      <w:pPr>
        <w:pStyle w:val="24"/>
      </w:pPr>
      <w:r>
        <w:t>Раздел Заявки на эмиссию кодов маркировки</w:t>
      </w:r>
    </w:p>
    <w:p w14:paraId="5C72E6C7" w14:textId="77777777" w:rsidR="00F16DF5" w:rsidRPr="00FF2263" w:rsidRDefault="00F16DF5" w:rsidP="00F16DF5">
      <w:pPr>
        <w:pStyle w:val="a5"/>
      </w:pPr>
      <w:r w:rsidRPr="00FF2263">
        <w:t xml:space="preserve">В </w:t>
      </w:r>
      <w:r>
        <w:t>общем меню начальной страницы</w:t>
      </w:r>
      <w:r w:rsidRPr="00FF2263">
        <w:t xml:space="preserve"> выбираем раздел «</w:t>
      </w:r>
      <w:r>
        <w:t>Панель маркировки (сервис провайдер)</w:t>
      </w:r>
      <w:r w:rsidRPr="00FF2263">
        <w:t>»</w:t>
      </w:r>
      <w:r>
        <w:t>, далее переходим в раздел «Заявки на эмиссию кодов маркировки»</w:t>
      </w:r>
      <w:r w:rsidRPr="00FF2263">
        <w:t xml:space="preserve"> (</w:t>
      </w:r>
      <w:r>
        <w:fldChar w:fldCharType="begin"/>
      </w:r>
      <w:r>
        <w:instrText xml:space="preserve"> REF _Ref71291322 \h </w:instrText>
      </w:r>
      <w:r>
        <w:fldChar w:fldCharType="separate"/>
      </w:r>
      <w:r w:rsidRPr="00FF2263">
        <w:t xml:space="preserve">Рисунок </w:t>
      </w:r>
      <w:r>
        <w:rPr>
          <w:noProof/>
        </w:rPr>
        <w:t>77</w:t>
      </w:r>
      <w:r>
        <w:fldChar w:fldCharType="end"/>
      </w:r>
      <w:r>
        <w:t>,</w:t>
      </w:r>
      <w:r w:rsidRPr="0049672E">
        <w:t xml:space="preserve"> </w:t>
      </w:r>
      <w:r>
        <w:fldChar w:fldCharType="begin"/>
      </w:r>
      <w:r>
        <w:instrText xml:space="preserve"> REF _Ref71291323 \h </w:instrText>
      </w:r>
      <w:r>
        <w:fldChar w:fldCharType="separate"/>
      </w:r>
      <w:r>
        <w:t xml:space="preserve">Рисунок </w:t>
      </w:r>
      <w:r>
        <w:rPr>
          <w:noProof/>
        </w:rPr>
        <w:t>78</w:t>
      </w:r>
      <w:r>
        <w:fldChar w:fldCharType="end"/>
      </w:r>
      <w:r w:rsidRPr="00FF2263">
        <w:t>).</w:t>
      </w:r>
    </w:p>
    <w:p w14:paraId="3F0C4EF6" w14:textId="77777777" w:rsidR="00F16DF5" w:rsidRPr="00FF2263" w:rsidRDefault="00F16DF5" w:rsidP="00F16DF5">
      <w:pPr>
        <w:pStyle w:val="ac"/>
      </w:pPr>
      <w:r>
        <w:drawing>
          <wp:inline distT="0" distB="0" distL="0" distR="0" wp14:anchorId="1C6DB183" wp14:editId="373FB732">
            <wp:extent cx="5940425" cy="3120390"/>
            <wp:effectExtent l="19050" t="19050" r="22225" b="22860"/>
            <wp:docPr id="2286" name="Рисунок 2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940425" cy="3120390"/>
                    </a:xfrm>
                    <a:prstGeom prst="rect">
                      <a:avLst/>
                    </a:prstGeom>
                    <a:noFill/>
                    <a:ln w="12700">
                      <a:solidFill>
                        <a:sysClr val="windowText" lastClr="000000"/>
                      </a:solidFill>
                    </a:ln>
                  </pic:spPr>
                </pic:pic>
              </a:graphicData>
            </a:graphic>
          </wp:inline>
        </w:drawing>
      </w:r>
    </w:p>
    <w:p w14:paraId="563E1812" w14:textId="77777777" w:rsidR="00F16DF5" w:rsidRDefault="00F16DF5" w:rsidP="00F16DF5">
      <w:pPr>
        <w:pStyle w:val="ad"/>
        <w:rPr>
          <w:noProof/>
        </w:rPr>
      </w:pPr>
      <w:bookmarkStart w:id="258" w:name="_Ref71291322"/>
      <w:r w:rsidRPr="00FF2263">
        <w:t xml:space="preserve">Рисунок </w:t>
      </w:r>
      <w:r w:rsidR="00A871E8">
        <w:fldChar w:fldCharType="begin"/>
      </w:r>
      <w:r w:rsidR="00A871E8">
        <w:instrText xml:space="preserve"> SEQ Рисунок \* ARAB</w:instrText>
      </w:r>
      <w:r w:rsidR="00A871E8">
        <w:instrText xml:space="preserve">IC </w:instrText>
      </w:r>
      <w:r w:rsidR="00A871E8">
        <w:fldChar w:fldCharType="separate"/>
      </w:r>
      <w:r>
        <w:rPr>
          <w:noProof/>
        </w:rPr>
        <w:t>81</w:t>
      </w:r>
      <w:r w:rsidR="00A871E8">
        <w:rPr>
          <w:noProof/>
        </w:rPr>
        <w:fldChar w:fldCharType="end"/>
      </w:r>
      <w:bookmarkEnd w:id="258"/>
    </w:p>
    <w:p w14:paraId="272E492D" w14:textId="77777777" w:rsidR="00F16DF5" w:rsidRDefault="00F16DF5" w:rsidP="00F16DF5">
      <w:pPr>
        <w:pStyle w:val="ac"/>
      </w:pPr>
      <w:r>
        <w:drawing>
          <wp:inline distT="0" distB="0" distL="0" distR="0" wp14:anchorId="2263D361" wp14:editId="6AB0FE63">
            <wp:extent cx="5940425" cy="3020695"/>
            <wp:effectExtent l="19050" t="19050" r="22225" b="27305"/>
            <wp:docPr id="2287" name="Рисунок 228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7" name="Рисунок 2287" descr="Изображение выглядит как текст&#10;&#10;Автоматически созданное описание"/>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940425" cy="3020695"/>
                    </a:xfrm>
                    <a:prstGeom prst="rect">
                      <a:avLst/>
                    </a:prstGeom>
                    <a:noFill/>
                    <a:ln w="12700">
                      <a:solidFill>
                        <a:sysClr val="windowText" lastClr="000000"/>
                      </a:solidFill>
                    </a:ln>
                  </pic:spPr>
                </pic:pic>
              </a:graphicData>
            </a:graphic>
          </wp:inline>
        </w:drawing>
      </w:r>
    </w:p>
    <w:p w14:paraId="35BA06A2" w14:textId="77777777" w:rsidR="00F16DF5" w:rsidRDefault="00F16DF5" w:rsidP="00F16DF5">
      <w:pPr>
        <w:pStyle w:val="ad"/>
        <w:rPr>
          <w:noProof/>
        </w:rPr>
      </w:pPr>
      <w:bookmarkStart w:id="259" w:name="_Ref71291323"/>
      <w:r>
        <w:t xml:space="preserve">Рисунок </w:t>
      </w:r>
      <w:r w:rsidR="00A871E8">
        <w:fldChar w:fldCharType="begin"/>
      </w:r>
      <w:r w:rsidR="00A871E8">
        <w:instrText xml:space="preserve"> SEQ Рисунок \* ARABIC </w:instrText>
      </w:r>
      <w:r w:rsidR="00A871E8">
        <w:fldChar w:fldCharType="separate"/>
      </w:r>
      <w:r>
        <w:rPr>
          <w:noProof/>
        </w:rPr>
        <w:t>82</w:t>
      </w:r>
      <w:r w:rsidR="00A871E8">
        <w:rPr>
          <w:noProof/>
        </w:rPr>
        <w:fldChar w:fldCharType="end"/>
      </w:r>
      <w:bookmarkEnd w:id="259"/>
    </w:p>
    <w:p w14:paraId="3C9D5309" w14:textId="77777777" w:rsidR="00F16DF5" w:rsidRDefault="00F16DF5" w:rsidP="00F16DF5">
      <w:pPr>
        <w:pStyle w:val="a5"/>
      </w:pPr>
      <w:r>
        <w:t>Открывается окно раздела «Заявки на эмиссию кодов маркировки». В этом разделе отображаются все заявки на эмиссию, которые были созданы в процессе работы (</w:t>
      </w:r>
      <w:r>
        <w:fldChar w:fldCharType="begin"/>
      </w:r>
      <w:r>
        <w:instrText xml:space="preserve"> REF _Ref93948051 \h </w:instrText>
      </w:r>
      <w:r>
        <w:fldChar w:fldCharType="separate"/>
      </w:r>
      <w:r>
        <w:t xml:space="preserve">Рисунок </w:t>
      </w:r>
      <w:r>
        <w:rPr>
          <w:noProof/>
        </w:rPr>
        <w:t>79</w:t>
      </w:r>
      <w:r>
        <w:fldChar w:fldCharType="end"/>
      </w:r>
      <w:r>
        <w:t>).</w:t>
      </w:r>
    </w:p>
    <w:p w14:paraId="7A876678" w14:textId="77777777" w:rsidR="00F16DF5" w:rsidRDefault="00F16DF5" w:rsidP="00F16DF5">
      <w:pPr>
        <w:pStyle w:val="ac"/>
      </w:pPr>
      <w:r>
        <w:drawing>
          <wp:inline distT="0" distB="0" distL="0" distR="0" wp14:anchorId="231C071D" wp14:editId="0549B3A3">
            <wp:extent cx="5940425" cy="3127375"/>
            <wp:effectExtent l="19050" t="19050" r="22225" b="15875"/>
            <wp:docPr id="2288" name="Рисунок 2288"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Изображение выглядит как стол&#10;&#10;Автоматически созданное описание"/>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940425" cy="3127375"/>
                    </a:xfrm>
                    <a:prstGeom prst="rect">
                      <a:avLst/>
                    </a:prstGeom>
                    <a:noFill/>
                    <a:ln w="12700">
                      <a:solidFill>
                        <a:sysClr val="windowText" lastClr="000000"/>
                      </a:solidFill>
                    </a:ln>
                  </pic:spPr>
                </pic:pic>
              </a:graphicData>
            </a:graphic>
          </wp:inline>
        </w:drawing>
      </w:r>
    </w:p>
    <w:p w14:paraId="37730081" w14:textId="77777777" w:rsidR="00F16DF5" w:rsidRDefault="00F16DF5" w:rsidP="00F16DF5">
      <w:pPr>
        <w:pStyle w:val="ad"/>
      </w:pPr>
      <w:bookmarkStart w:id="260" w:name="_Ref93948051"/>
      <w:r>
        <w:t xml:space="preserve">Рисунок </w:t>
      </w:r>
      <w:r w:rsidR="00A871E8">
        <w:fldChar w:fldCharType="begin"/>
      </w:r>
      <w:r w:rsidR="00A871E8">
        <w:instrText xml:space="preserve"> SEQ Рисунок \* ARABIC </w:instrText>
      </w:r>
      <w:r w:rsidR="00A871E8">
        <w:fldChar w:fldCharType="separate"/>
      </w:r>
      <w:r>
        <w:rPr>
          <w:noProof/>
        </w:rPr>
        <w:t>83</w:t>
      </w:r>
      <w:r w:rsidR="00A871E8">
        <w:rPr>
          <w:noProof/>
        </w:rPr>
        <w:fldChar w:fldCharType="end"/>
      </w:r>
      <w:bookmarkEnd w:id="260"/>
    </w:p>
    <w:p w14:paraId="51E738E4" w14:textId="77777777" w:rsidR="00F16DF5" w:rsidRDefault="00F16DF5" w:rsidP="00F16DF5">
      <w:pPr>
        <w:pStyle w:val="a5"/>
      </w:pPr>
      <w:r>
        <w:t>Элементы формы (</w:t>
      </w:r>
      <w:r>
        <w:fldChar w:fldCharType="begin"/>
      </w:r>
      <w:r>
        <w:instrText xml:space="preserve"> REF _Ref93949763 \h </w:instrText>
      </w:r>
      <w:r>
        <w:fldChar w:fldCharType="separate"/>
      </w:r>
      <w:r>
        <w:t xml:space="preserve">Рисунок </w:t>
      </w:r>
      <w:r>
        <w:rPr>
          <w:noProof/>
        </w:rPr>
        <w:t>80</w:t>
      </w:r>
      <w:r>
        <w:fldChar w:fldCharType="end"/>
      </w:r>
      <w:r>
        <w:t>):</w:t>
      </w:r>
    </w:p>
    <w:p w14:paraId="2E7E6F7A" w14:textId="77777777" w:rsidR="00F16DF5" w:rsidRDefault="00F16DF5" w:rsidP="00F16DF5">
      <w:pPr>
        <w:pStyle w:val="12"/>
        <w:numPr>
          <w:ilvl w:val="0"/>
          <w:numId w:val="1"/>
        </w:numPr>
      </w:pPr>
      <w:r>
        <w:t>Номер – порядковый номер создания заявки на эмиссию (если зеленый чек-бокс</w:t>
      </w:r>
      <w:r>
        <w:rPr>
          <w:noProof/>
        </w:rPr>
        <w:drawing>
          <wp:inline distT="0" distB="0" distL="0" distR="0" wp14:anchorId="777D2E5B" wp14:editId="18685777">
            <wp:extent cx="240030" cy="212090"/>
            <wp:effectExtent l="0" t="0" r="7620" b="0"/>
            <wp:docPr id="2289" name="Рисунок 2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40030" cy="212090"/>
                    </a:xfrm>
                    <a:prstGeom prst="rect">
                      <a:avLst/>
                    </a:prstGeom>
                    <a:noFill/>
                    <a:ln>
                      <a:noFill/>
                    </a:ln>
                  </pic:spPr>
                </pic:pic>
              </a:graphicData>
            </a:graphic>
          </wp:inline>
        </w:drawing>
      </w:r>
      <w:r>
        <w:t xml:space="preserve"> отображается рядом с номером, то заявка на эмиссию проведена);</w:t>
      </w:r>
    </w:p>
    <w:p w14:paraId="43875D55" w14:textId="77777777" w:rsidR="00F16DF5" w:rsidRDefault="00F16DF5" w:rsidP="00F16DF5">
      <w:pPr>
        <w:pStyle w:val="12"/>
        <w:numPr>
          <w:ilvl w:val="0"/>
          <w:numId w:val="1"/>
        </w:numPr>
      </w:pPr>
      <w:r>
        <w:t>Дата – дата или время создания заявки на эмиссию (если заявка создана текущей датой, то в списке отображается время создания заявки);</w:t>
      </w:r>
    </w:p>
    <w:p w14:paraId="3B1460B1" w14:textId="77777777" w:rsidR="00F16DF5" w:rsidRDefault="00F16DF5" w:rsidP="00F16DF5">
      <w:pPr>
        <w:pStyle w:val="12"/>
        <w:numPr>
          <w:ilvl w:val="0"/>
          <w:numId w:val="1"/>
        </w:numPr>
      </w:pPr>
      <w:r>
        <w:t>Вид продукции – вид продукции, который выбран в заявке на эмиссию;</w:t>
      </w:r>
    </w:p>
    <w:p w14:paraId="17CE45D6" w14:textId="77777777" w:rsidR="00F16DF5" w:rsidRDefault="00F16DF5" w:rsidP="00F16DF5">
      <w:pPr>
        <w:pStyle w:val="12"/>
        <w:numPr>
          <w:ilvl w:val="0"/>
          <w:numId w:val="1"/>
        </w:numPr>
      </w:pPr>
      <w:r>
        <w:t>Контрагент – Участник оборота товаров (УОТ), для которого заказывают коды маркировки и который выбран в заявке на эмиссию;</w:t>
      </w:r>
    </w:p>
    <w:p w14:paraId="5F59ECEB" w14:textId="77777777" w:rsidR="00F16DF5" w:rsidRDefault="00F16DF5" w:rsidP="00F16DF5">
      <w:pPr>
        <w:pStyle w:val="12"/>
        <w:numPr>
          <w:ilvl w:val="0"/>
          <w:numId w:val="1"/>
        </w:numPr>
      </w:pPr>
      <w:r>
        <w:t>Номенклатура – наименование номенклатуры, которая выбрана в заявке на эмиссию;</w:t>
      </w:r>
    </w:p>
    <w:p w14:paraId="17E2ECD5" w14:textId="77777777" w:rsidR="00F16DF5" w:rsidRDefault="00F16DF5" w:rsidP="00F16DF5">
      <w:pPr>
        <w:pStyle w:val="12"/>
        <w:numPr>
          <w:ilvl w:val="0"/>
          <w:numId w:val="1"/>
        </w:numPr>
      </w:pPr>
      <w:r>
        <w:t xml:space="preserve">Код продукта </w:t>
      </w:r>
      <w:r>
        <w:rPr>
          <w:lang w:val="en-US"/>
        </w:rPr>
        <w:t>GTIN</w:t>
      </w:r>
      <w:r>
        <w:t xml:space="preserve"> – к</w:t>
      </w:r>
      <w:r w:rsidRPr="00A537F5">
        <w:t>од продукта GTIN</w:t>
      </w:r>
      <w:r>
        <w:t>, внесенный в заявку на эмиссию</w:t>
      </w:r>
      <w:r w:rsidRPr="00A537F5">
        <w:t xml:space="preserve"> </w:t>
      </w:r>
      <w:r>
        <w:t>(если в заявке на эмиссию несколько номенклатур, то в списке раздела отображается один из кодов продукта (</w:t>
      </w:r>
      <w:r w:rsidRPr="00810A83">
        <w:t>GTIN</w:t>
      </w:r>
      <w:r>
        <w:t>);</w:t>
      </w:r>
    </w:p>
    <w:p w14:paraId="77A46BB6" w14:textId="77777777" w:rsidR="00F16DF5" w:rsidRDefault="00F16DF5" w:rsidP="00F16DF5">
      <w:pPr>
        <w:pStyle w:val="12"/>
        <w:numPr>
          <w:ilvl w:val="0"/>
          <w:numId w:val="1"/>
        </w:numPr>
      </w:pPr>
      <w:r>
        <w:t>Количество – число, равное заказанному числу кодов по номенклатуре из заявки на эмиссию;</w:t>
      </w:r>
    </w:p>
    <w:p w14:paraId="79C51821" w14:textId="77777777" w:rsidR="00F16DF5" w:rsidRDefault="00F16DF5" w:rsidP="00F16DF5">
      <w:pPr>
        <w:pStyle w:val="12"/>
        <w:numPr>
          <w:ilvl w:val="0"/>
          <w:numId w:val="1"/>
        </w:numPr>
      </w:pPr>
      <w:r>
        <w:t>Количество получено – число, равное числу полученных кодов по номенклатуре;</w:t>
      </w:r>
    </w:p>
    <w:p w14:paraId="193BA34D" w14:textId="77777777" w:rsidR="00F16DF5" w:rsidRDefault="00F16DF5" w:rsidP="00F16DF5">
      <w:pPr>
        <w:pStyle w:val="12"/>
        <w:numPr>
          <w:ilvl w:val="0"/>
          <w:numId w:val="1"/>
        </w:numPr>
      </w:pPr>
      <w:r>
        <w:t>Количество номенклатур -  число, равное числу наименований номенклатур в заявке на эмиссию;</w:t>
      </w:r>
    </w:p>
    <w:p w14:paraId="1FF47773" w14:textId="77777777" w:rsidR="00F16DF5" w:rsidRDefault="00F16DF5" w:rsidP="00F16DF5">
      <w:pPr>
        <w:pStyle w:val="12"/>
        <w:numPr>
          <w:ilvl w:val="0"/>
          <w:numId w:val="1"/>
        </w:numPr>
      </w:pPr>
      <w:r>
        <w:t>Статус – состояние заявки на эмиссию.</w:t>
      </w:r>
    </w:p>
    <w:p w14:paraId="00972C48" w14:textId="77777777" w:rsidR="00F16DF5" w:rsidRDefault="00F16DF5" w:rsidP="00F16DF5">
      <w:pPr>
        <w:pStyle w:val="ac"/>
      </w:pPr>
      <w:r>
        <w:drawing>
          <wp:inline distT="0" distB="0" distL="0" distR="0" wp14:anchorId="75F03430" wp14:editId="1B0F0BFA">
            <wp:extent cx="5940425" cy="3137535"/>
            <wp:effectExtent l="19050" t="19050" r="22225" b="24765"/>
            <wp:docPr id="2290" name="Рисунок 2290"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63" descr="Изображение выглядит как стол&#10;&#10;Автоматически созданное описание"/>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940425" cy="3137535"/>
                    </a:xfrm>
                    <a:prstGeom prst="rect">
                      <a:avLst/>
                    </a:prstGeom>
                    <a:noFill/>
                    <a:ln w="12700">
                      <a:solidFill>
                        <a:sysClr val="windowText" lastClr="000000"/>
                      </a:solidFill>
                    </a:ln>
                  </pic:spPr>
                </pic:pic>
              </a:graphicData>
            </a:graphic>
          </wp:inline>
        </w:drawing>
      </w:r>
    </w:p>
    <w:p w14:paraId="428A6DCB" w14:textId="77777777" w:rsidR="00F16DF5" w:rsidRDefault="00F16DF5" w:rsidP="00F16DF5">
      <w:pPr>
        <w:pStyle w:val="ad"/>
      </w:pPr>
      <w:bookmarkStart w:id="261" w:name="_Ref93949763"/>
      <w:r>
        <w:t xml:space="preserve">Рисунок </w:t>
      </w:r>
      <w:r w:rsidR="00A871E8">
        <w:fldChar w:fldCharType="begin"/>
      </w:r>
      <w:r w:rsidR="00A871E8">
        <w:instrText xml:space="preserve"> SEQ Рисунок \* ARABIC </w:instrText>
      </w:r>
      <w:r w:rsidR="00A871E8">
        <w:fldChar w:fldCharType="separate"/>
      </w:r>
      <w:r>
        <w:rPr>
          <w:noProof/>
        </w:rPr>
        <w:t>84</w:t>
      </w:r>
      <w:r w:rsidR="00A871E8">
        <w:rPr>
          <w:noProof/>
        </w:rPr>
        <w:fldChar w:fldCharType="end"/>
      </w:r>
      <w:bookmarkEnd w:id="261"/>
    </w:p>
    <w:p w14:paraId="53A2E1F5" w14:textId="77777777" w:rsidR="00F16DF5" w:rsidRDefault="00F16DF5" w:rsidP="00F16DF5">
      <w:pPr>
        <w:pStyle w:val="a5"/>
      </w:pPr>
      <w:r>
        <w:t>В верхней части раздела Заявки на эмиссию кодов маркировки фильтры (</w:t>
      </w:r>
      <w:r>
        <w:fldChar w:fldCharType="begin"/>
      </w:r>
      <w:r>
        <w:instrText xml:space="preserve"> REF _Ref94012195 \h </w:instrText>
      </w:r>
      <w:r>
        <w:fldChar w:fldCharType="separate"/>
      </w:r>
      <w:r>
        <w:t xml:space="preserve">Рисунок </w:t>
      </w:r>
      <w:r>
        <w:rPr>
          <w:noProof/>
        </w:rPr>
        <w:t>85</w:t>
      </w:r>
      <w:r>
        <w:fldChar w:fldCharType="end"/>
      </w:r>
      <w:r>
        <w:t xml:space="preserve">, </w:t>
      </w:r>
      <w:r>
        <w:fldChar w:fldCharType="begin"/>
      </w:r>
      <w:r>
        <w:instrText xml:space="preserve"> REF _Ref94012279 \h </w:instrText>
      </w:r>
      <w:r>
        <w:fldChar w:fldCharType="separate"/>
      </w:r>
      <w:r>
        <w:t xml:space="preserve">Рисунок </w:t>
      </w:r>
      <w:r>
        <w:rPr>
          <w:noProof/>
        </w:rPr>
        <w:t>86</w:t>
      </w:r>
      <w:r>
        <w:fldChar w:fldCharType="end"/>
      </w:r>
      <w:r>
        <w:t>):</w:t>
      </w:r>
    </w:p>
    <w:p w14:paraId="2AC357CF" w14:textId="77777777" w:rsidR="00F16DF5" w:rsidRDefault="00F16DF5" w:rsidP="00F16DF5">
      <w:pPr>
        <w:pStyle w:val="12"/>
        <w:numPr>
          <w:ilvl w:val="0"/>
          <w:numId w:val="1"/>
        </w:numPr>
      </w:pPr>
      <w:r>
        <w:t xml:space="preserve">Контрагент – </w:t>
      </w:r>
      <w:bookmarkStart w:id="262" w:name="_Hlk93950459"/>
      <w:r>
        <w:t>при использовании фильтра выделяются заявки на эмиссию выбранного контрагента</w:t>
      </w:r>
      <w:bookmarkEnd w:id="262"/>
      <w:r>
        <w:t>;</w:t>
      </w:r>
    </w:p>
    <w:p w14:paraId="230C77F1" w14:textId="77777777" w:rsidR="00F16DF5" w:rsidRDefault="00F16DF5" w:rsidP="00F16DF5">
      <w:pPr>
        <w:pStyle w:val="12"/>
        <w:numPr>
          <w:ilvl w:val="0"/>
          <w:numId w:val="1"/>
        </w:numPr>
      </w:pPr>
      <w:r>
        <w:t xml:space="preserve">Номенклатура - </w:t>
      </w:r>
      <w:r w:rsidRPr="00DF4D2B">
        <w:t xml:space="preserve">при использовании фильтра выделяются заявки на эмиссию </w:t>
      </w:r>
      <w:r>
        <w:t>по первой номенклатуре, добавленной в списке заявки на эмиссию.</w:t>
      </w:r>
    </w:p>
    <w:p w14:paraId="306226ED" w14:textId="77777777" w:rsidR="00F16DF5" w:rsidRDefault="00F16DF5" w:rsidP="00F16DF5">
      <w:pPr>
        <w:pStyle w:val="ac"/>
      </w:pPr>
      <w:r>
        <w:drawing>
          <wp:inline distT="0" distB="0" distL="0" distR="0" wp14:anchorId="2B4B3716" wp14:editId="7F8D027B">
            <wp:extent cx="5940425" cy="3115310"/>
            <wp:effectExtent l="19050" t="19050" r="22225" b="27940"/>
            <wp:docPr id="18" name="Рисунок 18"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descr="Изображение выглядит как стол&#10;&#10;Автоматически созданное описание"/>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940425" cy="3115310"/>
                    </a:xfrm>
                    <a:prstGeom prst="rect">
                      <a:avLst/>
                    </a:prstGeom>
                    <a:noFill/>
                    <a:ln w="12700">
                      <a:solidFill>
                        <a:sysClr val="windowText" lastClr="000000"/>
                      </a:solidFill>
                    </a:ln>
                  </pic:spPr>
                </pic:pic>
              </a:graphicData>
            </a:graphic>
          </wp:inline>
        </w:drawing>
      </w:r>
    </w:p>
    <w:p w14:paraId="407C2BCA" w14:textId="77777777" w:rsidR="00F16DF5" w:rsidRDefault="00F16DF5" w:rsidP="00F16DF5">
      <w:pPr>
        <w:pStyle w:val="ad"/>
      </w:pPr>
      <w:bookmarkStart w:id="263" w:name="_Ref94012195"/>
      <w:r>
        <w:t xml:space="preserve">Рисунок </w:t>
      </w:r>
      <w:r w:rsidR="00A871E8">
        <w:fldChar w:fldCharType="begin"/>
      </w:r>
      <w:r w:rsidR="00A871E8">
        <w:instrText xml:space="preserve"> SEQ Рисунок \* ARABIC </w:instrText>
      </w:r>
      <w:r w:rsidR="00A871E8">
        <w:fldChar w:fldCharType="separate"/>
      </w:r>
      <w:r>
        <w:rPr>
          <w:noProof/>
        </w:rPr>
        <w:t>85</w:t>
      </w:r>
      <w:r w:rsidR="00A871E8">
        <w:rPr>
          <w:noProof/>
        </w:rPr>
        <w:fldChar w:fldCharType="end"/>
      </w:r>
      <w:bookmarkEnd w:id="263"/>
    </w:p>
    <w:p w14:paraId="76A8A81D" w14:textId="77777777" w:rsidR="00F16DF5" w:rsidRDefault="00F16DF5" w:rsidP="00F16DF5">
      <w:pPr>
        <w:pStyle w:val="ac"/>
      </w:pPr>
      <w:r>
        <w:drawing>
          <wp:inline distT="0" distB="0" distL="0" distR="0" wp14:anchorId="5FA5316D" wp14:editId="5F660F78">
            <wp:extent cx="5940425" cy="3126105"/>
            <wp:effectExtent l="19050" t="19050" r="22225" b="17145"/>
            <wp:docPr id="2292" name="Рисунок 2292"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72" descr="Изображение выглядит как стол&#10;&#10;Автоматически созданное описание"/>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940425" cy="3126105"/>
                    </a:xfrm>
                    <a:prstGeom prst="rect">
                      <a:avLst/>
                    </a:prstGeom>
                    <a:noFill/>
                    <a:ln w="12700">
                      <a:solidFill>
                        <a:sysClr val="windowText" lastClr="000000"/>
                      </a:solidFill>
                    </a:ln>
                  </pic:spPr>
                </pic:pic>
              </a:graphicData>
            </a:graphic>
          </wp:inline>
        </w:drawing>
      </w:r>
    </w:p>
    <w:p w14:paraId="3F466888" w14:textId="77777777" w:rsidR="00F16DF5" w:rsidRPr="00F80768" w:rsidRDefault="00F16DF5" w:rsidP="00F16DF5">
      <w:pPr>
        <w:pStyle w:val="ad"/>
      </w:pPr>
      <w:bookmarkStart w:id="264" w:name="_Ref94012279"/>
      <w:r>
        <w:t xml:space="preserve">Рисунок </w:t>
      </w:r>
      <w:r w:rsidR="00A871E8">
        <w:fldChar w:fldCharType="begin"/>
      </w:r>
      <w:r w:rsidR="00A871E8">
        <w:instrText xml:space="preserve"> SEQ Рисунок \* ARABIC </w:instrText>
      </w:r>
      <w:r w:rsidR="00A871E8">
        <w:fldChar w:fldCharType="separate"/>
      </w:r>
      <w:r>
        <w:rPr>
          <w:noProof/>
        </w:rPr>
        <w:t>86</w:t>
      </w:r>
      <w:r w:rsidR="00A871E8">
        <w:rPr>
          <w:noProof/>
        </w:rPr>
        <w:fldChar w:fldCharType="end"/>
      </w:r>
      <w:bookmarkEnd w:id="264"/>
    </w:p>
    <w:p w14:paraId="0B24F6F6" w14:textId="77777777" w:rsidR="00F16DF5" w:rsidRPr="00040458" w:rsidRDefault="00F16DF5" w:rsidP="00F16DF5">
      <w:pPr>
        <w:pStyle w:val="24"/>
      </w:pPr>
      <w:r>
        <w:t>Заполнение Заявки на эмиссию кодов маркировки</w:t>
      </w:r>
    </w:p>
    <w:p w14:paraId="2422EEC5" w14:textId="77777777" w:rsidR="00F16DF5" w:rsidRPr="00FF2263" w:rsidRDefault="00F16DF5" w:rsidP="00F16DF5">
      <w:pPr>
        <w:pStyle w:val="a5"/>
      </w:pPr>
      <w:r w:rsidRPr="00FF2263">
        <w:t>В разделе «</w:t>
      </w:r>
      <w:r>
        <w:t>Заявки на эмиссию кодов маркировки</w:t>
      </w:r>
      <w:r w:rsidRPr="00FF2263">
        <w:t>» нажимаем кнопку «Создать» (</w:t>
      </w:r>
      <w:r>
        <w:fldChar w:fldCharType="begin"/>
      </w:r>
      <w:r>
        <w:instrText xml:space="preserve"> REF _Ref71295033 \h </w:instrText>
      </w:r>
      <w:r>
        <w:fldChar w:fldCharType="separate"/>
      </w:r>
      <w:r w:rsidRPr="00FF2263">
        <w:t xml:space="preserve">Рисунок </w:t>
      </w:r>
      <w:r>
        <w:rPr>
          <w:noProof/>
        </w:rPr>
        <w:t>79</w:t>
      </w:r>
      <w:r>
        <w:fldChar w:fldCharType="end"/>
      </w:r>
      <w:r w:rsidRPr="00FF2263">
        <w:t>).</w:t>
      </w:r>
    </w:p>
    <w:p w14:paraId="6B2EC645" w14:textId="77777777" w:rsidR="00F16DF5" w:rsidRPr="00FF2263" w:rsidRDefault="00F16DF5" w:rsidP="00F16DF5">
      <w:pPr>
        <w:pStyle w:val="ac"/>
      </w:pPr>
      <w:r>
        <w:drawing>
          <wp:inline distT="0" distB="0" distL="0" distR="0" wp14:anchorId="696C4582" wp14:editId="79B38109">
            <wp:extent cx="5940425" cy="3128010"/>
            <wp:effectExtent l="19050" t="19050" r="22225" b="15240"/>
            <wp:docPr id="2293" name="Рисунок 2293"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65" descr="Изображение выглядит как стол&#10;&#10;Автоматически созданное описание"/>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940425" cy="3128010"/>
                    </a:xfrm>
                    <a:prstGeom prst="rect">
                      <a:avLst/>
                    </a:prstGeom>
                    <a:noFill/>
                    <a:ln w="12700">
                      <a:solidFill>
                        <a:sysClr val="windowText" lastClr="000000"/>
                      </a:solidFill>
                    </a:ln>
                  </pic:spPr>
                </pic:pic>
              </a:graphicData>
            </a:graphic>
          </wp:inline>
        </w:drawing>
      </w:r>
    </w:p>
    <w:p w14:paraId="7C792293" w14:textId="77777777" w:rsidR="00F16DF5" w:rsidRPr="00FF2263" w:rsidRDefault="00F16DF5" w:rsidP="00F16DF5">
      <w:pPr>
        <w:pStyle w:val="ad"/>
      </w:pPr>
      <w:bookmarkStart w:id="265" w:name="_Ref71295033"/>
      <w:r w:rsidRPr="00FF2263">
        <w:t xml:space="preserve">Рисунок </w:t>
      </w:r>
      <w:r w:rsidR="00A871E8">
        <w:fldChar w:fldCharType="begin"/>
      </w:r>
      <w:r w:rsidR="00A871E8">
        <w:instrText xml:space="preserve"> SEQ Рисунок \* ARABIC </w:instrText>
      </w:r>
      <w:r w:rsidR="00A871E8">
        <w:fldChar w:fldCharType="separate"/>
      </w:r>
      <w:r>
        <w:rPr>
          <w:noProof/>
        </w:rPr>
        <w:t>87</w:t>
      </w:r>
      <w:r w:rsidR="00A871E8">
        <w:rPr>
          <w:noProof/>
        </w:rPr>
        <w:fldChar w:fldCharType="end"/>
      </w:r>
      <w:bookmarkEnd w:id="265"/>
    </w:p>
    <w:p w14:paraId="4E30559E" w14:textId="77777777" w:rsidR="00F16DF5" w:rsidRDefault="00F16DF5" w:rsidP="00F16DF5">
      <w:pPr>
        <w:pStyle w:val="a5"/>
      </w:pPr>
      <w:r>
        <w:t>В новой «Заявке на эмиссию кодов маркировки» з</w:t>
      </w:r>
      <w:r w:rsidRPr="00FF2263">
        <w:t>аполняем обязательные поля</w:t>
      </w:r>
      <w:r>
        <w:t xml:space="preserve"> на вкладке «Основное»:</w:t>
      </w:r>
    </w:p>
    <w:p w14:paraId="2F515DC0" w14:textId="77777777" w:rsidR="00F16DF5" w:rsidRDefault="00F16DF5" w:rsidP="00F16DF5">
      <w:pPr>
        <w:pStyle w:val="12"/>
        <w:numPr>
          <w:ilvl w:val="0"/>
          <w:numId w:val="1"/>
        </w:numPr>
      </w:pPr>
      <w:r>
        <w:t>Организация – из выпадающего списка выбираем наименование организации сервис-провайдера;</w:t>
      </w:r>
    </w:p>
    <w:p w14:paraId="5F864FF0" w14:textId="77777777" w:rsidR="00F16DF5" w:rsidRDefault="00F16DF5" w:rsidP="00F16DF5">
      <w:pPr>
        <w:pStyle w:val="12"/>
        <w:numPr>
          <w:ilvl w:val="0"/>
          <w:numId w:val="1"/>
        </w:numPr>
      </w:pPr>
      <w:r w:rsidRPr="00FF2263">
        <w:t xml:space="preserve">Вид </w:t>
      </w:r>
      <w:r>
        <w:t>продукции</w:t>
      </w:r>
      <w:r w:rsidRPr="00FF2263">
        <w:t xml:space="preserve"> –</w:t>
      </w:r>
      <w:r>
        <w:t xml:space="preserve"> </w:t>
      </w:r>
      <w:r w:rsidRPr="00EB1A3C">
        <w:t>из выпадающего списка выбираем</w:t>
      </w:r>
      <w:r>
        <w:t xml:space="preserve"> наименование продукции;</w:t>
      </w:r>
    </w:p>
    <w:p w14:paraId="3EB58513" w14:textId="77777777" w:rsidR="00F16DF5" w:rsidRDefault="00F16DF5" w:rsidP="00F16DF5">
      <w:pPr>
        <w:pStyle w:val="12"/>
        <w:numPr>
          <w:ilvl w:val="0"/>
          <w:numId w:val="1"/>
        </w:numPr>
      </w:pPr>
      <w:r>
        <w:t>Способ ввода в оборот - из выпадающего списка выбираем вариант (Производство);</w:t>
      </w:r>
    </w:p>
    <w:p w14:paraId="54BF1067" w14:textId="77777777" w:rsidR="00F16DF5" w:rsidRDefault="00F16DF5" w:rsidP="00F16DF5">
      <w:pPr>
        <w:pStyle w:val="12"/>
        <w:numPr>
          <w:ilvl w:val="0"/>
          <w:numId w:val="1"/>
        </w:numPr>
      </w:pPr>
      <w:r>
        <w:t>Контрагент - из выпадающего списка выбираем наименование организации Участника оборота товаров (УОТ);</w:t>
      </w:r>
    </w:p>
    <w:p w14:paraId="40E52BD7" w14:textId="77777777" w:rsidR="00F16DF5" w:rsidRDefault="00F16DF5" w:rsidP="00F16DF5">
      <w:pPr>
        <w:pStyle w:val="12"/>
        <w:numPr>
          <w:ilvl w:val="0"/>
          <w:numId w:val="1"/>
        </w:numPr>
      </w:pPr>
      <w:r>
        <w:t>Этикетка – из справочника «Этикетки СУЗ» выбираем  наименование этикетки</w:t>
      </w:r>
      <w:r>
        <w:rPr>
          <w:rStyle w:val="affd"/>
        </w:rPr>
        <w:footnoteReference w:id="15"/>
      </w:r>
      <w:r>
        <w:t xml:space="preserve"> (</w:t>
      </w:r>
      <w:r>
        <w:fldChar w:fldCharType="begin"/>
      </w:r>
      <w:r>
        <w:instrText xml:space="preserve"> REF _Ref71295022 \h </w:instrText>
      </w:r>
      <w:r>
        <w:fldChar w:fldCharType="separate"/>
      </w:r>
      <w:r>
        <w:t xml:space="preserve">Рисунок </w:t>
      </w:r>
      <w:r>
        <w:rPr>
          <w:noProof/>
        </w:rPr>
        <w:t>80</w:t>
      </w:r>
      <w:r>
        <w:fldChar w:fldCharType="end"/>
      </w:r>
      <w:r>
        <w:t>).</w:t>
      </w:r>
    </w:p>
    <w:p w14:paraId="32CFAA94" w14:textId="77777777" w:rsidR="00F16DF5" w:rsidRDefault="00F16DF5" w:rsidP="00F16DF5">
      <w:pPr>
        <w:pStyle w:val="ac"/>
      </w:pPr>
      <w:r>
        <w:drawing>
          <wp:inline distT="0" distB="0" distL="0" distR="0" wp14:anchorId="766A3D4A" wp14:editId="64BE2602">
            <wp:extent cx="5940425" cy="3132455"/>
            <wp:effectExtent l="19050" t="19050" r="22225" b="10795"/>
            <wp:docPr id="2294" name="Рисунок 2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940425" cy="3132455"/>
                    </a:xfrm>
                    <a:prstGeom prst="rect">
                      <a:avLst/>
                    </a:prstGeom>
                    <a:noFill/>
                    <a:ln w="12700">
                      <a:solidFill>
                        <a:sysClr val="windowText" lastClr="000000"/>
                      </a:solidFill>
                    </a:ln>
                  </pic:spPr>
                </pic:pic>
              </a:graphicData>
            </a:graphic>
          </wp:inline>
        </w:drawing>
      </w:r>
    </w:p>
    <w:p w14:paraId="63CFB094" w14:textId="77777777" w:rsidR="00F16DF5" w:rsidRDefault="00F16DF5" w:rsidP="00F16DF5">
      <w:pPr>
        <w:pStyle w:val="ad"/>
        <w:rPr>
          <w:noProof/>
        </w:rPr>
      </w:pPr>
      <w:bookmarkStart w:id="266" w:name="_Ref71295022"/>
      <w:r>
        <w:t xml:space="preserve">Рисунок </w:t>
      </w:r>
      <w:r w:rsidR="00A871E8">
        <w:fldChar w:fldCharType="begin"/>
      </w:r>
      <w:r w:rsidR="00A871E8">
        <w:instrText xml:space="preserve"> SEQ Рисунок \* ARABIC </w:instrText>
      </w:r>
      <w:r w:rsidR="00A871E8">
        <w:fldChar w:fldCharType="separate"/>
      </w:r>
      <w:r>
        <w:rPr>
          <w:noProof/>
        </w:rPr>
        <w:t>88</w:t>
      </w:r>
      <w:r w:rsidR="00A871E8">
        <w:rPr>
          <w:noProof/>
        </w:rPr>
        <w:fldChar w:fldCharType="end"/>
      </w:r>
      <w:bookmarkEnd w:id="266"/>
    </w:p>
    <w:p w14:paraId="31B5FC2D" w14:textId="77777777" w:rsidR="00F16DF5" w:rsidRDefault="00F16DF5" w:rsidP="00F16DF5">
      <w:pPr>
        <w:pStyle w:val="a5"/>
      </w:pPr>
      <w:r>
        <w:t>На вкладке «Товары» нажимаем «Добавить» и заполняем поля:</w:t>
      </w:r>
    </w:p>
    <w:p w14:paraId="2D981F18" w14:textId="77777777" w:rsidR="00F16DF5" w:rsidRDefault="00F16DF5" w:rsidP="00F16DF5">
      <w:pPr>
        <w:pStyle w:val="12"/>
        <w:numPr>
          <w:ilvl w:val="0"/>
          <w:numId w:val="1"/>
        </w:numPr>
      </w:pPr>
      <w:r>
        <w:t>Номенклатура</w:t>
      </w:r>
      <w:r>
        <w:rPr>
          <w:rStyle w:val="affd"/>
        </w:rPr>
        <w:footnoteReference w:id="16"/>
      </w:r>
      <w:r>
        <w:t xml:space="preserve"> – из справочника «Номенклатура» выбираем наименование. Для этого нажимаем знак выбора</w:t>
      </w:r>
      <w:r>
        <w:rPr>
          <w:noProof/>
        </w:rPr>
        <w:drawing>
          <wp:inline distT="0" distB="0" distL="0" distR="0" wp14:anchorId="6DC50ABE" wp14:editId="3B3A0A11">
            <wp:extent cx="198755" cy="193040"/>
            <wp:effectExtent l="19050" t="19050" r="10795" b="1651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w="12700">
                      <a:solidFill>
                        <a:sysClr val="windowText" lastClr="000000"/>
                      </a:solidFill>
                    </a:ln>
                  </pic:spPr>
                </pic:pic>
              </a:graphicData>
            </a:graphic>
          </wp:inline>
        </w:drawing>
      </w:r>
      <w:r>
        <w:t xml:space="preserve"> и «Показать все», ставим курсор мыши на наименование и нажимаем «Выбрать» (</w:t>
      </w:r>
      <w:r>
        <w:fldChar w:fldCharType="begin"/>
      </w:r>
      <w:r>
        <w:instrText xml:space="preserve"> REF _Ref81299047 \h </w:instrText>
      </w:r>
      <w:r>
        <w:fldChar w:fldCharType="separate"/>
      </w:r>
      <w:r>
        <w:t xml:space="preserve">Рисунок </w:t>
      </w:r>
      <w:r>
        <w:rPr>
          <w:noProof/>
        </w:rPr>
        <w:t>81</w:t>
      </w:r>
      <w:r>
        <w:fldChar w:fldCharType="end"/>
      </w:r>
      <w:r>
        <w:t xml:space="preserve">, </w:t>
      </w:r>
      <w:r>
        <w:fldChar w:fldCharType="begin"/>
      </w:r>
      <w:r>
        <w:instrText xml:space="preserve"> REF _Ref81299048 \h </w:instrText>
      </w:r>
      <w:r>
        <w:fldChar w:fldCharType="separate"/>
      </w:r>
      <w:r>
        <w:t xml:space="preserve">Рисунок </w:t>
      </w:r>
      <w:r>
        <w:rPr>
          <w:noProof/>
        </w:rPr>
        <w:t>82</w:t>
      </w:r>
      <w:r>
        <w:fldChar w:fldCharType="end"/>
      </w:r>
      <w:r>
        <w:t xml:space="preserve">, </w:t>
      </w:r>
      <w:r>
        <w:fldChar w:fldCharType="begin"/>
      </w:r>
      <w:r>
        <w:instrText xml:space="preserve"> REF _Ref81299050 \h </w:instrText>
      </w:r>
      <w:r>
        <w:fldChar w:fldCharType="separate"/>
      </w:r>
      <w:r>
        <w:t xml:space="preserve">Рисунок </w:t>
      </w:r>
      <w:r>
        <w:rPr>
          <w:noProof/>
        </w:rPr>
        <w:t>83</w:t>
      </w:r>
      <w:r>
        <w:fldChar w:fldCharType="end"/>
      </w:r>
      <w:r>
        <w:t xml:space="preserve">). </w:t>
      </w:r>
    </w:p>
    <w:p w14:paraId="3FED9FE7" w14:textId="77777777" w:rsidR="00F16DF5" w:rsidRDefault="00F16DF5" w:rsidP="00F16DF5">
      <w:pPr>
        <w:pStyle w:val="ac"/>
      </w:pPr>
      <w:r>
        <w:drawing>
          <wp:inline distT="0" distB="0" distL="0" distR="0" wp14:anchorId="3CA10F82" wp14:editId="09DCC632">
            <wp:extent cx="5940425" cy="3108960"/>
            <wp:effectExtent l="19050" t="19050" r="22225" b="15240"/>
            <wp:docPr id="2296" name="Рисунок 229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Рисунок 90" descr="Изображение выглядит как текст&#10;&#10;Автоматически созданное описание"/>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0425" cy="3108960"/>
                    </a:xfrm>
                    <a:prstGeom prst="rect">
                      <a:avLst/>
                    </a:prstGeom>
                    <a:noFill/>
                    <a:ln w="12700">
                      <a:solidFill>
                        <a:sysClr val="windowText" lastClr="000000"/>
                      </a:solidFill>
                    </a:ln>
                  </pic:spPr>
                </pic:pic>
              </a:graphicData>
            </a:graphic>
          </wp:inline>
        </w:drawing>
      </w:r>
    </w:p>
    <w:p w14:paraId="1A1C4600" w14:textId="77777777" w:rsidR="00F16DF5" w:rsidRDefault="00F16DF5" w:rsidP="00F16DF5">
      <w:pPr>
        <w:pStyle w:val="ad"/>
      </w:pPr>
      <w:bookmarkStart w:id="267" w:name="_Ref81299047"/>
      <w:r>
        <w:t xml:space="preserve">Рисунок </w:t>
      </w:r>
      <w:r w:rsidR="00A871E8">
        <w:fldChar w:fldCharType="begin"/>
      </w:r>
      <w:r w:rsidR="00A871E8">
        <w:instrText xml:space="preserve"> SEQ Рисунок \* ARABIC </w:instrText>
      </w:r>
      <w:r w:rsidR="00A871E8">
        <w:fldChar w:fldCharType="separate"/>
      </w:r>
      <w:r>
        <w:rPr>
          <w:noProof/>
        </w:rPr>
        <w:t>89</w:t>
      </w:r>
      <w:r w:rsidR="00A871E8">
        <w:rPr>
          <w:noProof/>
        </w:rPr>
        <w:fldChar w:fldCharType="end"/>
      </w:r>
      <w:bookmarkEnd w:id="267"/>
    </w:p>
    <w:p w14:paraId="49B622C0" w14:textId="77777777" w:rsidR="00F16DF5" w:rsidRDefault="00F16DF5" w:rsidP="00F16DF5">
      <w:pPr>
        <w:pStyle w:val="ac"/>
      </w:pPr>
      <w:r>
        <w:drawing>
          <wp:inline distT="0" distB="0" distL="0" distR="0" wp14:anchorId="75AC2914" wp14:editId="68B0D7F4">
            <wp:extent cx="5940425" cy="3121025"/>
            <wp:effectExtent l="19050" t="19050" r="22225" b="22225"/>
            <wp:docPr id="2297" name="Рисунок 229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Рисунок 91" descr="Изображение выглядит как текст&#10;&#10;Автоматически созданное описание"/>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940425" cy="3121025"/>
                    </a:xfrm>
                    <a:prstGeom prst="rect">
                      <a:avLst/>
                    </a:prstGeom>
                    <a:noFill/>
                    <a:ln w="12700">
                      <a:solidFill>
                        <a:sysClr val="windowText" lastClr="000000"/>
                      </a:solidFill>
                    </a:ln>
                  </pic:spPr>
                </pic:pic>
              </a:graphicData>
            </a:graphic>
          </wp:inline>
        </w:drawing>
      </w:r>
    </w:p>
    <w:p w14:paraId="6B5FF4CB" w14:textId="77777777" w:rsidR="00F16DF5" w:rsidRDefault="00F16DF5" w:rsidP="00F16DF5">
      <w:pPr>
        <w:pStyle w:val="ad"/>
      </w:pPr>
      <w:bookmarkStart w:id="268" w:name="_Ref81299048"/>
      <w:r>
        <w:t xml:space="preserve">Рисунок </w:t>
      </w:r>
      <w:r w:rsidR="00A871E8">
        <w:fldChar w:fldCharType="begin"/>
      </w:r>
      <w:r w:rsidR="00A871E8">
        <w:instrText xml:space="preserve"> SEQ Рисунок \* ARABIC </w:instrText>
      </w:r>
      <w:r w:rsidR="00A871E8">
        <w:fldChar w:fldCharType="separate"/>
      </w:r>
      <w:r>
        <w:rPr>
          <w:noProof/>
        </w:rPr>
        <w:t>90</w:t>
      </w:r>
      <w:r w:rsidR="00A871E8">
        <w:rPr>
          <w:noProof/>
        </w:rPr>
        <w:fldChar w:fldCharType="end"/>
      </w:r>
      <w:bookmarkEnd w:id="268"/>
    </w:p>
    <w:p w14:paraId="5B3EEFCE" w14:textId="77777777" w:rsidR="00F16DF5" w:rsidRDefault="00F16DF5" w:rsidP="00F16DF5">
      <w:pPr>
        <w:pStyle w:val="ac"/>
      </w:pPr>
      <w:r>
        <w:drawing>
          <wp:inline distT="0" distB="0" distL="0" distR="0" wp14:anchorId="635996DC" wp14:editId="7EFD7359">
            <wp:extent cx="5940425" cy="3119755"/>
            <wp:effectExtent l="19050" t="19050" r="22225" b="23495"/>
            <wp:docPr id="2320" name="Рисунок 232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Рисунок 94" descr="Изображение выглядит как текст&#10;&#10;Автоматически созданное описание"/>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940425" cy="3119755"/>
                    </a:xfrm>
                    <a:prstGeom prst="rect">
                      <a:avLst/>
                    </a:prstGeom>
                    <a:noFill/>
                    <a:ln w="12700">
                      <a:solidFill>
                        <a:sysClr val="windowText" lastClr="000000"/>
                      </a:solidFill>
                    </a:ln>
                  </pic:spPr>
                </pic:pic>
              </a:graphicData>
            </a:graphic>
          </wp:inline>
        </w:drawing>
      </w:r>
    </w:p>
    <w:p w14:paraId="18828695" w14:textId="77777777" w:rsidR="00F16DF5" w:rsidRPr="000000A0" w:rsidRDefault="00F16DF5" w:rsidP="00F16DF5">
      <w:pPr>
        <w:pStyle w:val="ad"/>
      </w:pPr>
      <w:bookmarkStart w:id="269" w:name="_Ref81299050"/>
      <w:r>
        <w:t xml:space="preserve">Рисунок </w:t>
      </w:r>
      <w:r w:rsidR="00A871E8">
        <w:fldChar w:fldCharType="begin"/>
      </w:r>
      <w:r w:rsidR="00A871E8">
        <w:instrText xml:space="preserve"> SEQ Рисунок \* ARABIC </w:instrText>
      </w:r>
      <w:r w:rsidR="00A871E8">
        <w:fldChar w:fldCharType="separate"/>
      </w:r>
      <w:r>
        <w:rPr>
          <w:noProof/>
        </w:rPr>
        <w:t>91</w:t>
      </w:r>
      <w:r w:rsidR="00A871E8">
        <w:rPr>
          <w:noProof/>
        </w:rPr>
        <w:fldChar w:fldCharType="end"/>
      </w:r>
      <w:bookmarkEnd w:id="269"/>
    </w:p>
    <w:p w14:paraId="6271C650" w14:textId="77777777" w:rsidR="00F16DF5" w:rsidRDefault="00F16DF5" w:rsidP="00F16DF5">
      <w:pPr>
        <w:pStyle w:val="12"/>
        <w:numPr>
          <w:ilvl w:val="0"/>
          <w:numId w:val="1"/>
        </w:numPr>
      </w:pPr>
      <w:r>
        <w:t xml:space="preserve">Количество – указываем необходимое количество потребительских упаковок. </w:t>
      </w:r>
    </w:p>
    <w:p w14:paraId="41D1D024" w14:textId="77777777" w:rsidR="00F16DF5" w:rsidRPr="00FF2263" w:rsidRDefault="00F16DF5" w:rsidP="00F16DF5">
      <w:pPr>
        <w:pStyle w:val="a5"/>
      </w:pPr>
      <w:r>
        <w:t>Н</w:t>
      </w:r>
      <w:r w:rsidRPr="00FF2263">
        <w:t xml:space="preserve">ажимаем </w:t>
      </w:r>
      <w:r>
        <w:t>«Записать»</w:t>
      </w:r>
      <w:r>
        <w:rPr>
          <w:noProof/>
        </w:rPr>
        <w:drawing>
          <wp:inline distT="0" distB="0" distL="0" distR="0" wp14:anchorId="5C3F2015" wp14:editId="7CBE9E1E">
            <wp:extent cx="208280" cy="180340"/>
            <wp:effectExtent l="0" t="0" r="1270" b="0"/>
            <wp:docPr id="2321" name="Рисунок 2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08280" cy="180340"/>
                    </a:xfrm>
                    <a:prstGeom prst="rect">
                      <a:avLst/>
                    </a:prstGeom>
                    <a:noFill/>
                    <a:ln>
                      <a:noFill/>
                    </a:ln>
                  </pic:spPr>
                </pic:pic>
              </a:graphicData>
            </a:graphic>
          </wp:inline>
        </w:drawing>
      </w:r>
      <w:r>
        <w:t>, «Провести»</w:t>
      </w:r>
      <w:r>
        <w:rPr>
          <w:noProof/>
        </w:rPr>
        <w:drawing>
          <wp:inline distT="0" distB="0" distL="0" distR="0" wp14:anchorId="37C4D298" wp14:editId="14CFE810">
            <wp:extent cx="222885" cy="165735"/>
            <wp:effectExtent l="0" t="0" r="5715" b="5715"/>
            <wp:docPr id="2322" name="Рисунок 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22885" cy="165735"/>
                    </a:xfrm>
                    <a:prstGeom prst="rect">
                      <a:avLst/>
                    </a:prstGeom>
                    <a:noFill/>
                    <a:ln>
                      <a:noFill/>
                    </a:ln>
                  </pic:spPr>
                </pic:pic>
              </a:graphicData>
            </a:graphic>
          </wp:inline>
        </w:drawing>
      </w:r>
      <w:r>
        <w:t xml:space="preserve"> и </w:t>
      </w:r>
      <w:r w:rsidRPr="00FF2263">
        <w:t>кнопку «</w:t>
      </w:r>
      <w:r>
        <w:t>передайте данные</w:t>
      </w:r>
      <w:r w:rsidRPr="00FF2263">
        <w:t>» (</w:t>
      </w:r>
      <w:r>
        <w:fldChar w:fldCharType="begin"/>
      </w:r>
      <w:r>
        <w:instrText xml:space="preserve"> REF _Ref71295011 \h </w:instrText>
      </w:r>
      <w:r>
        <w:fldChar w:fldCharType="separate"/>
      </w:r>
      <w:r w:rsidRPr="00FF2263">
        <w:t xml:space="preserve">Рисунок </w:t>
      </w:r>
      <w:r>
        <w:rPr>
          <w:noProof/>
        </w:rPr>
        <w:t>88</w:t>
      </w:r>
      <w:r>
        <w:fldChar w:fldCharType="end"/>
      </w:r>
      <w:r w:rsidRPr="00FF2263">
        <w:t>).</w:t>
      </w:r>
    </w:p>
    <w:p w14:paraId="292AD031" w14:textId="77777777" w:rsidR="00F16DF5" w:rsidRPr="00FF2263" w:rsidRDefault="00F16DF5" w:rsidP="00F16DF5">
      <w:pPr>
        <w:pStyle w:val="ac"/>
      </w:pPr>
      <w:r>
        <w:drawing>
          <wp:inline distT="0" distB="0" distL="0" distR="0" wp14:anchorId="0706754C" wp14:editId="1DCEA307">
            <wp:extent cx="5940425" cy="3132455"/>
            <wp:effectExtent l="19050" t="19050" r="22225" b="10795"/>
            <wp:docPr id="2323" name="Рисунок 232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Рисунок 98" descr="Изображение выглядит как текст&#10;&#10;Автоматически созданное описание"/>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940425" cy="3132455"/>
                    </a:xfrm>
                    <a:prstGeom prst="rect">
                      <a:avLst/>
                    </a:prstGeom>
                    <a:noFill/>
                    <a:ln w="12700">
                      <a:solidFill>
                        <a:sysClr val="windowText" lastClr="000000"/>
                      </a:solidFill>
                    </a:ln>
                  </pic:spPr>
                </pic:pic>
              </a:graphicData>
            </a:graphic>
          </wp:inline>
        </w:drawing>
      </w:r>
    </w:p>
    <w:p w14:paraId="6A81BCD8" w14:textId="77777777" w:rsidR="00F16DF5" w:rsidRDefault="00F16DF5" w:rsidP="00F16DF5">
      <w:pPr>
        <w:pStyle w:val="ad"/>
      </w:pPr>
      <w:bookmarkStart w:id="270" w:name="_Ref71295011"/>
      <w:r w:rsidRPr="00FF2263">
        <w:t xml:space="preserve">Рисунок </w:t>
      </w:r>
      <w:r w:rsidRPr="00FF2263">
        <w:fldChar w:fldCharType="begin"/>
      </w:r>
      <w:r w:rsidRPr="00FF2263">
        <w:instrText>SEQ Рисунок \* ARABIC</w:instrText>
      </w:r>
      <w:r w:rsidRPr="00FF2263">
        <w:fldChar w:fldCharType="separate"/>
      </w:r>
      <w:r>
        <w:rPr>
          <w:noProof/>
        </w:rPr>
        <w:t>92</w:t>
      </w:r>
      <w:r w:rsidRPr="00FF2263">
        <w:fldChar w:fldCharType="end"/>
      </w:r>
      <w:bookmarkEnd w:id="270"/>
    </w:p>
    <w:p w14:paraId="0E368A88" w14:textId="77777777" w:rsidR="00F16DF5" w:rsidRDefault="00F16DF5" w:rsidP="00F16DF5">
      <w:pPr>
        <w:pStyle w:val="a5"/>
      </w:pPr>
      <w:r>
        <w:t>Статус «Заявки на эмиссию кодов маркировки» изменился на: Передано, Состояние: Передано (</w:t>
      </w:r>
      <w:r>
        <w:fldChar w:fldCharType="begin"/>
      </w:r>
      <w:r>
        <w:instrText xml:space="preserve"> REF _Ref71295001 \h </w:instrText>
      </w:r>
      <w:r>
        <w:fldChar w:fldCharType="separate"/>
      </w:r>
      <w:r>
        <w:t xml:space="preserve">Рисунок </w:t>
      </w:r>
      <w:r>
        <w:rPr>
          <w:noProof/>
        </w:rPr>
        <w:t>89</w:t>
      </w:r>
      <w:r>
        <w:fldChar w:fldCharType="end"/>
      </w:r>
      <w:r>
        <w:t>).</w:t>
      </w:r>
    </w:p>
    <w:p w14:paraId="5D6D31A3" w14:textId="77777777" w:rsidR="00F16DF5" w:rsidRDefault="00F16DF5" w:rsidP="00F16DF5">
      <w:pPr>
        <w:pStyle w:val="ac"/>
      </w:pPr>
      <w:r>
        <w:drawing>
          <wp:inline distT="0" distB="0" distL="0" distR="0" wp14:anchorId="1B5102C9" wp14:editId="0DE49830">
            <wp:extent cx="5940425" cy="3114675"/>
            <wp:effectExtent l="19050" t="19050" r="22225" b="28575"/>
            <wp:docPr id="2324" name="Рисунок 232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Рисунок 114" descr="Изображение выглядит как текст&#10;&#10;Автоматически созданное описание"/>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940425" cy="3114675"/>
                    </a:xfrm>
                    <a:prstGeom prst="rect">
                      <a:avLst/>
                    </a:prstGeom>
                    <a:noFill/>
                    <a:ln w="12700">
                      <a:solidFill>
                        <a:sysClr val="windowText" lastClr="000000"/>
                      </a:solidFill>
                    </a:ln>
                  </pic:spPr>
                </pic:pic>
              </a:graphicData>
            </a:graphic>
          </wp:inline>
        </w:drawing>
      </w:r>
    </w:p>
    <w:p w14:paraId="411616D4" w14:textId="77777777" w:rsidR="00F16DF5" w:rsidRDefault="00F16DF5" w:rsidP="00F16DF5">
      <w:pPr>
        <w:pStyle w:val="ad"/>
        <w:rPr>
          <w:noProof/>
        </w:rPr>
      </w:pPr>
      <w:bookmarkStart w:id="271" w:name="_Ref71295001"/>
      <w:r>
        <w:t xml:space="preserve">Рисунок </w:t>
      </w:r>
      <w:r w:rsidR="00A871E8">
        <w:fldChar w:fldCharType="begin"/>
      </w:r>
      <w:r w:rsidR="00A871E8">
        <w:instrText xml:space="preserve"> SEQ Рисунок \* ARABIC </w:instrText>
      </w:r>
      <w:r w:rsidR="00A871E8">
        <w:fldChar w:fldCharType="separate"/>
      </w:r>
      <w:r>
        <w:rPr>
          <w:noProof/>
        </w:rPr>
        <w:t>93</w:t>
      </w:r>
      <w:r w:rsidR="00A871E8">
        <w:rPr>
          <w:noProof/>
        </w:rPr>
        <w:fldChar w:fldCharType="end"/>
      </w:r>
      <w:bookmarkEnd w:id="271"/>
    </w:p>
    <w:p w14:paraId="077689FA" w14:textId="77777777" w:rsidR="00F16DF5" w:rsidRDefault="00F16DF5" w:rsidP="00F16DF5">
      <w:pPr>
        <w:pStyle w:val="a5"/>
      </w:pPr>
      <w:bookmarkStart w:id="272" w:name="_Hlk75862286"/>
      <w:r w:rsidRPr="00EA5237">
        <w:rPr>
          <w:b/>
          <w:bCs/>
          <w:sz w:val="24"/>
          <w:szCs w:val="24"/>
        </w:rPr>
        <w:t>Примечание!</w:t>
      </w:r>
      <w:r>
        <w:t xml:space="preserve"> </w:t>
      </w:r>
      <w:r w:rsidRPr="00013260">
        <w:t>Организация сервис-провайдер не подписывает Заказ на эмиссию кодов маркировки при помощи ЭЦП.</w:t>
      </w:r>
      <w:r>
        <w:t xml:space="preserve"> Подписывает Заказ на эмиссию кодов маркировки в</w:t>
      </w:r>
      <w:r w:rsidRPr="00013260">
        <w:t xml:space="preserve"> Личном кабинете ГИСМТ Участник оборота товаров (УОТ</w:t>
      </w:r>
      <w:r>
        <w:t>).</w:t>
      </w:r>
    </w:p>
    <w:bookmarkEnd w:id="272"/>
    <w:p w14:paraId="6997EFD1" w14:textId="77777777" w:rsidR="00F16DF5" w:rsidRDefault="00F16DF5" w:rsidP="00F16DF5">
      <w:pPr>
        <w:pStyle w:val="a5"/>
      </w:pPr>
      <w:r>
        <w:t>В текущей Заявке на эмиссию кодов маркировки  нажимаем кнопку «Протокол обмена» и в открывшемся окне «Протокол обмена с СУЗ», нажимаем кнопку «Выполнить обмен»</w:t>
      </w:r>
      <w:r>
        <w:rPr>
          <w:rStyle w:val="affd"/>
        </w:rPr>
        <w:footnoteReference w:id="17"/>
      </w:r>
      <w:r>
        <w:t xml:space="preserve"> (</w:t>
      </w:r>
      <w:r>
        <w:fldChar w:fldCharType="begin"/>
      </w:r>
      <w:r>
        <w:instrText xml:space="preserve"> REF _Ref71294984 \h </w:instrText>
      </w:r>
      <w:r>
        <w:fldChar w:fldCharType="separate"/>
      </w:r>
      <w:r>
        <w:t xml:space="preserve">Рисунок </w:t>
      </w:r>
      <w:r>
        <w:rPr>
          <w:noProof/>
        </w:rPr>
        <w:t>90</w:t>
      </w:r>
      <w:r>
        <w:fldChar w:fldCharType="end"/>
      </w:r>
      <w:r>
        <w:t>). Статус «Заказ на эмиссию кодов маркировки СУЗ (создание)» изменился на: Принято, Состояние: Обработано (</w:t>
      </w:r>
      <w:r>
        <w:fldChar w:fldCharType="begin"/>
      </w:r>
      <w:r>
        <w:instrText xml:space="preserve"> REF _Ref76391264 \h </w:instrText>
      </w:r>
      <w:r>
        <w:fldChar w:fldCharType="separate"/>
      </w:r>
      <w:r>
        <w:t xml:space="preserve">Рисунок </w:t>
      </w:r>
      <w:r>
        <w:rPr>
          <w:noProof/>
        </w:rPr>
        <w:t>91</w:t>
      </w:r>
      <w:r>
        <w:fldChar w:fldCharType="end"/>
      </w:r>
      <w:r>
        <w:t>).</w:t>
      </w:r>
    </w:p>
    <w:p w14:paraId="04D82761" w14:textId="77777777" w:rsidR="00F16DF5" w:rsidRDefault="00F16DF5" w:rsidP="00F16DF5">
      <w:pPr>
        <w:pStyle w:val="ac"/>
      </w:pPr>
      <w:r>
        <w:drawing>
          <wp:inline distT="0" distB="0" distL="0" distR="0" wp14:anchorId="15AF21A3" wp14:editId="7AAA2687">
            <wp:extent cx="5940425" cy="3126105"/>
            <wp:effectExtent l="19050" t="19050" r="22225" b="17145"/>
            <wp:docPr id="2325" name="Рисунок 232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Рисунок 115" descr="Изображение выглядит как текст&#10;&#10;Автоматически созданное описание"/>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940425" cy="3126105"/>
                    </a:xfrm>
                    <a:prstGeom prst="rect">
                      <a:avLst/>
                    </a:prstGeom>
                    <a:noFill/>
                    <a:ln w="12700">
                      <a:solidFill>
                        <a:sysClr val="windowText" lastClr="000000"/>
                      </a:solidFill>
                    </a:ln>
                  </pic:spPr>
                </pic:pic>
              </a:graphicData>
            </a:graphic>
          </wp:inline>
        </w:drawing>
      </w:r>
    </w:p>
    <w:p w14:paraId="736B70C7" w14:textId="77777777" w:rsidR="00F16DF5" w:rsidRDefault="00F16DF5" w:rsidP="00F16DF5">
      <w:pPr>
        <w:pStyle w:val="ad"/>
        <w:rPr>
          <w:noProof/>
        </w:rPr>
      </w:pPr>
      <w:bookmarkStart w:id="273" w:name="_Ref71294984"/>
      <w:r>
        <w:t xml:space="preserve">Рисунок </w:t>
      </w:r>
      <w:r w:rsidR="00A871E8">
        <w:fldChar w:fldCharType="begin"/>
      </w:r>
      <w:r w:rsidR="00A871E8">
        <w:instrText xml:space="preserve"> SEQ Рисунок \* ARABIC </w:instrText>
      </w:r>
      <w:r w:rsidR="00A871E8">
        <w:fldChar w:fldCharType="separate"/>
      </w:r>
      <w:r>
        <w:rPr>
          <w:noProof/>
        </w:rPr>
        <w:t>94</w:t>
      </w:r>
      <w:r w:rsidR="00A871E8">
        <w:rPr>
          <w:noProof/>
        </w:rPr>
        <w:fldChar w:fldCharType="end"/>
      </w:r>
      <w:bookmarkEnd w:id="273"/>
    </w:p>
    <w:p w14:paraId="7BD27980" w14:textId="77777777" w:rsidR="00F16DF5" w:rsidRPr="00692AC5" w:rsidRDefault="00F16DF5" w:rsidP="00F16DF5">
      <w:pPr>
        <w:pStyle w:val="ac"/>
      </w:pPr>
      <w:r>
        <w:drawing>
          <wp:inline distT="0" distB="0" distL="0" distR="0" wp14:anchorId="6C9511B6" wp14:editId="2DD558F2">
            <wp:extent cx="5940425" cy="3122930"/>
            <wp:effectExtent l="19050" t="19050" r="22225" b="20320"/>
            <wp:docPr id="2326" name="Рисунок 232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Рисунок 116" descr="Изображение выглядит как текст&#10;&#10;Автоматически созданное описание"/>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940425" cy="3122930"/>
                    </a:xfrm>
                    <a:prstGeom prst="rect">
                      <a:avLst/>
                    </a:prstGeom>
                    <a:noFill/>
                    <a:ln w="12700">
                      <a:solidFill>
                        <a:sysClr val="windowText" lastClr="000000"/>
                      </a:solidFill>
                    </a:ln>
                  </pic:spPr>
                </pic:pic>
              </a:graphicData>
            </a:graphic>
          </wp:inline>
        </w:drawing>
      </w:r>
    </w:p>
    <w:p w14:paraId="548C2367" w14:textId="77777777" w:rsidR="00F16DF5" w:rsidRDefault="00F16DF5" w:rsidP="00F16DF5">
      <w:pPr>
        <w:pStyle w:val="ad"/>
        <w:rPr>
          <w:noProof/>
        </w:rPr>
      </w:pPr>
      <w:bookmarkStart w:id="274" w:name="_Ref76391264"/>
      <w:r>
        <w:t xml:space="preserve">Рисунок </w:t>
      </w:r>
      <w:r w:rsidR="00A871E8">
        <w:fldChar w:fldCharType="begin"/>
      </w:r>
      <w:r w:rsidR="00A871E8">
        <w:instrText xml:space="preserve"> SEQ Рисунок \* ARABIC </w:instrText>
      </w:r>
      <w:r w:rsidR="00A871E8">
        <w:fldChar w:fldCharType="separate"/>
      </w:r>
      <w:r>
        <w:rPr>
          <w:noProof/>
        </w:rPr>
        <w:t>95</w:t>
      </w:r>
      <w:r w:rsidR="00A871E8">
        <w:rPr>
          <w:noProof/>
        </w:rPr>
        <w:fldChar w:fldCharType="end"/>
      </w:r>
      <w:bookmarkEnd w:id="274"/>
    </w:p>
    <w:p w14:paraId="1F3702A8" w14:textId="6C25EBA6" w:rsidR="00F16DF5" w:rsidRPr="001F181E" w:rsidRDefault="00F16DF5" w:rsidP="00F16DF5">
      <w:pPr>
        <w:pStyle w:val="a5"/>
      </w:pPr>
      <w:r>
        <w:t>Закрываем</w:t>
      </w:r>
      <w:r>
        <w:rPr>
          <w:noProof/>
        </w:rPr>
        <w:drawing>
          <wp:inline distT="0" distB="0" distL="0" distR="0" wp14:anchorId="6CC2100E" wp14:editId="6BEEE89D">
            <wp:extent cx="208280" cy="151765"/>
            <wp:effectExtent l="19050" t="19050" r="20320" b="19685"/>
            <wp:docPr id="2327" name="Рисунок 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08280" cy="151765"/>
                    </a:xfrm>
                    <a:prstGeom prst="rect">
                      <a:avLst/>
                    </a:prstGeom>
                    <a:noFill/>
                    <a:ln w="12700">
                      <a:solidFill>
                        <a:sysClr val="windowText" lastClr="000000"/>
                      </a:solidFill>
                    </a:ln>
                  </pic:spPr>
                </pic:pic>
              </a:graphicData>
            </a:graphic>
          </wp:inline>
        </w:drawing>
      </w:r>
      <w:r>
        <w:t xml:space="preserve"> окно «Протокол обмена сервис провайдер», «Заявки на эмиссию кодов маркировки», раздел «Заявки на эмиссию кодов маркировки».</w:t>
      </w:r>
    </w:p>
    <w:p w14:paraId="072CCAF6" w14:textId="77777777" w:rsidR="00F16DF5" w:rsidRPr="00F16DF5" w:rsidRDefault="00F16DF5" w:rsidP="00F16DF5">
      <w:pPr>
        <w:pStyle w:val="a5"/>
      </w:pPr>
    </w:p>
    <w:p w14:paraId="35B8D264" w14:textId="29024702" w:rsidR="00691E6A" w:rsidRDefault="00691E6A" w:rsidP="00691E6A">
      <w:pPr>
        <w:pStyle w:val="24"/>
      </w:pPr>
      <w:bookmarkStart w:id="275" w:name="_Ref85635076"/>
      <w:bookmarkStart w:id="276" w:name="_Toc90992346"/>
      <w:r>
        <w:t>Расширенный поиск номенклатуры</w:t>
      </w:r>
      <w:bookmarkEnd w:id="275"/>
      <w:bookmarkEnd w:id="276"/>
    </w:p>
    <w:p w14:paraId="384CECB1" w14:textId="77777777" w:rsidR="00691E6A" w:rsidRDefault="00691E6A" w:rsidP="00691E6A">
      <w:pPr>
        <w:pStyle w:val="a5"/>
      </w:pPr>
      <w:r>
        <w:t>Найти н</w:t>
      </w:r>
      <w:r w:rsidRPr="00624216">
        <w:t>аименовани</w:t>
      </w:r>
      <w:r>
        <w:t>е</w:t>
      </w:r>
      <w:r w:rsidRPr="00624216">
        <w:t xml:space="preserve"> номенклатуры можно при помощи расширенного поиска. Для этого в справочнике «Номенклатура» нажимаем правой клавишей мыши </w:t>
      </w:r>
      <w:r>
        <w:t xml:space="preserve">в табличной части </w:t>
      </w:r>
      <w:r w:rsidRPr="00624216">
        <w:t xml:space="preserve">и выбираем «Расширенный поиск». Задаем критерии поиска: </w:t>
      </w:r>
    </w:p>
    <w:p w14:paraId="7A210E20" w14:textId="77777777" w:rsidR="00691E6A" w:rsidRDefault="00691E6A" w:rsidP="00691E6A">
      <w:pPr>
        <w:pStyle w:val="12"/>
      </w:pPr>
      <w:r w:rsidRPr="00624216">
        <w:t xml:space="preserve">поле «Где искать»: </w:t>
      </w:r>
      <w:r>
        <w:t>«</w:t>
      </w:r>
      <w:r w:rsidRPr="00624216">
        <w:t>Наименование</w:t>
      </w:r>
      <w:r>
        <w:t>»</w:t>
      </w:r>
      <w:r w:rsidRPr="00624216">
        <w:t xml:space="preserve"> или </w:t>
      </w:r>
      <w:r>
        <w:t>«</w:t>
      </w:r>
      <w:r w:rsidRPr="00624216">
        <w:t>Код продукта (GTIN)</w:t>
      </w:r>
      <w:r>
        <w:t>»;</w:t>
      </w:r>
    </w:p>
    <w:p w14:paraId="6127DAEF" w14:textId="77777777" w:rsidR="00691E6A" w:rsidRDefault="00691E6A" w:rsidP="00691E6A">
      <w:pPr>
        <w:pStyle w:val="12"/>
      </w:pPr>
      <w:r w:rsidRPr="00624216">
        <w:t>поле «Что искать»: указываем наименование либо код продукта (GTIN)</w:t>
      </w:r>
      <w:r>
        <w:t>.</w:t>
      </w:r>
    </w:p>
    <w:p w14:paraId="5106DFA9" w14:textId="272DB9CC" w:rsidR="00691E6A" w:rsidRPr="00624216" w:rsidRDefault="00691E6A" w:rsidP="00691E6A">
      <w:pPr>
        <w:pStyle w:val="a6"/>
      </w:pPr>
      <w:r>
        <w:t>Н</w:t>
      </w:r>
      <w:r w:rsidRPr="00624216">
        <w:t>ажимаем «Найти</w:t>
      </w:r>
      <w:r>
        <w:t>» и «Выбрать»</w:t>
      </w:r>
      <w:r w:rsidRPr="00624216">
        <w:t xml:space="preserve"> (</w:t>
      </w:r>
      <w:r>
        <w:fldChar w:fldCharType="begin"/>
      </w:r>
      <w:r>
        <w:instrText xml:space="preserve"> REF _Ref81298819 \h </w:instrText>
      </w:r>
      <w:r>
        <w:fldChar w:fldCharType="separate"/>
      </w:r>
      <w:r w:rsidR="00B459A5">
        <w:t xml:space="preserve">Рисунок </w:t>
      </w:r>
      <w:r w:rsidR="00B459A5">
        <w:rPr>
          <w:noProof/>
        </w:rPr>
        <w:t>145</w:t>
      </w:r>
      <w:r>
        <w:fldChar w:fldCharType="end"/>
      </w:r>
      <w:r>
        <w:t xml:space="preserve">, </w:t>
      </w:r>
      <w:r>
        <w:fldChar w:fldCharType="begin"/>
      </w:r>
      <w:r>
        <w:instrText xml:space="preserve"> REF _Ref81298820 \h </w:instrText>
      </w:r>
      <w:r>
        <w:fldChar w:fldCharType="separate"/>
      </w:r>
      <w:r w:rsidR="00B459A5">
        <w:t xml:space="preserve">Рисунок </w:t>
      </w:r>
      <w:r w:rsidR="00B459A5">
        <w:rPr>
          <w:noProof/>
        </w:rPr>
        <w:t>146</w:t>
      </w:r>
      <w:r>
        <w:fldChar w:fldCharType="end"/>
      </w:r>
      <w:r>
        <w:t xml:space="preserve">, </w:t>
      </w:r>
      <w:r>
        <w:fldChar w:fldCharType="begin"/>
      </w:r>
      <w:r>
        <w:instrText xml:space="preserve"> REF _Ref81298822 \h </w:instrText>
      </w:r>
      <w:r>
        <w:fldChar w:fldCharType="separate"/>
      </w:r>
      <w:r w:rsidR="00B459A5">
        <w:t xml:space="preserve">Рисунок </w:t>
      </w:r>
      <w:r w:rsidR="00B459A5">
        <w:rPr>
          <w:noProof/>
        </w:rPr>
        <w:t>147</w:t>
      </w:r>
      <w:r>
        <w:fldChar w:fldCharType="end"/>
      </w:r>
      <w:r>
        <w:t xml:space="preserve">, </w:t>
      </w:r>
      <w:r>
        <w:fldChar w:fldCharType="begin"/>
      </w:r>
      <w:r>
        <w:instrText xml:space="preserve"> REF _Ref81298824 \h </w:instrText>
      </w:r>
      <w:r>
        <w:fldChar w:fldCharType="separate"/>
      </w:r>
      <w:r w:rsidR="00B459A5">
        <w:t xml:space="preserve">Рисунок </w:t>
      </w:r>
      <w:r w:rsidR="00B459A5">
        <w:rPr>
          <w:noProof/>
        </w:rPr>
        <w:t>148</w:t>
      </w:r>
      <w:r>
        <w:fldChar w:fldCharType="end"/>
      </w:r>
      <w:r w:rsidRPr="00624216">
        <w:t>).</w:t>
      </w:r>
    </w:p>
    <w:p w14:paraId="0FBF3243" w14:textId="77777777" w:rsidR="00691E6A" w:rsidRDefault="00691E6A" w:rsidP="00691E6A">
      <w:pPr>
        <w:pStyle w:val="ac"/>
      </w:pPr>
      <w:r>
        <w:drawing>
          <wp:inline distT="0" distB="0" distL="0" distR="0" wp14:anchorId="473BA57E" wp14:editId="5648A8B7">
            <wp:extent cx="5654773" cy="2931722"/>
            <wp:effectExtent l="19050" t="19050" r="22225" b="21590"/>
            <wp:docPr id="100" name="Рисунок 10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Рисунок 100" descr="Изображение выглядит как текст&#10;&#10;Автоматически созданное описание"/>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662760" cy="2935863"/>
                    </a:xfrm>
                    <a:prstGeom prst="rect">
                      <a:avLst/>
                    </a:prstGeom>
                    <a:noFill/>
                    <a:ln w="12700">
                      <a:solidFill>
                        <a:sysClr val="windowText" lastClr="000000"/>
                      </a:solidFill>
                    </a:ln>
                  </pic:spPr>
                </pic:pic>
              </a:graphicData>
            </a:graphic>
          </wp:inline>
        </w:drawing>
      </w:r>
    </w:p>
    <w:p w14:paraId="34F7DBFA" w14:textId="23A9E008" w:rsidR="00691E6A" w:rsidRDefault="00691E6A" w:rsidP="00691E6A">
      <w:pPr>
        <w:pStyle w:val="ad"/>
      </w:pPr>
      <w:bookmarkStart w:id="277" w:name="_Ref81298819"/>
      <w:r>
        <w:t xml:space="preserve">Рисунок </w:t>
      </w:r>
      <w:r w:rsidR="00A871E8">
        <w:fldChar w:fldCharType="begin"/>
      </w:r>
      <w:r w:rsidR="00A871E8">
        <w:instrText xml:space="preserve"> SEQ Рисунок \* ARABIC </w:instrText>
      </w:r>
      <w:r w:rsidR="00A871E8">
        <w:fldChar w:fldCharType="separate"/>
      </w:r>
      <w:r w:rsidR="00E05925">
        <w:rPr>
          <w:noProof/>
        </w:rPr>
        <w:t>145</w:t>
      </w:r>
      <w:r w:rsidR="00A871E8">
        <w:rPr>
          <w:noProof/>
        </w:rPr>
        <w:fldChar w:fldCharType="end"/>
      </w:r>
      <w:bookmarkEnd w:id="277"/>
    </w:p>
    <w:p w14:paraId="23BEE308" w14:textId="77777777" w:rsidR="00691E6A" w:rsidRDefault="00691E6A" w:rsidP="00691E6A">
      <w:pPr>
        <w:pStyle w:val="ac"/>
      </w:pPr>
      <w:r>
        <w:drawing>
          <wp:inline distT="0" distB="0" distL="0" distR="0" wp14:anchorId="3C7D5B6F" wp14:editId="30297AD5">
            <wp:extent cx="5940425" cy="3262630"/>
            <wp:effectExtent l="19050" t="19050" r="22225" b="13970"/>
            <wp:docPr id="20" name="Рисунок 2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descr="Изображение выглядит как текст&#10;&#10;Автоматически созданное описание"/>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0425" cy="3262630"/>
                    </a:xfrm>
                    <a:prstGeom prst="rect">
                      <a:avLst/>
                    </a:prstGeom>
                    <a:noFill/>
                    <a:ln w="12700">
                      <a:solidFill>
                        <a:sysClr val="windowText" lastClr="000000"/>
                      </a:solidFill>
                    </a:ln>
                  </pic:spPr>
                </pic:pic>
              </a:graphicData>
            </a:graphic>
          </wp:inline>
        </w:drawing>
      </w:r>
    </w:p>
    <w:p w14:paraId="6D18823F" w14:textId="5BFB76D7" w:rsidR="00691E6A" w:rsidRPr="00B807D4" w:rsidRDefault="00691E6A" w:rsidP="00691E6A">
      <w:pPr>
        <w:pStyle w:val="ad"/>
      </w:pPr>
      <w:bookmarkStart w:id="278" w:name="_Ref81298820"/>
      <w:r>
        <w:t xml:space="preserve">Рисунок </w:t>
      </w:r>
      <w:r w:rsidR="00A871E8">
        <w:fldChar w:fldCharType="begin"/>
      </w:r>
      <w:r w:rsidR="00A871E8">
        <w:instrText xml:space="preserve"> SEQ Рисунок \* ARABIC </w:instrText>
      </w:r>
      <w:r w:rsidR="00A871E8">
        <w:fldChar w:fldCharType="separate"/>
      </w:r>
      <w:r w:rsidR="00E05925">
        <w:rPr>
          <w:noProof/>
        </w:rPr>
        <w:t>146</w:t>
      </w:r>
      <w:r w:rsidR="00A871E8">
        <w:rPr>
          <w:noProof/>
        </w:rPr>
        <w:fldChar w:fldCharType="end"/>
      </w:r>
      <w:bookmarkEnd w:id="278"/>
    </w:p>
    <w:p w14:paraId="60498AA5" w14:textId="77777777" w:rsidR="00691E6A" w:rsidRDefault="00691E6A" w:rsidP="00691E6A">
      <w:pPr>
        <w:pStyle w:val="ac"/>
      </w:pPr>
      <w:r>
        <w:drawing>
          <wp:inline distT="0" distB="0" distL="0" distR="0" wp14:anchorId="4259F81F" wp14:editId="1090A6B0">
            <wp:extent cx="5940425" cy="3448050"/>
            <wp:effectExtent l="19050" t="19050" r="22225" b="1905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0425" cy="3448050"/>
                    </a:xfrm>
                    <a:prstGeom prst="rect">
                      <a:avLst/>
                    </a:prstGeom>
                    <a:noFill/>
                    <a:ln w="12700">
                      <a:solidFill>
                        <a:sysClr val="windowText" lastClr="000000"/>
                      </a:solidFill>
                    </a:ln>
                  </pic:spPr>
                </pic:pic>
              </a:graphicData>
            </a:graphic>
          </wp:inline>
        </w:drawing>
      </w:r>
    </w:p>
    <w:p w14:paraId="0058BB2E" w14:textId="4C5FFBB3" w:rsidR="00691E6A" w:rsidRDefault="00691E6A" w:rsidP="00691E6A">
      <w:pPr>
        <w:pStyle w:val="ad"/>
      </w:pPr>
      <w:bookmarkStart w:id="279" w:name="_Ref81298822"/>
      <w:r>
        <w:t xml:space="preserve">Рисунок </w:t>
      </w:r>
      <w:r w:rsidR="00A871E8">
        <w:fldChar w:fldCharType="begin"/>
      </w:r>
      <w:r w:rsidR="00A871E8">
        <w:instrText xml:space="preserve"> SEQ Рисунок \* ARABIC </w:instrText>
      </w:r>
      <w:r w:rsidR="00A871E8">
        <w:fldChar w:fldCharType="separate"/>
      </w:r>
      <w:r w:rsidR="00E05925">
        <w:rPr>
          <w:noProof/>
        </w:rPr>
        <w:t>147</w:t>
      </w:r>
      <w:r w:rsidR="00A871E8">
        <w:rPr>
          <w:noProof/>
        </w:rPr>
        <w:fldChar w:fldCharType="end"/>
      </w:r>
      <w:bookmarkEnd w:id="279"/>
    </w:p>
    <w:p w14:paraId="67118204" w14:textId="77777777" w:rsidR="00691E6A" w:rsidRDefault="00691E6A" w:rsidP="00691E6A">
      <w:pPr>
        <w:pStyle w:val="ac"/>
      </w:pPr>
      <w:r>
        <w:drawing>
          <wp:inline distT="0" distB="0" distL="0" distR="0" wp14:anchorId="18577738" wp14:editId="6E856B8B">
            <wp:extent cx="5974715" cy="3164205"/>
            <wp:effectExtent l="0" t="0" r="6985" b="0"/>
            <wp:docPr id="22" name="Рисунок 2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descr="Изображение выглядит как текст&#10;&#10;Автоматически созданное описание"/>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74715" cy="3164205"/>
                    </a:xfrm>
                    <a:prstGeom prst="rect">
                      <a:avLst/>
                    </a:prstGeom>
                    <a:noFill/>
                  </pic:spPr>
                </pic:pic>
              </a:graphicData>
            </a:graphic>
          </wp:inline>
        </w:drawing>
      </w:r>
    </w:p>
    <w:p w14:paraId="25B5B709" w14:textId="76A4CE82" w:rsidR="00691E6A" w:rsidRPr="00B807D4" w:rsidRDefault="00691E6A" w:rsidP="00691E6A">
      <w:pPr>
        <w:pStyle w:val="ad"/>
      </w:pPr>
      <w:bookmarkStart w:id="280" w:name="_Ref81298824"/>
      <w:r>
        <w:t xml:space="preserve">Рисунок </w:t>
      </w:r>
      <w:r w:rsidR="00A871E8">
        <w:fldChar w:fldCharType="begin"/>
      </w:r>
      <w:r w:rsidR="00A871E8">
        <w:instrText xml:space="preserve"> SEQ Рисунок \* ARABIC </w:instrText>
      </w:r>
      <w:r w:rsidR="00A871E8">
        <w:fldChar w:fldCharType="separate"/>
      </w:r>
      <w:r w:rsidR="00E05925">
        <w:rPr>
          <w:noProof/>
        </w:rPr>
        <w:t>148</w:t>
      </w:r>
      <w:r w:rsidR="00A871E8">
        <w:rPr>
          <w:noProof/>
        </w:rPr>
        <w:fldChar w:fldCharType="end"/>
      </w:r>
      <w:bookmarkEnd w:id="280"/>
    </w:p>
    <w:p w14:paraId="576AD3D1" w14:textId="77777777" w:rsidR="00691E6A" w:rsidRPr="00691E6A" w:rsidRDefault="00691E6A" w:rsidP="00691E6A">
      <w:pPr>
        <w:pStyle w:val="a5"/>
      </w:pPr>
    </w:p>
    <w:p w14:paraId="285B1E0C" w14:textId="77777777" w:rsidR="00691E6A" w:rsidRPr="00691E6A" w:rsidRDefault="00691E6A" w:rsidP="00691E6A">
      <w:pPr>
        <w:pStyle w:val="a5"/>
      </w:pPr>
    </w:p>
    <w:p w14:paraId="1CE0283D" w14:textId="7C441B7C" w:rsidR="00C3316F" w:rsidRDefault="00463489" w:rsidP="00C3316F">
      <w:pPr>
        <w:pStyle w:val="15"/>
      </w:pPr>
      <w:bookmarkStart w:id="281" w:name="_Ref85647357"/>
      <w:bookmarkStart w:id="282" w:name="_Toc90992347"/>
      <w:r>
        <w:t>Заказ на производство. Сериализация. Задание на оборудование (сканирование)</w:t>
      </w:r>
      <w:bookmarkEnd w:id="281"/>
      <w:bookmarkEnd w:id="282"/>
    </w:p>
    <w:p w14:paraId="5BDF52CA" w14:textId="6269ED4C" w:rsidR="007504AB" w:rsidRPr="007504AB" w:rsidRDefault="007504AB" w:rsidP="007504AB">
      <w:pPr>
        <w:pStyle w:val="a5"/>
      </w:pPr>
      <w:r w:rsidRPr="007504AB">
        <w:rPr>
          <w:b/>
          <w:bCs/>
        </w:rPr>
        <w:t>Примечание!</w:t>
      </w:r>
      <w:r>
        <w:rPr>
          <w:b/>
          <w:bCs/>
        </w:rPr>
        <w:t xml:space="preserve"> </w:t>
      </w:r>
      <w:r w:rsidRPr="007504AB">
        <w:t xml:space="preserve">Перед выполнением описанного ниже процесса необходимо получить коды маркировки одним из способов, указанных в п. </w:t>
      </w:r>
      <w:r w:rsidRPr="007504AB">
        <w:fldChar w:fldCharType="begin"/>
      </w:r>
      <w:r w:rsidRPr="007504AB">
        <w:instrText xml:space="preserve"> REF _Ref93309474 \r \h </w:instrText>
      </w:r>
      <w:r>
        <w:instrText xml:space="preserve"> \* MERGEFORMAT </w:instrText>
      </w:r>
      <w:r w:rsidRPr="007504AB">
        <w:fldChar w:fldCharType="separate"/>
      </w:r>
      <w:r w:rsidRPr="007504AB">
        <w:t>11</w:t>
      </w:r>
      <w:r w:rsidRPr="007504AB">
        <w:fldChar w:fldCharType="end"/>
      </w:r>
      <w:r w:rsidRPr="007504AB">
        <w:t>;</w:t>
      </w:r>
      <w:r w:rsidRPr="007504AB">
        <w:fldChar w:fldCharType="begin"/>
      </w:r>
      <w:r w:rsidRPr="007504AB">
        <w:instrText xml:space="preserve"> REF _Ref93309481 \r \h </w:instrText>
      </w:r>
      <w:r>
        <w:instrText xml:space="preserve"> \* MERGEFORMAT </w:instrText>
      </w:r>
      <w:r w:rsidRPr="007504AB">
        <w:fldChar w:fldCharType="separate"/>
      </w:r>
      <w:r w:rsidRPr="007504AB">
        <w:t>13</w:t>
      </w:r>
      <w:r w:rsidRPr="007504AB">
        <w:fldChar w:fldCharType="end"/>
      </w:r>
      <w:r>
        <w:t xml:space="preserve"> настоящей инструкции</w:t>
      </w:r>
      <w:r w:rsidRPr="007504AB">
        <w:t>.</w:t>
      </w:r>
    </w:p>
    <w:p w14:paraId="242FB549" w14:textId="77777777" w:rsidR="00463489" w:rsidRPr="00FF2263" w:rsidRDefault="00463489" w:rsidP="00463489">
      <w:pPr>
        <w:pStyle w:val="24"/>
      </w:pPr>
      <w:bookmarkStart w:id="283" w:name="_Toc85210899"/>
      <w:bookmarkStart w:id="284" w:name="_Toc90992348"/>
      <w:bookmarkStart w:id="285" w:name="_Hlk86770747"/>
      <w:bookmarkStart w:id="286" w:name="_Hlk70336149"/>
      <w:r w:rsidRPr="00FF2263">
        <w:t>Заказ на производство</w:t>
      </w:r>
      <w:bookmarkEnd w:id="283"/>
      <w:bookmarkEnd w:id="284"/>
    </w:p>
    <w:p w14:paraId="554A65D2" w14:textId="51AFE6A4" w:rsidR="00463489" w:rsidRPr="00FF2263" w:rsidRDefault="00463489" w:rsidP="00463489">
      <w:pPr>
        <w:pStyle w:val="a5"/>
      </w:pPr>
      <w:bookmarkStart w:id="287" w:name="_Hlk78295301"/>
      <w:r w:rsidRPr="00FF2263">
        <w:t xml:space="preserve">В </w:t>
      </w:r>
      <w:r>
        <w:t>общем меню начальной страницы</w:t>
      </w:r>
      <w:r w:rsidRPr="00FF2263">
        <w:t xml:space="preserve"> выбираем раздел «Управление производством» (</w:t>
      </w:r>
      <w:r>
        <w:fldChar w:fldCharType="begin"/>
      </w:r>
      <w:r>
        <w:instrText xml:space="preserve"> REF _Ref65697338 \h </w:instrText>
      </w:r>
      <w:r>
        <w:fldChar w:fldCharType="separate"/>
      </w:r>
      <w:r w:rsidR="00B459A5" w:rsidRPr="00FF2263">
        <w:t xml:space="preserve">Рисунок </w:t>
      </w:r>
      <w:r w:rsidR="00B459A5">
        <w:rPr>
          <w:noProof/>
        </w:rPr>
        <w:t>149</w:t>
      </w:r>
      <w:r>
        <w:fldChar w:fldCharType="end"/>
      </w:r>
      <w:r w:rsidRPr="00FF2263">
        <w:t>).</w:t>
      </w:r>
    </w:p>
    <w:p w14:paraId="2230FAE3" w14:textId="1BFDB250" w:rsidR="00463489" w:rsidRPr="00FF2263" w:rsidRDefault="00DA0047" w:rsidP="00463489">
      <w:pPr>
        <w:pStyle w:val="ac"/>
      </w:pPr>
      <w:r>
        <w:drawing>
          <wp:inline distT="0" distB="0" distL="0" distR="0" wp14:anchorId="68E67AEC" wp14:editId="3E2BD24B">
            <wp:extent cx="5940425" cy="3135630"/>
            <wp:effectExtent l="19050" t="19050" r="22225" b="2667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940425" cy="3135630"/>
                    </a:xfrm>
                    <a:prstGeom prst="rect">
                      <a:avLst/>
                    </a:prstGeom>
                    <a:noFill/>
                    <a:ln w="12700">
                      <a:solidFill>
                        <a:schemeClr val="tx1"/>
                      </a:solidFill>
                    </a:ln>
                  </pic:spPr>
                </pic:pic>
              </a:graphicData>
            </a:graphic>
          </wp:inline>
        </w:drawing>
      </w:r>
    </w:p>
    <w:p w14:paraId="4C15A8E3" w14:textId="7CB1A275" w:rsidR="00463489" w:rsidRPr="00FF2263" w:rsidRDefault="00463489" w:rsidP="00463489">
      <w:pPr>
        <w:pStyle w:val="ad"/>
      </w:pPr>
      <w:bookmarkStart w:id="288" w:name="_Ref65697338"/>
      <w:r w:rsidRPr="00FF2263">
        <w:t xml:space="preserve">Рисунок </w:t>
      </w:r>
      <w:r w:rsidR="00A871E8">
        <w:fldChar w:fldCharType="begin"/>
      </w:r>
      <w:r w:rsidR="00A871E8">
        <w:instrText xml:space="preserve"> SEQ Рисунок \* ARABIC </w:instrText>
      </w:r>
      <w:r w:rsidR="00A871E8">
        <w:fldChar w:fldCharType="separate"/>
      </w:r>
      <w:r w:rsidR="00E05925">
        <w:rPr>
          <w:noProof/>
        </w:rPr>
        <w:t>149</w:t>
      </w:r>
      <w:r w:rsidR="00A871E8">
        <w:rPr>
          <w:noProof/>
        </w:rPr>
        <w:fldChar w:fldCharType="end"/>
      </w:r>
      <w:bookmarkEnd w:id="288"/>
    </w:p>
    <w:p w14:paraId="75FCDECF" w14:textId="5C3B586E" w:rsidR="00463489" w:rsidRPr="00FF2263" w:rsidRDefault="00463489" w:rsidP="00463489">
      <w:pPr>
        <w:pStyle w:val="a5"/>
      </w:pPr>
      <w:r w:rsidRPr="00FF2263">
        <w:t>В разделе «</w:t>
      </w:r>
      <w:r>
        <w:t>З</w:t>
      </w:r>
      <w:r w:rsidRPr="00FF2263">
        <w:t>аказ</w:t>
      </w:r>
      <w:r>
        <w:t>ы</w:t>
      </w:r>
      <w:r w:rsidRPr="00FF2263">
        <w:t xml:space="preserve"> на производство» нажимаем кнопку «Создать» (</w:t>
      </w:r>
      <w:r>
        <w:fldChar w:fldCharType="begin"/>
      </w:r>
      <w:r>
        <w:instrText xml:space="preserve"> REF _Ref65697362 \h </w:instrText>
      </w:r>
      <w:r>
        <w:fldChar w:fldCharType="separate"/>
      </w:r>
      <w:r w:rsidR="00B459A5" w:rsidRPr="00FF2263">
        <w:t xml:space="preserve">Рисунок </w:t>
      </w:r>
      <w:r w:rsidR="00B459A5">
        <w:rPr>
          <w:noProof/>
        </w:rPr>
        <w:t>150</w:t>
      </w:r>
      <w:r>
        <w:fldChar w:fldCharType="end"/>
      </w:r>
      <w:r w:rsidRPr="00FF2263">
        <w:t>).</w:t>
      </w:r>
    </w:p>
    <w:p w14:paraId="00FC9CF2" w14:textId="576E2EE1" w:rsidR="00463489" w:rsidRPr="00FF2263" w:rsidRDefault="00D85082" w:rsidP="00463489">
      <w:pPr>
        <w:pStyle w:val="ac"/>
      </w:pPr>
      <w:r>
        <w:drawing>
          <wp:inline distT="0" distB="0" distL="0" distR="0" wp14:anchorId="404D5019" wp14:editId="3BF6AAF1">
            <wp:extent cx="5940425" cy="3119120"/>
            <wp:effectExtent l="19050" t="19050" r="22225" b="24130"/>
            <wp:docPr id="1980" name="Рисунок 1980"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 name="Рисунок 1980" descr="Изображение выглядит как стол&#10;&#10;Автоматически созданное описание"/>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940425" cy="3119120"/>
                    </a:xfrm>
                    <a:prstGeom prst="rect">
                      <a:avLst/>
                    </a:prstGeom>
                    <a:noFill/>
                    <a:ln w="12700">
                      <a:solidFill>
                        <a:schemeClr val="tx1"/>
                      </a:solidFill>
                    </a:ln>
                  </pic:spPr>
                </pic:pic>
              </a:graphicData>
            </a:graphic>
          </wp:inline>
        </w:drawing>
      </w:r>
    </w:p>
    <w:p w14:paraId="761D9932" w14:textId="299077D2" w:rsidR="00463489" w:rsidRPr="00FF2263" w:rsidRDefault="00463489" w:rsidP="00463489">
      <w:pPr>
        <w:pStyle w:val="ad"/>
      </w:pPr>
      <w:bookmarkStart w:id="289" w:name="_Ref65697362"/>
      <w:r w:rsidRPr="00FF2263">
        <w:t xml:space="preserve">Рисунок </w:t>
      </w:r>
      <w:r w:rsidR="00A871E8">
        <w:fldChar w:fldCharType="begin"/>
      </w:r>
      <w:r w:rsidR="00A871E8">
        <w:instrText xml:space="preserve"> SEQ Рисунок \* ARABIC </w:instrText>
      </w:r>
      <w:r w:rsidR="00A871E8">
        <w:fldChar w:fldCharType="separate"/>
      </w:r>
      <w:r w:rsidR="00E05925">
        <w:rPr>
          <w:noProof/>
        </w:rPr>
        <w:t>150</w:t>
      </w:r>
      <w:r w:rsidR="00A871E8">
        <w:rPr>
          <w:noProof/>
        </w:rPr>
        <w:fldChar w:fldCharType="end"/>
      </w:r>
      <w:bookmarkEnd w:id="289"/>
    </w:p>
    <w:p w14:paraId="688B1696" w14:textId="77777777" w:rsidR="00463489" w:rsidRDefault="00463489" w:rsidP="00463489">
      <w:pPr>
        <w:pStyle w:val="a5"/>
      </w:pPr>
      <w:r w:rsidRPr="00FF2263">
        <w:t>Заполняем обязательные поля</w:t>
      </w:r>
      <w:r>
        <w:t>:</w:t>
      </w:r>
    </w:p>
    <w:p w14:paraId="3AEE74CD" w14:textId="46668B69" w:rsidR="00463489" w:rsidRDefault="00463489" w:rsidP="00463489">
      <w:pPr>
        <w:pStyle w:val="12"/>
        <w:numPr>
          <w:ilvl w:val="0"/>
          <w:numId w:val="1"/>
        </w:numPr>
      </w:pPr>
      <w:r w:rsidRPr="00FF2263">
        <w:t>Вид операции –</w:t>
      </w:r>
      <w:r>
        <w:t xml:space="preserve"> выбираем вид </w:t>
      </w:r>
      <w:r w:rsidRPr="00FF2263">
        <w:t>«</w:t>
      </w:r>
      <w:r w:rsidR="00E80FC7">
        <w:t>Сериализация и агрегация</w:t>
      </w:r>
      <w:r w:rsidRPr="00FF2263">
        <w:t>»</w:t>
      </w:r>
      <w:r>
        <w:t>;</w:t>
      </w:r>
    </w:p>
    <w:p w14:paraId="69039D0F" w14:textId="3C78FC09" w:rsidR="00463489" w:rsidRDefault="00463489" w:rsidP="00463489">
      <w:pPr>
        <w:pStyle w:val="12"/>
        <w:numPr>
          <w:ilvl w:val="0"/>
          <w:numId w:val="1"/>
        </w:numPr>
      </w:pPr>
      <w:r>
        <w:t>Номенклатура – выбираем значение из справочника «Номенклатура»</w:t>
      </w:r>
      <w:r w:rsidRPr="009E4D7A">
        <w:t xml:space="preserve"> (расширенный поиск номенклатуры см п.п</w:t>
      </w:r>
      <w:r w:rsidR="001A4B31">
        <w:t xml:space="preserve"> </w:t>
      </w:r>
      <w:r w:rsidR="00691E6A">
        <w:fldChar w:fldCharType="begin"/>
      </w:r>
      <w:r w:rsidR="00691E6A">
        <w:instrText xml:space="preserve"> REF _Ref85635076 \r \h </w:instrText>
      </w:r>
      <w:r w:rsidR="00691E6A">
        <w:fldChar w:fldCharType="separate"/>
      </w:r>
      <w:r w:rsidR="00B459A5">
        <w:t>11.1</w:t>
      </w:r>
      <w:r w:rsidR="00691E6A">
        <w:fldChar w:fldCharType="end"/>
      </w:r>
      <w:r w:rsidR="00491CF7">
        <w:t xml:space="preserve"> настоящей инструкции</w:t>
      </w:r>
      <w:r w:rsidRPr="009E4D7A">
        <w:t>)</w:t>
      </w:r>
      <w:r>
        <w:t>;</w:t>
      </w:r>
    </w:p>
    <w:p w14:paraId="23CB07BC" w14:textId="050171F2" w:rsidR="001A4B31" w:rsidRDefault="001A4B31" w:rsidP="00463489">
      <w:pPr>
        <w:pStyle w:val="12"/>
        <w:numPr>
          <w:ilvl w:val="0"/>
          <w:numId w:val="1"/>
        </w:numPr>
      </w:pPr>
      <w:r>
        <w:t>«Количество» - вводим количество потребительских упаковок.</w:t>
      </w:r>
    </w:p>
    <w:p w14:paraId="237D15ED" w14:textId="5333EC2A" w:rsidR="001A4B31" w:rsidRDefault="001A4B31" w:rsidP="001A4B31">
      <w:pPr>
        <w:pStyle w:val="a5"/>
      </w:pPr>
      <w:r w:rsidRPr="001A4B31">
        <w:t>Нажимаем кнопку</w:t>
      </w:r>
      <w:r>
        <w:t xml:space="preserve"> «</w:t>
      </w:r>
      <w:r w:rsidRPr="001A4B31">
        <w:t>Записать», «Провести и закрыть»</w:t>
      </w:r>
      <w:r>
        <w:rPr>
          <w:rStyle w:val="affd"/>
        </w:rPr>
        <w:footnoteReference w:id="18"/>
      </w:r>
      <w:r>
        <w:t xml:space="preserve"> (</w:t>
      </w:r>
      <w:r w:rsidR="005F667C">
        <w:fldChar w:fldCharType="begin"/>
      </w:r>
      <w:r w:rsidR="005F667C">
        <w:instrText xml:space="preserve"> REF _Ref65697439 \h </w:instrText>
      </w:r>
      <w:r w:rsidR="005F667C">
        <w:fldChar w:fldCharType="separate"/>
      </w:r>
      <w:r w:rsidR="00B459A5">
        <w:t xml:space="preserve">Рисунок </w:t>
      </w:r>
      <w:r w:rsidR="00B459A5">
        <w:rPr>
          <w:noProof/>
        </w:rPr>
        <w:t>151</w:t>
      </w:r>
      <w:r w:rsidR="005F667C">
        <w:fldChar w:fldCharType="end"/>
      </w:r>
      <w:r w:rsidR="005F667C">
        <w:t xml:space="preserve">, </w:t>
      </w:r>
      <w:r w:rsidR="005F667C">
        <w:fldChar w:fldCharType="begin"/>
      </w:r>
      <w:r w:rsidR="005F667C">
        <w:instrText xml:space="preserve"> REF _Ref85636181 \h </w:instrText>
      </w:r>
      <w:r w:rsidR="005F667C">
        <w:fldChar w:fldCharType="separate"/>
      </w:r>
      <w:r w:rsidR="00B459A5">
        <w:t xml:space="preserve">Рисунок </w:t>
      </w:r>
      <w:r w:rsidR="00B459A5">
        <w:rPr>
          <w:noProof/>
        </w:rPr>
        <w:t>152</w:t>
      </w:r>
      <w:r w:rsidR="005F667C">
        <w:fldChar w:fldCharType="end"/>
      </w:r>
      <w:r>
        <w:t>).</w:t>
      </w:r>
      <w:r w:rsidRPr="001A4B31">
        <w:t xml:space="preserve">  </w:t>
      </w:r>
    </w:p>
    <w:p w14:paraId="72565C88" w14:textId="46EF8627" w:rsidR="00463489" w:rsidRDefault="006133FD" w:rsidP="00463489">
      <w:pPr>
        <w:pStyle w:val="ac"/>
      </w:pPr>
      <w:r>
        <w:drawing>
          <wp:inline distT="0" distB="0" distL="0" distR="0" wp14:anchorId="2B27E15E" wp14:editId="2132CFF2">
            <wp:extent cx="5940425" cy="3132455"/>
            <wp:effectExtent l="19050" t="19050" r="22225" b="10795"/>
            <wp:docPr id="1981" name="Рисунок 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940425" cy="3132455"/>
                    </a:xfrm>
                    <a:prstGeom prst="rect">
                      <a:avLst/>
                    </a:prstGeom>
                    <a:noFill/>
                    <a:ln w="12700">
                      <a:solidFill>
                        <a:schemeClr val="tx1"/>
                      </a:solidFill>
                    </a:ln>
                  </pic:spPr>
                </pic:pic>
              </a:graphicData>
            </a:graphic>
          </wp:inline>
        </w:drawing>
      </w:r>
    </w:p>
    <w:p w14:paraId="7628B6D4" w14:textId="134ECC7E" w:rsidR="00463489" w:rsidRDefault="00463489" w:rsidP="00463489">
      <w:pPr>
        <w:pStyle w:val="ad"/>
        <w:rPr>
          <w:noProof/>
        </w:rPr>
      </w:pPr>
      <w:bookmarkStart w:id="290" w:name="_Ref65697439"/>
      <w:r>
        <w:t xml:space="preserve">Рисунок </w:t>
      </w:r>
      <w:r w:rsidR="00A871E8">
        <w:fldChar w:fldCharType="begin"/>
      </w:r>
      <w:r w:rsidR="00A871E8">
        <w:instrText xml:space="preserve"> SEQ Рисунок \* ARABIC </w:instrText>
      </w:r>
      <w:r w:rsidR="00A871E8">
        <w:fldChar w:fldCharType="separate"/>
      </w:r>
      <w:r w:rsidR="00E05925">
        <w:rPr>
          <w:noProof/>
        </w:rPr>
        <w:t>151</w:t>
      </w:r>
      <w:r w:rsidR="00A871E8">
        <w:rPr>
          <w:noProof/>
        </w:rPr>
        <w:fldChar w:fldCharType="end"/>
      </w:r>
      <w:bookmarkEnd w:id="290"/>
    </w:p>
    <w:p w14:paraId="50CFF138" w14:textId="09CDEE3A" w:rsidR="005F667C" w:rsidRDefault="006133FD" w:rsidP="005F667C">
      <w:pPr>
        <w:pStyle w:val="ac"/>
      </w:pPr>
      <w:r>
        <w:drawing>
          <wp:inline distT="0" distB="0" distL="0" distR="0" wp14:anchorId="152337C7" wp14:editId="5104C96B">
            <wp:extent cx="5940425" cy="3123565"/>
            <wp:effectExtent l="19050" t="19050" r="22225" b="19685"/>
            <wp:docPr id="1982" name="Рисунок 1982"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 name="Рисунок 1982" descr="Изображение выглядит как стол&#10;&#10;Автоматически созданное описание"/>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940425" cy="3123565"/>
                    </a:xfrm>
                    <a:prstGeom prst="rect">
                      <a:avLst/>
                    </a:prstGeom>
                    <a:noFill/>
                    <a:ln w="12700">
                      <a:solidFill>
                        <a:schemeClr val="tx1"/>
                      </a:solidFill>
                    </a:ln>
                  </pic:spPr>
                </pic:pic>
              </a:graphicData>
            </a:graphic>
          </wp:inline>
        </w:drawing>
      </w:r>
    </w:p>
    <w:p w14:paraId="5EA62688" w14:textId="16AB7AC6" w:rsidR="001A4B31" w:rsidRPr="001A4B31" w:rsidRDefault="005F667C" w:rsidP="005F667C">
      <w:pPr>
        <w:pStyle w:val="ad"/>
      </w:pPr>
      <w:bookmarkStart w:id="291" w:name="_Ref85636181"/>
      <w:r>
        <w:t xml:space="preserve">Рисунок </w:t>
      </w:r>
      <w:r w:rsidR="00A871E8">
        <w:fldChar w:fldCharType="begin"/>
      </w:r>
      <w:r w:rsidR="00A871E8">
        <w:instrText xml:space="preserve"> SEQ Рисунок \* ARABIC </w:instrText>
      </w:r>
      <w:r w:rsidR="00A871E8">
        <w:fldChar w:fldCharType="separate"/>
      </w:r>
      <w:r w:rsidR="00E05925">
        <w:rPr>
          <w:noProof/>
        </w:rPr>
        <w:t>152</w:t>
      </w:r>
      <w:r w:rsidR="00A871E8">
        <w:rPr>
          <w:noProof/>
        </w:rPr>
        <w:fldChar w:fldCharType="end"/>
      </w:r>
      <w:bookmarkEnd w:id="291"/>
    </w:p>
    <w:p w14:paraId="3033F3EE" w14:textId="237271FC" w:rsidR="00463489" w:rsidRDefault="00463489" w:rsidP="00463489">
      <w:pPr>
        <w:pStyle w:val="a5"/>
      </w:pPr>
      <w:r>
        <w:t>В разделе «Заказы на производство» двойным кликом мыши открываем текущий «Заказ на производство». На экране отображается главное окно «Заказа на производство» (</w:t>
      </w:r>
      <w:r>
        <w:fldChar w:fldCharType="begin"/>
      </w:r>
      <w:r>
        <w:instrText xml:space="preserve"> REF _Ref65697544 \h </w:instrText>
      </w:r>
      <w:r>
        <w:fldChar w:fldCharType="separate"/>
      </w:r>
      <w:r w:rsidR="00B459A5">
        <w:t xml:space="preserve">Рисунок </w:t>
      </w:r>
      <w:r w:rsidR="00B459A5">
        <w:rPr>
          <w:noProof/>
        </w:rPr>
        <w:t>153</w:t>
      </w:r>
      <w:r>
        <w:fldChar w:fldCharType="end"/>
      </w:r>
      <w:r>
        <w:t>).</w:t>
      </w:r>
    </w:p>
    <w:p w14:paraId="5421C9A7" w14:textId="21593750" w:rsidR="00463489" w:rsidRDefault="00E1368A" w:rsidP="00463489">
      <w:pPr>
        <w:pStyle w:val="ac"/>
      </w:pPr>
      <w:r>
        <w:drawing>
          <wp:inline distT="0" distB="0" distL="0" distR="0" wp14:anchorId="042294BF" wp14:editId="2398D7CF">
            <wp:extent cx="5940425" cy="3129915"/>
            <wp:effectExtent l="19050" t="19050" r="22225" b="13335"/>
            <wp:docPr id="1983" name="Рисунок 198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 name="Рисунок 1983" descr="Изображение выглядит как текст&#10;&#10;Автоматически созданное описание"/>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940425" cy="3129915"/>
                    </a:xfrm>
                    <a:prstGeom prst="rect">
                      <a:avLst/>
                    </a:prstGeom>
                    <a:noFill/>
                    <a:ln w="12700">
                      <a:solidFill>
                        <a:schemeClr val="tx1"/>
                      </a:solidFill>
                    </a:ln>
                  </pic:spPr>
                </pic:pic>
              </a:graphicData>
            </a:graphic>
          </wp:inline>
        </w:drawing>
      </w:r>
    </w:p>
    <w:p w14:paraId="2F41DD7E" w14:textId="25F63046" w:rsidR="00463489" w:rsidRDefault="00463489" w:rsidP="00463489">
      <w:pPr>
        <w:pStyle w:val="ad"/>
        <w:rPr>
          <w:noProof/>
        </w:rPr>
      </w:pPr>
      <w:bookmarkStart w:id="292" w:name="_Ref65697544"/>
      <w:r>
        <w:t xml:space="preserve">Рисунок </w:t>
      </w:r>
      <w:r w:rsidR="00A871E8">
        <w:fldChar w:fldCharType="begin"/>
      </w:r>
      <w:r w:rsidR="00A871E8">
        <w:instrText xml:space="preserve"> SEQ Рисунок \* ARABIC </w:instrText>
      </w:r>
      <w:r w:rsidR="00A871E8">
        <w:fldChar w:fldCharType="separate"/>
      </w:r>
      <w:r w:rsidR="00E05925">
        <w:rPr>
          <w:noProof/>
        </w:rPr>
        <w:t>153</w:t>
      </w:r>
      <w:r w:rsidR="00A871E8">
        <w:rPr>
          <w:noProof/>
        </w:rPr>
        <w:fldChar w:fldCharType="end"/>
      </w:r>
      <w:bookmarkEnd w:id="292"/>
    </w:p>
    <w:p w14:paraId="30835910" w14:textId="357BE812" w:rsidR="00463489" w:rsidRPr="00FF2263" w:rsidRDefault="00C5322D" w:rsidP="00463489">
      <w:pPr>
        <w:pStyle w:val="24"/>
      </w:pPr>
      <w:bookmarkStart w:id="293" w:name="_Toc90992349"/>
      <w:bookmarkStart w:id="294" w:name="_Toc85210901"/>
      <w:r w:rsidRPr="00C5322D">
        <w:t>Задание на оборудование</w:t>
      </w:r>
      <w:r>
        <w:t xml:space="preserve"> (с</w:t>
      </w:r>
      <w:r w:rsidR="00463489" w:rsidRPr="00FF2263">
        <w:t>ериализация</w:t>
      </w:r>
      <w:r>
        <w:t>)</w:t>
      </w:r>
      <w:bookmarkEnd w:id="293"/>
      <w:r w:rsidR="00463489">
        <w:t xml:space="preserve"> </w:t>
      </w:r>
      <w:bookmarkEnd w:id="294"/>
    </w:p>
    <w:p w14:paraId="251FBE8C" w14:textId="2FE8376E" w:rsidR="00463489" w:rsidRDefault="00463489" w:rsidP="00463489">
      <w:pPr>
        <w:pStyle w:val="a5"/>
      </w:pPr>
      <w:r>
        <w:t xml:space="preserve">В текущем </w:t>
      </w:r>
      <w:r w:rsidRPr="00FF2263">
        <w:t>«Заказ</w:t>
      </w:r>
      <w:r>
        <w:t>е</w:t>
      </w:r>
      <w:r w:rsidRPr="00FF2263">
        <w:t xml:space="preserve"> на производство»</w:t>
      </w:r>
      <w:r>
        <w:t xml:space="preserve"> </w:t>
      </w:r>
      <w:r w:rsidRPr="00FF2263">
        <w:t>нажимаем кнопку «Задание на оборудование (сериализация)» (</w:t>
      </w:r>
      <w:r>
        <w:fldChar w:fldCharType="begin"/>
      </w:r>
      <w:r>
        <w:instrText xml:space="preserve"> REF _Ref65697618 \h </w:instrText>
      </w:r>
      <w:r>
        <w:fldChar w:fldCharType="separate"/>
      </w:r>
      <w:r w:rsidR="00B459A5" w:rsidRPr="00FF2263">
        <w:t xml:space="preserve">Рисунок </w:t>
      </w:r>
      <w:r w:rsidR="00B459A5">
        <w:rPr>
          <w:noProof/>
        </w:rPr>
        <w:t>154</w:t>
      </w:r>
      <w:r>
        <w:fldChar w:fldCharType="end"/>
      </w:r>
      <w:r w:rsidRPr="00FF2263">
        <w:t>).</w:t>
      </w:r>
    </w:p>
    <w:p w14:paraId="4DDDD36E" w14:textId="0D58F011" w:rsidR="00463489" w:rsidRPr="00FF2263" w:rsidRDefault="00E1368A" w:rsidP="00463489">
      <w:pPr>
        <w:pStyle w:val="ac"/>
      </w:pPr>
      <w:r>
        <w:drawing>
          <wp:inline distT="0" distB="0" distL="0" distR="0" wp14:anchorId="4B88F440" wp14:editId="45567057">
            <wp:extent cx="5940425" cy="3129915"/>
            <wp:effectExtent l="19050" t="19050" r="22225" b="13335"/>
            <wp:docPr id="192" name="Рисунок 19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Рисунок 192" descr="Изображение выглядит как текст&#10;&#10;Автоматически созданное описание"/>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940425" cy="3129915"/>
                    </a:xfrm>
                    <a:prstGeom prst="rect">
                      <a:avLst/>
                    </a:prstGeom>
                    <a:noFill/>
                    <a:ln w="12700">
                      <a:solidFill>
                        <a:schemeClr val="tx1"/>
                      </a:solidFill>
                    </a:ln>
                  </pic:spPr>
                </pic:pic>
              </a:graphicData>
            </a:graphic>
          </wp:inline>
        </w:drawing>
      </w:r>
    </w:p>
    <w:p w14:paraId="5205033E" w14:textId="0145EB4E" w:rsidR="00463489" w:rsidRPr="00FF2263" w:rsidRDefault="00463489" w:rsidP="00463489">
      <w:pPr>
        <w:pStyle w:val="ad"/>
      </w:pPr>
      <w:bookmarkStart w:id="295" w:name="_Ref65697618"/>
      <w:r w:rsidRPr="00FF2263">
        <w:t xml:space="preserve">Рисунок </w:t>
      </w:r>
      <w:r w:rsidRPr="00FF2263">
        <w:fldChar w:fldCharType="begin"/>
      </w:r>
      <w:r w:rsidRPr="00FF2263">
        <w:instrText>SEQ Рисунок \* ARABIC</w:instrText>
      </w:r>
      <w:r w:rsidRPr="00FF2263">
        <w:fldChar w:fldCharType="separate"/>
      </w:r>
      <w:r w:rsidR="00E05925">
        <w:rPr>
          <w:noProof/>
        </w:rPr>
        <w:t>154</w:t>
      </w:r>
      <w:r w:rsidRPr="00FF2263">
        <w:fldChar w:fldCharType="end"/>
      </w:r>
      <w:bookmarkEnd w:id="295"/>
    </w:p>
    <w:p w14:paraId="255A4B06" w14:textId="2C89E8D6" w:rsidR="00463489" w:rsidRPr="00FF2263" w:rsidRDefault="00463489" w:rsidP="00463489">
      <w:pPr>
        <w:pStyle w:val="a5"/>
      </w:pPr>
      <w:r w:rsidRPr="00FF2263">
        <w:t>В открывшейся форме «Задание на оборудование», заполняем поля</w:t>
      </w:r>
      <w:r w:rsidR="00FF1F16">
        <w:t xml:space="preserve"> (</w:t>
      </w:r>
      <w:r w:rsidR="00FF1F16">
        <w:fldChar w:fldCharType="begin"/>
      </w:r>
      <w:r w:rsidR="00FF1F16">
        <w:instrText xml:space="preserve"> REF _Ref69399487 \h </w:instrText>
      </w:r>
      <w:r w:rsidR="00FF1F16">
        <w:fldChar w:fldCharType="separate"/>
      </w:r>
      <w:r w:rsidR="00B459A5" w:rsidRPr="00E36700">
        <w:t xml:space="preserve">Рисунок </w:t>
      </w:r>
      <w:r w:rsidR="00B459A5">
        <w:rPr>
          <w:noProof/>
        </w:rPr>
        <w:t>97</w:t>
      </w:r>
      <w:r w:rsidR="00FF1F16">
        <w:fldChar w:fldCharType="end"/>
      </w:r>
      <w:r w:rsidR="00FF1F16">
        <w:t>)</w:t>
      </w:r>
      <w:r>
        <w:t>:</w:t>
      </w:r>
    </w:p>
    <w:p w14:paraId="13FCF56E" w14:textId="77777777" w:rsidR="00463489" w:rsidRDefault="00463489" w:rsidP="00463489">
      <w:pPr>
        <w:pStyle w:val="12"/>
        <w:numPr>
          <w:ilvl w:val="0"/>
          <w:numId w:val="1"/>
        </w:numPr>
      </w:pPr>
      <w:r w:rsidRPr="00FF2263">
        <w:t xml:space="preserve"> «Вид операции» - Сериализация</w:t>
      </w:r>
      <w:r>
        <w:t>;</w:t>
      </w:r>
    </w:p>
    <w:p w14:paraId="6A60450A" w14:textId="373CC1C1" w:rsidR="00463489" w:rsidRDefault="00463489" w:rsidP="00463489">
      <w:pPr>
        <w:pStyle w:val="12"/>
        <w:numPr>
          <w:ilvl w:val="0"/>
          <w:numId w:val="1"/>
        </w:numPr>
      </w:pPr>
      <w:r>
        <w:t>«Тип оборудования» – из выпадающего списка выбираем оборудование</w:t>
      </w:r>
      <w:r w:rsidR="00C5322D">
        <w:t xml:space="preserve"> (на пример</w:t>
      </w:r>
      <w:r w:rsidR="00FF1F16">
        <w:t>е</w:t>
      </w:r>
      <w:r w:rsidR="004A450F">
        <w:t xml:space="preserve"> </w:t>
      </w:r>
      <w:r w:rsidR="004A450F">
        <w:fldChar w:fldCharType="begin"/>
      </w:r>
      <w:r w:rsidR="004A450F">
        <w:instrText xml:space="preserve"> REF _Ref65697633 \h </w:instrText>
      </w:r>
      <w:r w:rsidR="004A450F">
        <w:fldChar w:fldCharType="separate"/>
      </w:r>
      <w:r w:rsidR="00B459A5" w:rsidRPr="002E5D74">
        <w:t xml:space="preserve">Рисунок </w:t>
      </w:r>
      <w:r w:rsidR="00B459A5">
        <w:rPr>
          <w:noProof/>
        </w:rPr>
        <w:t>155</w:t>
      </w:r>
      <w:r w:rsidR="004A450F">
        <w:fldChar w:fldCharType="end"/>
      </w:r>
      <w:r w:rsidR="00FF1F16">
        <w:t>,</w:t>
      </w:r>
      <w:r w:rsidR="00C5322D">
        <w:t xml:space="preserve"> использован</w:t>
      </w:r>
      <w:r w:rsidR="004A450F">
        <w:t>н</w:t>
      </w:r>
      <w:r w:rsidR="00C5322D">
        <w:t>о</w:t>
      </w:r>
      <w:r w:rsidR="004A450F">
        <w:t>е</w:t>
      </w:r>
      <w:r w:rsidR="00FF1F16">
        <w:t xml:space="preserve"> оборудование</w:t>
      </w:r>
      <w:r w:rsidR="004A450F">
        <w:t>-</w:t>
      </w:r>
      <w:r w:rsidR="00C5322D">
        <w:t xml:space="preserve"> Офлайн оборудование)</w:t>
      </w:r>
      <w:r>
        <w:t>;</w:t>
      </w:r>
    </w:p>
    <w:p w14:paraId="0A4586CC" w14:textId="17095862" w:rsidR="00463489" w:rsidRPr="002E5D74" w:rsidRDefault="00463489" w:rsidP="00463489">
      <w:pPr>
        <w:pStyle w:val="12"/>
        <w:numPr>
          <w:ilvl w:val="0"/>
          <w:numId w:val="1"/>
        </w:numPr>
      </w:pPr>
      <w:r w:rsidRPr="002E5D74">
        <w:t>Указываем количество потребительских упаковок (</w:t>
      </w:r>
      <w:r>
        <w:fldChar w:fldCharType="begin"/>
      </w:r>
      <w:r>
        <w:instrText xml:space="preserve"> REF _Ref65697633 \h </w:instrText>
      </w:r>
      <w:r>
        <w:fldChar w:fldCharType="separate"/>
      </w:r>
      <w:r w:rsidR="00B459A5" w:rsidRPr="002E5D74">
        <w:t xml:space="preserve">Рисунок </w:t>
      </w:r>
      <w:r w:rsidR="00B459A5">
        <w:rPr>
          <w:noProof/>
        </w:rPr>
        <w:t>155</w:t>
      </w:r>
      <w:r>
        <w:fldChar w:fldCharType="end"/>
      </w:r>
      <w:r w:rsidRPr="002E5D74">
        <w:t>).</w:t>
      </w:r>
    </w:p>
    <w:p w14:paraId="285104BF" w14:textId="26B1BAAB" w:rsidR="00463489" w:rsidRPr="00FF2263" w:rsidRDefault="00E1368A" w:rsidP="00463489">
      <w:pPr>
        <w:pStyle w:val="ac"/>
      </w:pPr>
      <w:r>
        <w:drawing>
          <wp:inline distT="0" distB="0" distL="0" distR="0" wp14:anchorId="29DA8889" wp14:editId="2B17C5DB">
            <wp:extent cx="5940425" cy="3408680"/>
            <wp:effectExtent l="19050" t="19050" r="22225" b="20320"/>
            <wp:docPr id="193" name="Рисунок 193"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Рисунок 193" descr="Изображение выглядит как стол&#10;&#10;Автоматически созданное описание"/>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940425" cy="3408680"/>
                    </a:xfrm>
                    <a:prstGeom prst="rect">
                      <a:avLst/>
                    </a:prstGeom>
                    <a:noFill/>
                    <a:ln w="12700">
                      <a:solidFill>
                        <a:schemeClr val="tx1"/>
                      </a:solidFill>
                    </a:ln>
                  </pic:spPr>
                </pic:pic>
              </a:graphicData>
            </a:graphic>
          </wp:inline>
        </w:drawing>
      </w:r>
    </w:p>
    <w:p w14:paraId="472FD58C" w14:textId="449171BA" w:rsidR="00463489" w:rsidRDefault="00463489" w:rsidP="00463489">
      <w:pPr>
        <w:pStyle w:val="ad"/>
      </w:pPr>
      <w:bookmarkStart w:id="296" w:name="_Ref65697633"/>
      <w:r w:rsidRPr="002E5D74">
        <w:t xml:space="preserve">Рисунок </w:t>
      </w:r>
      <w:r w:rsidRPr="002E5D74">
        <w:fldChar w:fldCharType="begin"/>
      </w:r>
      <w:r w:rsidRPr="002E5D74">
        <w:instrText>SEQ Рисунок \* ARABIC</w:instrText>
      </w:r>
      <w:r w:rsidRPr="002E5D74">
        <w:fldChar w:fldCharType="separate"/>
      </w:r>
      <w:r w:rsidR="00E05925">
        <w:rPr>
          <w:noProof/>
        </w:rPr>
        <w:t>155</w:t>
      </w:r>
      <w:r w:rsidRPr="002E5D74">
        <w:fldChar w:fldCharType="end"/>
      </w:r>
      <w:bookmarkEnd w:id="296"/>
    </w:p>
    <w:p w14:paraId="37C4A2F3" w14:textId="277618F4" w:rsidR="00C5322D" w:rsidRPr="00C5322D" w:rsidRDefault="00C5322D" w:rsidP="00C5322D">
      <w:pPr>
        <w:pStyle w:val="a5"/>
      </w:pPr>
      <w:r>
        <w:t>На вкладке «Номера упаковок» нажимаем кнопку «Заполнить»</w:t>
      </w:r>
      <w:r w:rsidR="00FF1F16">
        <w:t>. В табличной части отображаются коды идентификации</w:t>
      </w:r>
      <w:r>
        <w:t xml:space="preserve"> (</w:t>
      </w:r>
      <w:r>
        <w:fldChar w:fldCharType="begin"/>
      </w:r>
      <w:r>
        <w:instrText xml:space="preserve"> REF _Ref65697648 \h </w:instrText>
      </w:r>
      <w:r>
        <w:fldChar w:fldCharType="separate"/>
      </w:r>
      <w:r w:rsidR="00B459A5" w:rsidRPr="00FF2263">
        <w:t xml:space="preserve">Рисунок </w:t>
      </w:r>
      <w:r w:rsidR="00B459A5">
        <w:rPr>
          <w:noProof/>
        </w:rPr>
        <w:t>156</w:t>
      </w:r>
      <w:r>
        <w:fldChar w:fldCharType="end"/>
      </w:r>
      <w:r>
        <w:t>).</w:t>
      </w:r>
    </w:p>
    <w:p w14:paraId="1120449D" w14:textId="03538EF8" w:rsidR="00463489" w:rsidRPr="00FF2263" w:rsidRDefault="00463489" w:rsidP="00463489">
      <w:pPr>
        <w:pStyle w:val="a5"/>
      </w:pPr>
      <w:r w:rsidRPr="00FF2263">
        <w:t xml:space="preserve">Нажимаем </w:t>
      </w:r>
      <w:r w:rsidR="00C5322D">
        <w:t>«Записать»</w:t>
      </w:r>
      <w:r w:rsidR="00CF12AE">
        <w:rPr>
          <w:noProof/>
        </w:rPr>
        <w:drawing>
          <wp:inline distT="0" distB="0" distL="0" distR="0" wp14:anchorId="1B1A8F10" wp14:editId="118126CA">
            <wp:extent cx="210185" cy="175895"/>
            <wp:effectExtent l="0" t="0" r="0" b="0"/>
            <wp:docPr id="2033111002" name="Рисунок 203311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0185" cy="175895"/>
                    </a:xfrm>
                    <a:prstGeom prst="rect">
                      <a:avLst/>
                    </a:prstGeom>
                    <a:noFill/>
                    <a:ln>
                      <a:noFill/>
                    </a:ln>
                  </pic:spPr>
                </pic:pic>
              </a:graphicData>
            </a:graphic>
          </wp:inline>
        </w:drawing>
      </w:r>
      <w:r w:rsidR="00C5322D">
        <w:t>, «Провести»</w:t>
      </w:r>
      <w:r w:rsidR="00CF12AE">
        <w:rPr>
          <w:noProof/>
        </w:rPr>
        <w:drawing>
          <wp:inline distT="0" distB="0" distL="0" distR="0" wp14:anchorId="01D1B42B" wp14:editId="64566230">
            <wp:extent cx="221615" cy="164465"/>
            <wp:effectExtent l="0" t="0" r="6985" b="6985"/>
            <wp:docPr id="2033111001" name="Рисунок 203311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21615" cy="164465"/>
                    </a:xfrm>
                    <a:prstGeom prst="rect">
                      <a:avLst/>
                    </a:prstGeom>
                    <a:noFill/>
                    <a:ln>
                      <a:noFill/>
                    </a:ln>
                  </pic:spPr>
                </pic:pic>
              </a:graphicData>
            </a:graphic>
          </wp:inline>
        </w:drawing>
      </w:r>
      <w:r w:rsidR="00C5322D">
        <w:t xml:space="preserve">, </w:t>
      </w:r>
      <w:r>
        <w:t>ссылку</w:t>
      </w:r>
      <w:r w:rsidRPr="00FF2263">
        <w:t xml:space="preserve"> «</w:t>
      </w:r>
      <w:r>
        <w:t>передайте задание</w:t>
      </w:r>
      <w:r w:rsidRPr="00FF2263">
        <w:t>»</w:t>
      </w:r>
      <w:r>
        <w:t xml:space="preserve"> </w:t>
      </w:r>
      <w:r w:rsidRPr="00FF2263">
        <w:t>(</w:t>
      </w:r>
      <w:r w:rsidR="00C5322D">
        <w:fldChar w:fldCharType="begin"/>
      </w:r>
      <w:r w:rsidR="00C5322D">
        <w:instrText xml:space="preserve"> REF _Ref85637082 \h </w:instrText>
      </w:r>
      <w:r w:rsidR="00C5322D">
        <w:fldChar w:fldCharType="separate"/>
      </w:r>
      <w:r w:rsidR="00B459A5">
        <w:t xml:space="preserve">Рисунок </w:t>
      </w:r>
      <w:r w:rsidR="00B459A5">
        <w:rPr>
          <w:noProof/>
        </w:rPr>
        <w:t>157</w:t>
      </w:r>
      <w:r w:rsidR="00C5322D">
        <w:fldChar w:fldCharType="end"/>
      </w:r>
      <w:r w:rsidRPr="00FF2263">
        <w:t>)</w:t>
      </w:r>
      <w:r>
        <w:t>.</w:t>
      </w:r>
    </w:p>
    <w:p w14:paraId="1DF4EBF7" w14:textId="29048A1E" w:rsidR="00463489" w:rsidRPr="00FF2263" w:rsidRDefault="00E1368A" w:rsidP="00463489">
      <w:pPr>
        <w:pStyle w:val="ac"/>
      </w:pPr>
      <w:r>
        <w:drawing>
          <wp:inline distT="0" distB="0" distL="0" distR="0" wp14:anchorId="5005C424" wp14:editId="570D596F">
            <wp:extent cx="5940425" cy="3112135"/>
            <wp:effectExtent l="19050" t="19050" r="22225" b="12065"/>
            <wp:docPr id="194" name="Рисунок 19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Рисунок 194" descr="Изображение выглядит как текст&#10;&#10;Автоматически созданное описание"/>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40425" cy="3112135"/>
                    </a:xfrm>
                    <a:prstGeom prst="rect">
                      <a:avLst/>
                    </a:prstGeom>
                    <a:noFill/>
                    <a:ln w="12700">
                      <a:solidFill>
                        <a:schemeClr val="tx1"/>
                      </a:solidFill>
                    </a:ln>
                  </pic:spPr>
                </pic:pic>
              </a:graphicData>
            </a:graphic>
          </wp:inline>
        </w:drawing>
      </w:r>
    </w:p>
    <w:p w14:paraId="580D2DA8" w14:textId="53F5CF73" w:rsidR="00463489" w:rsidRDefault="00463489" w:rsidP="00463489">
      <w:pPr>
        <w:pStyle w:val="ad"/>
      </w:pPr>
      <w:bookmarkStart w:id="297" w:name="_Ref65697648"/>
      <w:r w:rsidRPr="00FF2263">
        <w:t xml:space="preserve">Рисунок </w:t>
      </w:r>
      <w:r w:rsidRPr="00FF2263">
        <w:fldChar w:fldCharType="begin"/>
      </w:r>
      <w:r w:rsidRPr="00FF2263">
        <w:instrText>SEQ Рисунок \* ARABIC</w:instrText>
      </w:r>
      <w:r w:rsidRPr="00FF2263">
        <w:fldChar w:fldCharType="separate"/>
      </w:r>
      <w:r w:rsidR="00E05925">
        <w:rPr>
          <w:noProof/>
        </w:rPr>
        <w:t>156</w:t>
      </w:r>
      <w:r w:rsidRPr="00FF2263">
        <w:fldChar w:fldCharType="end"/>
      </w:r>
      <w:bookmarkEnd w:id="297"/>
    </w:p>
    <w:p w14:paraId="55723059" w14:textId="063BC36E" w:rsidR="00C5322D" w:rsidRDefault="009904E0" w:rsidP="00C5322D">
      <w:pPr>
        <w:pStyle w:val="ac"/>
      </w:pPr>
      <w:r>
        <w:drawing>
          <wp:inline distT="0" distB="0" distL="0" distR="0" wp14:anchorId="016DF9AF" wp14:editId="0B42E4D1">
            <wp:extent cx="5940425" cy="3128010"/>
            <wp:effectExtent l="19050" t="19050" r="22225" b="15240"/>
            <wp:docPr id="195" name="Рисунок 19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Рисунок 195" descr="Изображение выглядит как текст&#10;&#10;Автоматически созданное описание"/>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940425" cy="3128010"/>
                    </a:xfrm>
                    <a:prstGeom prst="rect">
                      <a:avLst/>
                    </a:prstGeom>
                    <a:noFill/>
                    <a:ln w="12700">
                      <a:solidFill>
                        <a:schemeClr val="tx1"/>
                      </a:solidFill>
                    </a:ln>
                  </pic:spPr>
                </pic:pic>
              </a:graphicData>
            </a:graphic>
          </wp:inline>
        </w:drawing>
      </w:r>
    </w:p>
    <w:p w14:paraId="62FA7A60" w14:textId="2008C269" w:rsidR="00C5322D" w:rsidRPr="00C5322D" w:rsidRDefault="00C5322D" w:rsidP="00C5322D">
      <w:pPr>
        <w:pStyle w:val="ad"/>
      </w:pPr>
      <w:bookmarkStart w:id="298" w:name="_Ref85637082"/>
      <w:r>
        <w:t xml:space="preserve">Рисунок </w:t>
      </w:r>
      <w:r w:rsidR="00A871E8">
        <w:fldChar w:fldCharType="begin"/>
      </w:r>
      <w:r w:rsidR="00A871E8">
        <w:instrText xml:space="preserve"> SEQ Рисунок \* ARABIC </w:instrText>
      </w:r>
      <w:r w:rsidR="00A871E8">
        <w:fldChar w:fldCharType="separate"/>
      </w:r>
      <w:r w:rsidR="00E05925">
        <w:rPr>
          <w:noProof/>
        </w:rPr>
        <w:t>157</w:t>
      </w:r>
      <w:r w:rsidR="00A871E8">
        <w:rPr>
          <w:noProof/>
        </w:rPr>
        <w:fldChar w:fldCharType="end"/>
      </w:r>
      <w:bookmarkEnd w:id="298"/>
    </w:p>
    <w:p w14:paraId="0C9D7873" w14:textId="1AAD1415" w:rsidR="00463489" w:rsidRPr="00CA0CCE" w:rsidRDefault="00463489" w:rsidP="00463489">
      <w:pPr>
        <w:pStyle w:val="a5"/>
      </w:pPr>
      <w:r>
        <w:t>Выбираем необходимое оборудование и нажимаем «Ок» (</w:t>
      </w:r>
      <w:r>
        <w:fldChar w:fldCharType="begin"/>
      </w:r>
      <w:r>
        <w:instrText xml:space="preserve"> REF _Ref75515301 \h </w:instrText>
      </w:r>
      <w:r>
        <w:fldChar w:fldCharType="separate"/>
      </w:r>
      <w:r w:rsidR="00B459A5">
        <w:t xml:space="preserve">Рисунок </w:t>
      </w:r>
      <w:r w:rsidR="00B459A5">
        <w:rPr>
          <w:noProof/>
        </w:rPr>
        <w:t>158</w:t>
      </w:r>
      <w:r>
        <w:fldChar w:fldCharType="end"/>
      </w:r>
      <w:r>
        <w:t>).</w:t>
      </w:r>
    </w:p>
    <w:p w14:paraId="10229545" w14:textId="5F401DDF" w:rsidR="00463489" w:rsidRDefault="009904E0" w:rsidP="00463489">
      <w:pPr>
        <w:pStyle w:val="ac"/>
      </w:pPr>
      <w:r>
        <w:drawing>
          <wp:inline distT="0" distB="0" distL="0" distR="0" wp14:anchorId="4D6503B5" wp14:editId="7F87C0BE">
            <wp:extent cx="5940425" cy="3117850"/>
            <wp:effectExtent l="0" t="0" r="3175" b="6350"/>
            <wp:docPr id="196" name="Рисунок 19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Рисунок 196" descr="Изображение выглядит как текст&#10;&#10;Автоматически созданное описание"/>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940425" cy="3117850"/>
                    </a:xfrm>
                    <a:prstGeom prst="rect">
                      <a:avLst/>
                    </a:prstGeom>
                    <a:noFill/>
                    <a:ln>
                      <a:noFill/>
                    </a:ln>
                  </pic:spPr>
                </pic:pic>
              </a:graphicData>
            </a:graphic>
          </wp:inline>
        </w:drawing>
      </w:r>
    </w:p>
    <w:p w14:paraId="19C5221B" w14:textId="5233580E" w:rsidR="00463489" w:rsidRPr="00CA0CCE" w:rsidRDefault="00463489" w:rsidP="00463489">
      <w:pPr>
        <w:pStyle w:val="ad"/>
      </w:pPr>
      <w:bookmarkStart w:id="299" w:name="_Ref75515301"/>
      <w:r>
        <w:t xml:space="preserve">Рисунок </w:t>
      </w:r>
      <w:r w:rsidR="00A871E8">
        <w:fldChar w:fldCharType="begin"/>
      </w:r>
      <w:r w:rsidR="00A871E8">
        <w:instrText xml:space="preserve"> SEQ Рисунок \* ARABIC </w:instrText>
      </w:r>
      <w:r w:rsidR="00A871E8">
        <w:fldChar w:fldCharType="separate"/>
      </w:r>
      <w:r w:rsidR="00E05925">
        <w:rPr>
          <w:noProof/>
        </w:rPr>
        <w:t>158</w:t>
      </w:r>
      <w:r w:rsidR="00A871E8">
        <w:rPr>
          <w:noProof/>
        </w:rPr>
        <w:fldChar w:fldCharType="end"/>
      </w:r>
      <w:bookmarkEnd w:id="299"/>
    </w:p>
    <w:p w14:paraId="3ABA1577" w14:textId="7D6FC05D" w:rsidR="00463489" w:rsidRPr="00267934" w:rsidRDefault="00E35920" w:rsidP="00463489">
      <w:pPr>
        <w:pStyle w:val="a5"/>
      </w:pPr>
      <w:r>
        <w:t>П</w:t>
      </w:r>
      <w:r w:rsidRPr="00E35920">
        <w:t xml:space="preserve">осле выполнения задания на оборудовании </w:t>
      </w:r>
      <w:r>
        <w:t>с</w:t>
      </w:r>
      <w:r w:rsidR="00463489">
        <w:t>татус «Задания на оборудование (сериализация)» - «</w:t>
      </w:r>
      <w:r>
        <w:t>Выполнено</w:t>
      </w:r>
      <w:r w:rsidR="00463489">
        <w:t>» (</w:t>
      </w:r>
      <w:r w:rsidR="00463489">
        <w:fldChar w:fldCharType="begin"/>
      </w:r>
      <w:r w:rsidR="00463489">
        <w:instrText xml:space="preserve"> REF _Ref65697660 \h </w:instrText>
      </w:r>
      <w:r w:rsidR="00463489">
        <w:fldChar w:fldCharType="separate"/>
      </w:r>
      <w:r w:rsidR="00B459A5">
        <w:t xml:space="preserve">Рисунок </w:t>
      </w:r>
      <w:r w:rsidR="00B459A5">
        <w:rPr>
          <w:noProof/>
        </w:rPr>
        <w:t>159</w:t>
      </w:r>
      <w:r w:rsidR="00463489">
        <w:fldChar w:fldCharType="end"/>
      </w:r>
      <w:r w:rsidR="00463489">
        <w:t>).</w:t>
      </w:r>
    </w:p>
    <w:p w14:paraId="0FD63DCA" w14:textId="22BC267A" w:rsidR="00463489" w:rsidRDefault="009904E0" w:rsidP="00463489">
      <w:pPr>
        <w:pStyle w:val="ac"/>
      </w:pPr>
      <w:r>
        <w:drawing>
          <wp:inline distT="0" distB="0" distL="0" distR="0" wp14:anchorId="7B314C08" wp14:editId="09FD6EC8">
            <wp:extent cx="5940425" cy="3121660"/>
            <wp:effectExtent l="19050" t="19050" r="22225" b="21590"/>
            <wp:docPr id="197" name="Рисунок 19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Рисунок 197" descr="Изображение выглядит как текст&#10;&#10;Автоматически созданное описание"/>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940425" cy="3121660"/>
                    </a:xfrm>
                    <a:prstGeom prst="rect">
                      <a:avLst/>
                    </a:prstGeom>
                    <a:noFill/>
                    <a:ln w="12700">
                      <a:solidFill>
                        <a:schemeClr val="tx1"/>
                      </a:solidFill>
                    </a:ln>
                  </pic:spPr>
                </pic:pic>
              </a:graphicData>
            </a:graphic>
          </wp:inline>
        </w:drawing>
      </w:r>
    </w:p>
    <w:p w14:paraId="290D33C5" w14:textId="14E26876" w:rsidR="00463489" w:rsidRPr="00267934" w:rsidRDefault="00463489" w:rsidP="00463489">
      <w:pPr>
        <w:pStyle w:val="ad"/>
      </w:pPr>
      <w:bookmarkStart w:id="300" w:name="_Ref65697660"/>
      <w:r>
        <w:t xml:space="preserve">Рисунок </w:t>
      </w:r>
      <w:r w:rsidR="00A871E8">
        <w:fldChar w:fldCharType="begin"/>
      </w:r>
      <w:r w:rsidR="00A871E8">
        <w:instrText xml:space="preserve"> SEQ Рисунок \* ARABIC </w:instrText>
      </w:r>
      <w:r w:rsidR="00A871E8">
        <w:fldChar w:fldCharType="separate"/>
      </w:r>
      <w:r w:rsidR="00E05925">
        <w:rPr>
          <w:noProof/>
        </w:rPr>
        <w:t>159</w:t>
      </w:r>
      <w:r w:rsidR="00A871E8">
        <w:rPr>
          <w:noProof/>
        </w:rPr>
        <w:fldChar w:fldCharType="end"/>
      </w:r>
      <w:bookmarkEnd w:id="300"/>
    </w:p>
    <w:p w14:paraId="7A87C7AE" w14:textId="3D806FEB" w:rsidR="00463489" w:rsidRPr="00FF2263" w:rsidRDefault="00463489" w:rsidP="00463489">
      <w:pPr>
        <w:pStyle w:val="24"/>
      </w:pPr>
      <w:bookmarkStart w:id="301" w:name="_Toc90992350"/>
      <w:bookmarkStart w:id="302" w:name="_Toc85210902"/>
      <w:r w:rsidRPr="00FF2263">
        <w:t xml:space="preserve">Обработка задания на оборудовании. Сериализация. </w:t>
      </w:r>
      <w:r w:rsidR="00FF1F16">
        <w:t xml:space="preserve">На примере </w:t>
      </w:r>
      <w:r w:rsidR="00E00273">
        <w:t xml:space="preserve">офлайн </w:t>
      </w:r>
      <w:r w:rsidR="00FF1F16">
        <w:t>оборудования</w:t>
      </w:r>
      <w:bookmarkEnd w:id="301"/>
      <w:r w:rsidR="00FF1F16">
        <w:t xml:space="preserve"> </w:t>
      </w:r>
      <w:bookmarkEnd w:id="302"/>
    </w:p>
    <w:p w14:paraId="46046A7A" w14:textId="03526D6F" w:rsidR="00463489" w:rsidRPr="00FF2263" w:rsidRDefault="00463489" w:rsidP="00463489">
      <w:pPr>
        <w:pStyle w:val="a5"/>
      </w:pPr>
      <w:r w:rsidRPr="00FF2263">
        <w:t>На оборудовании Сериализации, авторизуемся посредством сканирования штрихкода с помощью ручного сканера.</w:t>
      </w:r>
    </w:p>
    <w:p w14:paraId="3275A55C" w14:textId="77777777" w:rsidR="00463489" w:rsidRPr="00FF2263" w:rsidRDefault="00463489" w:rsidP="00463489">
      <w:pPr>
        <w:pStyle w:val="a5"/>
      </w:pPr>
      <w:r w:rsidRPr="00FF2263">
        <w:t>Выбираем текущее задание в меню «Маркировка» и запускаем задание.</w:t>
      </w:r>
    </w:p>
    <w:p w14:paraId="6655887F" w14:textId="77777777" w:rsidR="00463489" w:rsidRPr="00FF2263" w:rsidRDefault="00463489" w:rsidP="00463489">
      <w:pPr>
        <w:pStyle w:val="a5"/>
      </w:pPr>
      <w:r w:rsidRPr="00FF2263">
        <w:t>После выполненной Маркировки отправляем Отчет (подтверждаем операцию посредством сканирования штрихкода ручным сканером).</w:t>
      </w:r>
    </w:p>
    <w:p w14:paraId="7A625450" w14:textId="77777777" w:rsidR="00463489" w:rsidRPr="00FF2263" w:rsidRDefault="00463489" w:rsidP="00463489">
      <w:pPr>
        <w:pStyle w:val="a5"/>
      </w:pPr>
      <w:r>
        <w:t>В хТрек, нажимаем «Закрыть»</w:t>
      </w:r>
      <w:r>
        <w:rPr>
          <w:noProof/>
        </w:rPr>
        <w:drawing>
          <wp:inline distT="0" distB="0" distL="0" distR="0" wp14:anchorId="2F1211DA" wp14:editId="6343A299">
            <wp:extent cx="211455" cy="152400"/>
            <wp:effectExtent l="19050" t="19050" r="17145" b="19050"/>
            <wp:docPr id="2142" name="Рисунок 2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11455" cy="152400"/>
                    </a:xfrm>
                    <a:prstGeom prst="rect">
                      <a:avLst/>
                    </a:prstGeom>
                    <a:noFill/>
                    <a:ln w="12700">
                      <a:solidFill>
                        <a:sysClr val="windowText" lastClr="000000"/>
                      </a:solidFill>
                    </a:ln>
                  </pic:spPr>
                </pic:pic>
              </a:graphicData>
            </a:graphic>
          </wp:inline>
        </w:drawing>
      </w:r>
      <w:r>
        <w:t xml:space="preserve"> окно «Задание на оборудование». Н</w:t>
      </w:r>
      <w:r w:rsidRPr="00FF2263">
        <w:t xml:space="preserve">ажимаем кнопку «Обновить» в </w:t>
      </w:r>
      <w:r>
        <w:t xml:space="preserve">текущем </w:t>
      </w:r>
      <w:r w:rsidRPr="00FF2263">
        <w:t>«Заказе на производство».</w:t>
      </w:r>
    </w:p>
    <w:p w14:paraId="29497BA6" w14:textId="77777777" w:rsidR="00463489" w:rsidRPr="00FF2263" w:rsidRDefault="00463489" w:rsidP="00463489">
      <w:pPr>
        <w:pStyle w:val="a5"/>
      </w:pPr>
      <w:r w:rsidRPr="00FF2263">
        <w:t xml:space="preserve">В общем списке дерева процессов «Заказа на производство», двойным кликом мыши выбираем </w:t>
      </w:r>
      <w:r>
        <w:t>документ</w:t>
      </w:r>
      <w:r w:rsidRPr="00FF2263">
        <w:t xml:space="preserve"> «Маркировка</w:t>
      </w:r>
      <w:r>
        <w:t xml:space="preserve"> товаров</w:t>
      </w:r>
      <w:r w:rsidRPr="00FF2263">
        <w:t>».</w:t>
      </w:r>
    </w:p>
    <w:p w14:paraId="03194914" w14:textId="7D56FD22" w:rsidR="00463489" w:rsidRPr="00FF2263" w:rsidRDefault="00463489" w:rsidP="00463489">
      <w:pPr>
        <w:pStyle w:val="a5"/>
      </w:pPr>
      <w:r w:rsidRPr="00FF2263">
        <w:t>В форме документа «Маркировка</w:t>
      </w:r>
      <w:r>
        <w:t xml:space="preserve"> товаров</w:t>
      </w:r>
      <w:r w:rsidRPr="00FF2263">
        <w:t xml:space="preserve">» проверяем </w:t>
      </w:r>
      <w:r>
        <w:t>«С</w:t>
      </w:r>
      <w:r w:rsidRPr="00FF2263">
        <w:t>татус</w:t>
      </w:r>
      <w:r>
        <w:t>»</w:t>
      </w:r>
      <w:r w:rsidRPr="00FF2263">
        <w:t xml:space="preserve"> </w:t>
      </w:r>
      <w:r>
        <w:t>р</w:t>
      </w:r>
      <w:r w:rsidRPr="00FF2263">
        <w:t>езультатов обработки</w:t>
      </w:r>
      <w:r>
        <w:t xml:space="preserve">. </w:t>
      </w:r>
      <w:r w:rsidRPr="00332206">
        <w:t xml:space="preserve">В форме документа «Маркировка товаров» проверяем значение в колонке «Статус». </w:t>
      </w:r>
      <w:r w:rsidRPr="000407E2">
        <w:t xml:space="preserve">Статусы кодов маркировки в  документе «Маркировка товаров»: </w:t>
      </w:r>
      <w:r w:rsidRPr="00332206">
        <w:t xml:space="preserve">«Напечатан» - коды напечатаны; «Нанесен» - коды нанесены на упаковки или товар. Отправить Отчет об использовании СУЗ можно по кодам маркировки со статусом «Нанесен»  </w:t>
      </w:r>
      <w:r w:rsidRPr="00FF2263">
        <w:t xml:space="preserve"> (</w:t>
      </w:r>
      <w:r w:rsidR="002B2492">
        <w:fldChar w:fldCharType="begin"/>
      </w:r>
      <w:r w:rsidR="002B2492">
        <w:instrText xml:space="preserve"> REF _Ref65697673 \h </w:instrText>
      </w:r>
      <w:r w:rsidR="002B2492">
        <w:fldChar w:fldCharType="separate"/>
      </w:r>
      <w:r w:rsidR="00B459A5" w:rsidRPr="00FF2263">
        <w:t xml:space="preserve">Рисунок </w:t>
      </w:r>
      <w:r w:rsidR="00B459A5">
        <w:rPr>
          <w:noProof/>
        </w:rPr>
        <w:t>160</w:t>
      </w:r>
      <w:r w:rsidR="002B2492">
        <w:fldChar w:fldCharType="end"/>
      </w:r>
      <w:r w:rsidR="002B2492">
        <w:t xml:space="preserve">, </w:t>
      </w:r>
      <w:r w:rsidR="002B2492">
        <w:fldChar w:fldCharType="begin"/>
      </w:r>
      <w:r w:rsidR="002B2492">
        <w:instrText xml:space="preserve"> REF _Ref65697675 \h </w:instrText>
      </w:r>
      <w:r w:rsidR="002B2492">
        <w:fldChar w:fldCharType="separate"/>
      </w:r>
      <w:r w:rsidR="00B459A5" w:rsidRPr="00FF2263">
        <w:t xml:space="preserve">Рисунок </w:t>
      </w:r>
      <w:r w:rsidR="00B459A5">
        <w:rPr>
          <w:noProof/>
        </w:rPr>
        <w:t>161</w:t>
      </w:r>
      <w:r w:rsidR="002B2492">
        <w:fldChar w:fldCharType="end"/>
      </w:r>
      <w:r w:rsidRPr="00FF2263">
        <w:t>).</w:t>
      </w:r>
    </w:p>
    <w:p w14:paraId="7C153976" w14:textId="79954602" w:rsidR="00463489" w:rsidRPr="00FF2263" w:rsidRDefault="004B1F3D" w:rsidP="00463489">
      <w:pPr>
        <w:pStyle w:val="ac"/>
      </w:pPr>
      <w:r>
        <w:drawing>
          <wp:inline distT="0" distB="0" distL="0" distR="0" wp14:anchorId="2056F706" wp14:editId="217CB11D">
            <wp:extent cx="5940425" cy="3124835"/>
            <wp:effectExtent l="19050" t="19050" r="22225" b="18415"/>
            <wp:docPr id="198" name="Рисунок 19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Рисунок 198" descr="Изображение выглядит как текст&#10;&#10;Автоматически созданное описание"/>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940425" cy="3124835"/>
                    </a:xfrm>
                    <a:prstGeom prst="rect">
                      <a:avLst/>
                    </a:prstGeom>
                    <a:noFill/>
                    <a:ln w="12700">
                      <a:solidFill>
                        <a:schemeClr val="tx1"/>
                      </a:solidFill>
                    </a:ln>
                  </pic:spPr>
                </pic:pic>
              </a:graphicData>
            </a:graphic>
          </wp:inline>
        </w:drawing>
      </w:r>
    </w:p>
    <w:p w14:paraId="554A62B9" w14:textId="11219851" w:rsidR="00463489" w:rsidRPr="00FF2263" w:rsidRDefault="00463489" w:rsidP="00463489">
      <w:pPr>
        <w:pStyle w:val="ad"/>
      </w:pPr>
      <w:bookmarkStart w:id="303" w:name="_Ref65697673"/>
      <w:r w:rsidRPr="00FF2263">
        <w:t xml:space="preserve">Рисунок </w:t>
      </w:r>
      <w:r w:rsidRPr="00FF2263">
        <w:fldChar w:fldCharType="begin"/>
      </w:r>
      <w:r w:rsidRPr="00FF2263">
        <w:instrText>SEQ Рисунок \* ARABIC</w:instrText>
      </w:r>
      <w:r w:rsidRPr="00FF2263">
        <w:fldChar w:fldCharType="separate"/>
      </w:r>
      <w:r w:rsidR="00E05925">
        <w:rPr>
          <w:noProof/>
        </w:rPr>
        <w:t>160</w:t>
      </w:r>
      <w:r w:rsidRPr="00FF2263">
        <w:fldChar w:fldCharType="end"/>
      </w:r>
      <w:bookmarkEnd w:id="303"/>
    </w:p>
    <w:p w14:paraId="21BA318B" w14:textId="7B85D300" w:rsidR="00463489" w:rsidRPr="00FF2263" w:rsidRDefault="004B1F3D" w:rsidP="00463489">
      <w:pPr>
        <w:pStyle w:val="ac"/>
      </w:pPr>
      <w:r>
        <w:drawing>
          <wp:inline distT="0" distB="0" distL="0" distR="0" wp14:anchorId="6A16D627" wp14:editId="5B4B7376">
            <wp:extent cx="5940425" cy="3119120"/>
            <wp:effectExtent l="19050" t="19050" r="22225" b="24130"/>
            <wp:docPr id="200" name="Рисунок 20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Рисунок 200" descr="Изображение выглядит как текст&#10;&#10;Автоматически созданное описание"/>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940425" cy="3119120"/>
                    </a:xfrm>
                    <a:prstGeom prst="rect">
                      <a:avLst/>
                    </a:prstGeom>
                    <a:noFill/>
                    <a:ln w="12700">
                      <a:solidFill>
                        <a:schemeClr val="tx1"/>
                      </a:solidFill>
                    </a:ln>
                  </pic:spPr>
                </pic:pic>
              </a:graphicData>
            </a:graphic>
          </wp:inline>
        </w:drawing>
      </w:r>
    </w:p>
    <w:p w14:paraId="7F0B6F45" w14:textId="17F5FAF2" w:rsidR="00463489" w:rsidRPr="00FF2263" w:rsidRDefault="00463489" w:rsidP="00463489">
      <w:pPr>
        <w:pStyle w:val="ad"/>
      </w:pPr>
      <w:bookmarkStart w:id="304" w:name="_Ref65697675"/>
      <w:r w:rsidRPr="00FF2263">
        <w:t xml:space="preserve">Рисунок </w:t>
      </w:r>
      <w:r w:rsidRPr="00FF2263">
        <w:fldChar w:fldCharType="begin"/>
      </w:r>
      <w:r w:rsidRPr="00FF2263">
        <w:instrText>SEQ Рисунок \* ARABIC</w:instrText>
      </w:r>
      <w:r w:rsidRPr="00FF2263">
        <w:fldChar w:fldCharType="separate"/>
      </w:r>
      <w:r w:rsidR="00E05925">
        <w:rPr>
          <w:noProof/>
        </w:rPr>
        <w:t>161</w:t>
      </w:r>
      <w:r w:rsidRPr="00FF2263">
        <w:fldChar w:fldCharType="end"/>
      </w:r>
      <w:bookmarkEnd w:id="304"/>
    </w:p>
    <w:p w14:paraId="74B898BC" w14:textId="77777777" w:rsidR="00463489" w:rsidRDefault="00463489" w:rsidP="00463489">
      <w:pPr>
        <w:pStyle w:val="a5"/>
      </w:pPr>
      <w:r>
        <w:t>З</w:t>
      </w:r>
      <w:r w:rsidRPr="00460213">
        <w:t>акрываем окно «</w:t>
      </w:r>
      <w:r>
        <w:t>Маркировка товаров</w:t>
      </w:r>
      <w:r w:rsidRPr="00460213">
        <w:t>»</w:t>
      </w:r>
      <w:r w:rsidRPr="007C6325">
        <w:t xml:space="preserve"> </w:t>
      </w:r>
      <w:r>
        <w:rPr>
          <w:noProof/>
        </w:rPr>
        <w:drawing>
          <wp:inline distT="0" distB="0" distL="0" distR="0" wp14:anchorId="029A8C9D" wp14:editId="7E111B4E">
            <wp:extent cx="210185" cy="153035"/>
            <wp:effectExtent l="19050" t="19050" r="18415" b="1841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10185" cy="153035"/>
                    </a:xfrm>
                    <a:prstGeom prst="rect">
                      <a:avLst/>
                    </a:prstGeom>
                    <a:noFill/>
                    <a:ln w="12700">
                      <a:solidFill>
                        <a:sysClr val="windowText" lastClr="000000"/>
                      </a:solidFill>
                    </a:ln>
                  </pic:spPr>
                </pic:pic>
              </a:graphicData>
            </a:graphic>
          </wp:inline>
        </w:drawing>
      </w:r>
      <w:r w:rsidRPr="00460213">
        <w:t xml:space="preserve"> и возвращаемся в текущий «Заказ на производство».</w:t>
      </w:r>
    </w:p>
    <w:p w14:paraId="68C84913" w14:textId="064C0123" w:rsidR="00463489" w:rsidRDefault="00463489" w:rsidP="00463489">
      <w:pPr>
        <w:pStyle w:val="24"/>
      </w:pPr>
      <w:bookmarkStart w:id="305" w:name="_Toc85210903"/>
      <w:bookmarkStart w:id="306" w:name="_Toc90992351"/>
      <w:r>
        <w:t>Задание на оборудование (</w:t>
      </w:r>
      <w:r w:rsidR="006923B0">
        <w:t>сканирование</w:t>
      </w:r>
      <w:r>
        <w:t>)</w:t>
      </w:r>
      <w:bookmarkEnd w:id="305"/>
      <w:bookmarkEnd w:id="306"/>
    </w:p>
    <w:p w14:paraId="66A84394" w14:textId="6E86E34A" w:rsidR="00463489" w:rsidRPr="00FF2263" w:rsidRDefault="00463489" w:rsidP="00463489">
      <w:pPr>
        <w:pStyle w:val="a5"/>
      </w:pPr>
      <w:r w:rsidRPr="00FF2263">
        <w:t xml:space="preserve">В </w:t>
      </w:r>
      <w:r>
        <w:t xml:space="preserve">текущем </w:t>
      </w:r>
      <w:r w:rsidRPr="00FF2263">
        <w:t>«Заказе на производство» нажимаем кнопку «Задание на оборудование (</w:t>
      </w:r>
      <w:r w:rsidR="006923B0">
        <w:t>сканирование</w:t>
      </w:r>
      <w:r w:rsidRPr="00FF2263">
        <w:t>)» (</w:t>
      </w:r>
      <w:r w:rsidR="002B2492">
        <w:fldChar w:fldCharType="begin"/>
      </w:r>
      <w:r w:rsidR="002B2492">
        <w:instrText xml:space="preserve"> REF _Ref65697697 \h </w:instrText>
      </w:r>
      <w:r w:rsidR="002B2492">
        <w:fldChar w:fldCharType="separate"/>
      </w:r>
      <w:r w:rsidR="00B459A5" w:rsidRPr="00FF2263">
        <w:t xml:space="preserve">Рисунок </w:t>
      </w:r>
      <w:r w:rsidR="00B459A5">
        <w:rPr>
          <w:noProof/>
        </w:rPr>
        <w:t>162</w:t>
      </w:r>
      <w:r w:rsidR="002B2492">
        <w:fldChar w:fldCharType="end"/>
      </w:r>
      <w:r w:rsidRPr="00FF2263">
        <w:t>).</w:t>
      </w:r>
    </w:p>
    <w:p w14:paraId="60357143" w14:textId="3BD081E8" w:rsidR="00463489" w:rsidRPr="00FF2263" w:rsidRDefault="004B1F3D" w:rsidP="00463489">
      <w:pPr>
        <w:pStyle w:val="ac"/>
      </w:pPr>
      <w:r>
        <w:drawing>
          <wp:inline distT="0" distB="0" distL="0" distR="0" wp14:anchorId="0C34F10E" wp14:editId="77017D6C">
            <wp:extent cx="5940425" cy="3120390"/>
            <wp:effectExtent l="19050" t="19050" r="22225" b="22860"/>
            <wp:docPr id="201" name="Рисунок 20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Рисунок 201" descr="Изображение выглядит как текст&#10;&#10;Автоматически созданное описание"/>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940425" cy="3120390"/>
                    </a:xfrm>
                    <a:prstGeom prst="rect">
                      <a:avLst/>
                    </a:prstGeom>
                    <a:noFill/>
                    <a:ln w="12700">
                      <a:solidFill>
                        <a:schemeClr val="tx1"/>
                      </a:solidFill>
                    </a:ln>
                  </pic:spPr>
                </pic:pic>
              </a:graphicData>
            </a:graphic>
          </wp:inline>
        </w:drawing>
      </w:r>
    </w:p>
    <w:p w14:paraId="7D46F1C6" w14:textId="1C8A544A" w:rsidR="00463489" w:rsidRPr="00FF2263" w:rsidRDefault="00463489" w:rsidP="00463489">
      <w:pPr>
        <w:pStyle w:val="ad"/>
      </w:pPr>
      <w:bookmarkStart w:id="307" w:name="_Ref65697697"/>
      <w:r w:rsidRPr="00FF2263">
        <w:t xml:space="preserve">Рисунок </w:t>
      </w:r>
      <w:r w:rsidRPr="00FF2263">
        <w:fldChar w:fldCharType="begin"/>
      </w:r>
      <w:r w:rsidRPr="00FF2263">
        <w:instrText>SEQ Рисунок \* ARABIC</w:instrText>
      </w:r>
      <w:r w:rsidRPr="00FF2263">
        <w:fldChar w:fldCharType="separate"/>
      </w:r>
      <w:r w:rsidR="00E05925">
        <w:rPr>
          <w:noProof/>
        </w:rPr>
        <w:t>162</w:t>
      </w:r>
      <w:r w:rsidRPr="00FF2263">
        <w:fldChar w:fldCharType="end"/>
      </w:r>
      <w:bookmarkEnd w:id="307"/>
    </w:p>
    <w:p w14:paraId="25B6425A" w14:textId="2CBCFE66" w:rsidR="00463489" w:rsidRPr="00FF2263" w:rsidRDefault="00463489" w:rsidP="00463489">
      <w:pPr>
        <w:pStyle w:val="a5"/>
      </w:pPr>
      <w:r w:rsidRPr="00FF2263">
        <w:t>В открывшейся форме «Задание на оборудование», заполняем поля</w:t>
      </w:r>
      <w:r>
        <w:t xml:space="preserve"> (</w:t>
      </w:r>
      <w:r>
        <w:fldChar w:fldCharType="begin"/>
      </w:r>
      <w:r>
        <w:instrText xml:space="preserve"> REF _Ref65697711 \h </w:instrText>
      </w:r>
      <w:r>
        <w:fldChar w:fldCharType="separate"/>
      </w:r>
      <w:r w:rsidR="00B459A5" w:rsidRPr="002E5D74">
        <w:t xml:space="preserve">Рисунок </w:t>
      </w:r>
      <w:r w:rsidR="00B459A5">
        <w:rPr>
          <w:noProof/>
        </w:rPr>
        <w:t>163</w:t>
      </w:r>
      <w:r>
        <w:fldChar w:fldCharType="end"/>
      </w:r>
      <w:r>
        <w:t>):</w:t>
      </w:r>
    </w:p>
    <w:p w14:paraId="5C1C2F44" w14:textId="2F2C3ED4" w:rsidR="00463489" w:rsidRDefault="00463489" w:rsidP="00463489">
      <w:pPr>
        <w:pStyle w:val="12"/>
        <w:numPr>
          <w:ilvl w:val="0"/>
          <w:numId w:val="1"/>
        </w:numPr>
      </w:pPr>
      <w:r w:rsidRPr="00FF2263">
        <w:t xml:space="preserve"> «Вид операции» - </w:t>
      </w:r>
      <w:r w:rsidR="007C3B4D">
        <w:t>Сериализация (сканирование)</w:t>
      </w:r>
      <w:r>
        <w:t>;</w:t>
      </w:r>
    </w:p>
    <w:p w14:paraId="404E22DD" w14:textId="4738E2AD" w:rsidR="00463489" w:rsidRDefault="00463489" w:rsidP="00463489">
      <w:pPr>
        <w:pStyle w:val="12"/>
        <w:numPr>
          <w:ilvl w:val="0"/>
          <w:numId w:val="1"/>
        </w:numPr>
      </w:pPr>
      <w:r>
        <w:t>«Тип оборудования» – из выпадающего списка выбираем оборудование</w:t>
      </w:r>
      <w:r w:rsidR="00CF12AE">
        <w:t xml:space="preserve"> (на примере Офлайн оборудование)</w:t>
      </w:r>
      <w:r>
        <w:t>;</w:t>
      </w:r>
    </w:p>
    <w:p w14:paraId="109C45FD" w14:textId="77777777" w:rsidR="00463489" w:rsidRDefault="00463489" w:rsidP="00463489">
      <w:pPr>
        <w:pStyle w:val="12"/>
        <w:numPr>
          <w:ilvl w:val="0"/>
          <w:numId w:val="1"/>
        </w:numPr>
      </w:pPr>
      <w:r w:rsidRPr="002E5D74">
        <w:t>Указываем количество потребительских упаковок</w:t>
      </w:r>
      <w:r>
        <w:t>.</w:t>
      </w:r>
    </w:p>
    <w:p w14:paraId="5635BC3F" w14:textId="6A17F241" w:rsidR="00463489" w:rsidRPr="002E5D74" w:rsidRDefault="00463489" w:rsidP="00463489">
      <w:pPr>
        <w:pStyle w:val="a5"/>
      </w:pPr>
      <w:r w:rsidRPr="00FF2263">
        <w:t xml:space="preserve">Нажимаем </w:t>
      </w:r>
      <w:r w:rsidR="00CF12AE">
        <w:t>«Записать»</w:t>
      </w:r>
      <w:r w:rsidR="00CF12AE">
        <w:rPr>
          <w:noProof/>
        </w:rPr>
        <w:drawing>
          <wp:inline distT="0" distB="0" distL="0" distR="0" wp14:anchorId="45EA46B9" wp14:editId="622FE765">
            <wp:extent cx="210185" cy="175895"/>
            <wp:effectExtent l="0" t="0" r="0" b="0"/>
            <wp:docPr id="2033110999" name="Рисунок 2033110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0185" cy="175895"/>
                    </a:xfrm>
                    <a:prstGeom prst="rect">
                      <a:avLst/>
                    </a:prstGeom>
                    <a:noFill/>
                    <a:ln>
                      <a:noFill/>
                    </a:ln>
                  </pic:spPr>
                </pic:pic>
              </a:graphicData>
            </a:graphic>
          </wp:inline>
        </w:drawing>
      </w:r>
      <w:r w:rsidR="00CF12AE">
        <w:t>, «Провести»</w:t>
      </w:r>
      <w:r w:rsidR="00CF12AE">
        <w:rPr>
          <w:noProof/>
        </w:rPr>
        <w:drawing>
          <wp:inline distT="0" distB="0" distL="0" distR="0" wp14:anchorId="3E4A621C" wp14:editId="7D9FAC58">
            <wp:extent cx="221615" cy="164465"/>
            <wp:effectExtent l="0" t="0" r="6985" b="6985"/>
            <wp:docPr id="2033111000" name="Рисунок 203311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21615" cy="164465"/>
                    </a:xfrm>
                    <a:prstGeom prst="rect">
                      <a:avLst/>
                    </a:prstGeom>
                    <a:noFill/>
                    <a:ln>
                      <a:noFill/>
                    </a:ln>
                  </pic:spPr>
                </pic:pic>
              </a:graphicData>
            </a:graphic>
          </wp:inline>
        </w:drawing>
      </w:r>
      <w:r w:rsidR="00CF12AE">
        <w:t xml:space="preserve"> и </w:t>
      </w:r>
      <w:r>
        <w:t>ссылку</w:t>
      </w:r>
      <w:r w:rsidRPr="00FF2263">
        <w:t xml:space="preserve"> «</w:t>
      </w:r>
      <w:r>
        <w:t>передайте задание</w:t>
      </w:r>
      <w:r w:rsidRPr="00FF2263">
        <w:t>»</w:t>
      </w:r>
      <w:r>
        <w:t xml:space="preserve"> </w:t>
      </w:r>
      <w:r w:rsidRPr="002E5D74">
        <w:t>(</w:t>
      </w:r>
      <w:r w:rsidR="002B2492">
        <w:fldChar w:fldCharType="begin"/>
      </w:r>
      <w:r w:rsidR="002B2492">
        <w:instrText xml:space="preserve"> REF _Ref65697711 \h </w:instrText>
      </w:r>
      <w:r w:rsidR="002B2492">
        <w:fldChar w:fldCharType="separate"/>
      </w:r>
      <w:r w:rsidR="00B459A5" w:rsidRPr="002E5D74">
        <w:t xml:space="preserve">Рисунок </w:t>
      </w:r>
      <w:r w:rsidR="00B459A5">
        <w:rPr>
          <w:noProof/>
        </w:rPr>
        <w:t>163</w:t>
      </w:r>
      <w:r w:rsidR="002B2492">
        <w:fldChar w:fldCharType="end"/>
      </w:r>
      <w:r w:rsidRPr="002E5D74">
        <w:t>).</w:t>
      </w:r>
    </w:p>
    <w:p w14:paraId="6683A5B6" w14:textId="4B15A899" w:rsidR="00463489" w:rsidRPr="00FF2263" w:rsidRDefault="004B1F3D" w:rsidP="00463489">
      <w:pPr>
        <w:pStyle w:val="ac"/>
      </w:pPr>
      <w:r>
        <w:drawing>
          <wp:inline distT="0" distB="0" distL="0" distR="0" wp14:anchorId="09D76A38" wp14:editId="0CA02940">
            <wp:extent cx="5940425" cy="3120390"/>
            <wp:effectExtent l="19050" t="19050" r="22225" b="2286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940425" cy="3120390"/>
                    </a:xfrm>
                    <a:prstGeom prst="rect">
                      <a:avLst/>
                    </a:prstGeom>
                    <a:noFill/>
                    <a:ln w="12700">
                      <a:solidFill>
                        <a:schemeClr val="tx1"/>
                      </a:solidFill>
                    </a:ln>
                  </pic:spPr>
                </pic:pic>
              </a:graphicData>
            </a:graphic>
          </wp:inline>
        </w:drawing>
      </w:r>
    </w:p>
    <w:p w14:paraId="63791560" w14:textId="00DF11ED" w:rsidR="00463489" w:rsidRDefault="00463489" w:rsidP="00463489">
      <w:pPr>
        <w:pStyle w:val="ad"/>
      </w:pPr>
      <w:bookmarkStart w:id="308" w:name="_Ref65697711"/>
      <w:r w:rsidRPr="002E5D74">
        <w:t xml:space="preserve">Рисунок </w:t>
      </w:r>
      <w:r w:rsidRPr="002E5D74">
        <w:fldChar w:fldCharType="begin"/>
      </w:r>
      <w:r w:rsidRPr="002E5D74">
        <w:instrText>SEQ Рисунок \* ARABIC</w:instrText>
      </w:r>
      <w:r w:rsidRPr="002E5D74">
        <w:fldChar w:fldCharType="separate"/>
      </w:r>
      <w:r w:rsidR="00E05925">
        <w:rPr>
          <w:noProof/>
        </w:rPr>
        <w:t>163</w:t>
      </w:r>
      <w:r w:rsidRPr="002E5D74">
        <w:fldChar w:fldCharType="end"/>
      </w:r>
      <w:bookmarkEnd w:id="308"/>
    </w:p>
    <w:p w14:paraId="154F745A" w14:textId="6E3D3F4C" w:rsidR="00463489" w:rsidRPr="000079DA" w:rsidRDefault="00463489" w:rsidP="00463489">
      <w:pPr>
        <w:pStyle w:val="a5"/>
      </w:pPr>
      <w:r>
        <w:t>Выбираем необходимое оборудование и нажимаем «Ок» (</w:t>
      </w:r>
      <w:r w:rsidR="002B2492">
        <w:fldChar w:fldCharType="begin"/>
      </w:r>
      <w:r w:rsidR="002B2492">
        <w:instrText xml:space="preserve"> REF _Ref75516232 \h </w:instrText>
      </w:r>
      <w:r w:rsidR="002B2492">
        <w:fldChar w:fldCharType="separate"/>
      </w:r>
      <w:r w:rsidR="00B459A5">
        <w:t xml:space="preserve">Рисунок </w:t>
      </w:r>
      <w:r w:rsidR="00B459A5">
        <w:rPr>
          <w:noProof/>
        </w:rPr>
        <w:t>164</w:t>
      </w:r>
      <w:r w:rsidR="002B2492">
        <w:fldChar w:fldCharType="end"/>
      </w:r>
      <w:r>
        <w:t>).</w:t>
      </w:r>
    </w:p>
    <w:p w14:paraId="242F5C7D" w14:textId="3C682F0B" w:rsidR="00463489" w:rsidRDefault="002831B6" w:rsidP="00463489">
      <w:pPr>
        <w:pStyle w:val="ac"/>
      </w:pPr>
      <w:r>
        <w:drawing>
          <wp:inline distT="0" distB="0" distL="0" distR="0" wp14:anchorId="66879227" wp14:editId="5877AEA5">
            <wp:extent cx="5940425" cy="3133725"/>
            <wp:effectExtent l="19050" t="19050" r="22225" b="28575"/>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940425" cy="3133725"/>
                    </a:xfrm>
                    <a:prstGeom prst="rect">
                      <a:avLst/>
                    </a:prstGeom>
                    <a:noFill/>
                    <a:ln w="12700">
                      <a:solidFill>
                        <a:schemeClr val="tx1"/>
                      </a:solidFill>
                    </a:ln>
                  </pic:spPr>
                </pic:pic>
              </a:graphicData>
            </a:graphic>
          </wp:inline>
        </w:drawing>
      </w:r>
    </w:p>
    <w:p w14:paraId="47FBFF4D" w14:textId="29EADC77" w:rsidR="00463489" w:rsidRPr="000079DA" w:rsidRDefault="00463489" w:rsidP="00463489">
      <w:pPr>
        <w:pStyle w:val="ad"/>
      </w:pPr>
      <w:bookmarkStart w:id="309" w:name="_Ref75516232"/>
      <w:r>
        <w:t xml:space="preserve">Рисунок </w:t>
      </w:r>
      <w:r w:rsidR="00A871E8">
        <w:fldChar w:fldCharType="begin"/>
      </w:r>
      <w:r w:rsidR="00A871E8">
        <w:instrText xml:space="preserve"> SEQ Рисунок \* ARABIC </w:instrText>
      </w:r>
      <w:r w:rsidR="00A871E8">
        <w:fldChar w:fldCharType="separate"/>
      </w:r>
      <w:r w:rsidR="00E05925">
        <w:rPr>
          <w:noProof/>
        </w:rPr>
        <w:t>164</w:t>
      </w:r>
      <w:r w:rsidR="00A871E8">
        <w:rPr>
          <w:noProof/>
        </w:rPr>
        <w:fldChar w:fldCharType="end"/>
      </w:r>
      <w:bookmarkEnd w:id="309"/>
    </w:p>
    <w:p w14:paraId="297E0949" w14:textId="0547C891" w:rsidR="00463489" w:rsidRPr="00267934" w:rsidRDefault="00463489" w:rsidP="00463489">
      <w:pPr>
        <w:pStyle w:val="a5"/>
      </w:pPr>
      <w:r>
        <w:t>Статус «Задания на оборудование (сканирование)» - «Отправлен» (</w:t>
      </w:r>
      <w:r w:rsidR="002B2492">
        <w:fldChar w:fldCharType="begin"/>
      </w:r>
      <w:r w:rsidR="002B2492">
        <w:instrText xml:space="preserve"> REF _Ref65697722 \h </w:instrText>
      </w:r>
      <w:r w:rsidR="002B2492">
        <w:fldChar w:fldCharType="separate"/>
      </w:r>
      <w:r w:rsidR="00B459A5">
        <w:t xml:space="preserve">Рисунок </w:t>
      </w:r>
      <w:r w:rsidR="00B459A5">
        <w:rPr>
          <w:noProof/>
        </w:rPr>
        <w:t>165</w:t>
      </w:r>
      <w:r w:rsidR="002B2492">
        <w:fldChar w:fldCharType="end"/>
      </w:r>
      <w:r>
        <w:t>).</w:t>
      </w:r>
    </w:p>
    <w:p w14:paraId="633706F7" w14:textId="31857D84" w:rsidR="00463489" w:rsidRDefault="002831B6" w:rsidP="00463489">
      <w:pPr>
        <w:pStyle w:val="ac"/>
      </w:pPr>
      <w:r>
        <w:drawing>
          <wp:inline distT="0" distB="0" distL="0" distR="0" wp14:anchorId="299F8842" wp14:editId="5C0A5993">
            <wp:extent cx="5940425" cy="3122930"/>
            <wp:effectExtent l="19050" t="19050" r="22225" b="2032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940425" cy="3122930"/>
                    </a:xfrm>
                    <a:prstGeom prst="rect">
                      <a:avLst/>
                    </a:prstGeom>
                    <a:noFill/>
                    <a:ln w="12700">
                      <a:solidFill>
                        <a:schemeClr val="tx1"/>
                      </a:solidFill>
                    </a:ln>
                  </pic:spPr>
                </pic:pic>
              </a:graphicData>
            </a:graphic>
          </wp:inline>
        </w:drawing>
      </w:r>
    </w:p>
    <w:p w14:paraId="51131C94" w14:textId="4E3DEDC6" w:rsidR="00463489" w:rsidRDefault="00463489" w:rsidP="00463489">
      <w:pPr>
        <w:pStyle w:val="ad"/>
        <w:rPr>
          <w:noProof/>
        </w:rPr>
      </w:pPr>
      <w:bookmarkStart w:id="310" w:name="_Ref65697722"/>
      <w:r>
        <w:t xml:space="preserve">Рисунок </w:t>
      </w:r>
      <w:r w:rsidR="00A871E8">
        <w:fldChar w:fldCharType="begin"/>
      </w:r>
      <w:r w:rsidR="00A871E8">
        <w:instrText xml:space="preserve"> SEQ Рисунок \* ARABIC </w:instrText>
      </w:r>
      <w:r w:rsidR="00A871E8">
        <w:fldChar w:fldCharType="separate"/>
      </w:r>
      <w:r w:rsidR="00E05925">
        <w:rPr>
          <w:noProof/>
        </w:rPr>
        <w:t>165</w:t>
      </w:r>
      <w:r w:rsidR="00A871E8">
        <w:rPr>
          <w:noProof/>
        </w:rPr>
        <w:fldChar w:fldCharType="end"/>
      </w:r>
      <w:bookmarkEnd w:id="310"/>
    </w:p>
    <w:p w14:paraId="653C345A" w14:textId="77777777" w:rsidR="00463489" w:rsidRPr="00FF2263" w:rsidRDefault="00463489" w:rsidP="00463489">
      <w:pPr>
        <w:pStyle w:val="a5"/>
      </w:pPr>
      <w:r w:rsidRPr="00FF2263">
        <w:t>После выполне</w:t>
      </w:r>
      <w:r>
        <w:t>ния сканирования упаковок з</w:t>
      </w:r>
      <w:r w:rsidRPr="008F3268">
        <w:t>акрываем окно «Задание на оборудование»</w:t>
      </w:r>
      <w:r w:rsidRPr="007C6325">
        <w:t xml:space="preserve"> </w:t>
      </w:r>
      <w:r>
        <w:rPr>
          <w:noProof/>
        </w:rPr>
        <w:drawing>
          <wp:inline distT="0" distB="0" distL="0" distR="0" wp14:anchorId="387FD9D1" wp14:editId="1BD3E62B">
            <wp:extent cx="210185" cy="153035"/>
            <wp:effectExtent l="19050" t="19050" r="18415" b="1841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10185" cy="153035"/>
                    </a:xfrm>
                    <a:prstGeom prst="rect">
                      <a:avLst/>
                    </a:prstGeom>
                    <a:noFill/>
                    <a:ln w="12700">
                      <a:solidFill>
                        <a:sysClr val="windowText" lastClr="000000"/>
                      </a:solidFill>
                    </a:ln>
                  </pic:spPr>
                </pic:pic>
              </a:graphicData>
            </a:graphic>
          </wp:inline>
        </w:drawing>
      </w:r>
      <w:r w:rsidRPr="008F3268">
        <w:t xml:space="preserve"> и возвращаемся в текущий «Заказ на производство». </w:t>
      </w:r>
      <w:r>
        <w:t>В текущем «Заказе на производство»</w:t>
      </w:r>
      <w:r w:rsidRPr="00FF2263">
        <w:t xml:space="preserve"> нажимаем кнопку «Обновить»</w:t>
      </w:r>
      <w:r>
        <w:t>.</w:t>
      </w:r>
    </w:p>
    <w:p w14:paraId="51B151B0" w14:textId="197D9758" w:rsidR="00463489" w:rsidRDefault="00463489" w:rsidP="00463489">
      <w:pPr>
        <w:pStyle w:val="a5"/>
      </w:pPr>
      <w:r w:rsidRPr="00FF2263">
        <w:t xml:space="preserve">В общем списке дерева процессов «Заказа на производство», </w:t>
      </w:r>
      <w:r>
        <w:t>сформирован</w:t>
      </w:r>
      <w:r w:rsidRPr="00FF2263">
        <w:t xml:space="preserve"> </w:t>
      </w:r>
      <w:r>
        <w:t>документ</w:t>
      </w:r>
      <w:r w:rsidRPr="00FF2263">
        <w:t xml:space="preserve"> «Маркировка</w:t>
      </w:r>
      <w:r>
        <w:t xml:space="preserve"> товаров</w:t>
      </w:r>
      <w:r w:rsidRPr="00FF2263">
        <w:t>»</w:t>
      </w:r>
      <w:r w:rsidR="00FF1F16">
        <w:t xml:space="preserve">. В документе «Маркировка товаров» статус кодов «Нанесен» и указан </w:t>
      </w:r>
      <w:r w:rsidR="008365A6">
        <w:t>класс качества</w:t>
      </w:r>
      <w:r w:rsidR="00FF1F16">
        <w:t xml:space="preserve"> нанесенного кода</w:t>
      </w:r>
      <w:r>
        <w:t xml:space="preserve"> (</w:t>
      </w:r>
      <w:r w:rsidR="002B2492">
        <w:fldChar w:fldCharType="begin"/>
      </w:r>
      <w:r w:rsidR="002B2492">
        <w:instrText xml:space="preserve"> REF _Ref65580052 \h </w:instrText>
      </w:r>
      <w:r w:rsidR="002B2492">
        <w:fldChar w:fldCharType="separate"/>
      </w:r>
      <w:r w:rsidR="00B459A5">
        <w:t xml:space="preserve">Рисунок </w:t>
      </w:r>
      <w:r w:rsidR="00B459A5">
        <w:rPr>
          <w:noProof/>
        </w:rPr>
        <w:t>166</w:t>
      </w:r>
      <w:r w:rsidR="002B2492">
        <w:fldChar w:fldCharType="end"/>
      </w:r>
      <w:r w:rsidR="002B2492">
        <w:t xml:space="preserve">, </w:t>
      </w:r>
      <w:r w:rsidR="002B2492">
        <w:fldChar w:fldCharType="begin"/>
      </w:r>
      <w:r w:rsidR="002B2492">
        <w:instrText xml:space="preserve"> REF _Ref65580054 \h </w:instrText>
      </w:r>
      <w:r w:rsidR="002B2492">
        <w:fldChar w:fldCharType="separate"/>
      </w:r>
      <w:r w:rsidR="00B459A5">
        <w:t xml:space="preserve">Рисунок </w:t>
      </w:r>
      <w:r w:rsidR="00B459A5">
        <w:rPr>
          <w:noProof/>
        </w:rPr>
        <w:t>167</w:t>
      </w:r>
      <w:r w:rsidR="002B2492">
        <w:fldChar w:fldCharType="end"/>
      </w:r>
      <w:r>
        <w:t>).</w:t>
      </w:r>
    </w:p>
    <w:p w14:paraId="1A97A37B" w14:textId="51B78F1A" w:rsidR="00463489" w:rsidRDefault="002831B6" w:rsidP="00463489">
      <w:pPr>
        <w:pStyle w:val="ac"/>
      </w:pPr>
      <w:r>
        <w:drawing>
          <wp:inline distT="0" distB="0" distL="0" distR="0" wp14:anchorId="58584E0C" wp14:editId="3CD0C816">
            <wp:extent cx="5940425" cy="3129280"/>
            <wp:effectExtent l="19050" t="19050" r="22225" b="13970"/>
            <wp:docPr id="206" name="Рисунок 20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Рисунок 206" descr="Изображение выглядит как текст&#10;&#10;Автоматически созданное описание"/>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940425" cy="3129280"/>
                    </a:xfrm>
                    <a:prstGeom prst="rect">
                      <a:avLst/>
                    </a:prstGeom>
                    <a:noFill/>
                    <a:ln w="12700">
                      <a:solidFill>
                        <a:schemeClr val="tx1"/>
                      </a:solidFill>
                    </a:ln>
                  </pic:spPr>
                </pic:pic>
              </a:graphicData>
            </a:graphic>
          </wp:inline>
        </w:drawing>
      </w:r>
    </w:p>
    <w:p w14:paraId="466777A8" w14:textId="68F67BD8" w:rsidR="00463489" w:rsidRDefault="00463489" w:rsidP="00463489">
      <w:pPr>
        <w:pStyle w:val="ad"/>
      </w:pPr>
      <w:bookmarkStart w:id="311" w:name="_Ref65580052"/>
      <w:r>
        <w:t xml:space="preserve">Рисунок </w:t>
      </w:r>
      <w:r w:rsidR="00A871E8">
        <w:fldChar w:fldCharType="begin"/>
      </w:r>
      <w:r w:rsidR="00A871E8">
        <w:instrText xml:space="preserve"> SEQ Рисунок \* ARABIC </w:instrText>
      </w:r>
      <w:r w:rsidR="00A871E8">
        <w:fldChar w:fldCharType="separate"/>
      </w:r>
      <w:r w:rsidR="00E05925">
        <w:rPr>
          <w:noProof/>
        </w:rPr>
        <w:t>166</w:t>
      </w:r>
      <w:r w:rsidR="00A871E8">
        <w:rPr>
          <w:noProof/>
        </w:rPr>
        <w:fldChar w:fldCharType="end"/>
      </w:r>
      <w:bookmarkEnd w:id="311"/>
    </w:p>
    <w:p w14:paraId="0A6636EF" w14:textId="4B55888F" w:rsidR="00463489" w:rsidRDefault="002831B6" w:rsidP="00463489">
      <w:pPr>
        <w:pStyle w:val="ac"/>
      </w:pPr>
      <w:r>
        <w:drawing>
          <wp:inline distT="0" distB="0" distL="0" distR="0" wp14:anchorId="0A98FFAC" wp14:editId="2F3044F1">
            <wp:extent cx="5940425" cy="3107690"/>
            <wp:effectExtent l="19050" t="19050" r="22225" b="1651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940425" cy="3107690"/>
                    </a:xfrm>
                    <a:prstGeom prst="rect">
                      <a:avLst/>
                    </a:prstGeom>
                    <a:noFill/>
                    <a:ln w="12700">
                      <a:solidFill>
                        <a:schemeClr val="tx1"/>
                      </a:solidFill>
                    </a:ln>
                  </pic:spPr>
                </pic:pic>
              </a:graphicData>
            </a:graphic>
          </wp:inline>
        </w:drawing>
      </w:r>
    </w:p>
    <w:p w14:paraId="0E562C92" w14:textId="4E77F41B" w:rsidR="00463489" w:rsidRDefault="00463489" w:rsidP="00463489">
      <w:pPr>
        <w:pStyle w:val="ad"/>
      </w:pPr>
      <w:bookmarkStart w:id="312" w:name="_Ref65580054"/>
      <w:r>
        <w:t xml:space="preserve">Рисунок </w:t>
      </w:r>
      <w:r w:rsidR="00A871E8">
        <w:fldChar w:fldCharType="begin"/>
      </w:r>
      <w:r w:rsidR="00A871E8">
        <w:instrText xml:space="preserve"> SEQ Рисунок \* ARABIC </w:instrText>
      </w:r>
      <w:r w:rsidR="00A871E8">
        <w:fldChar w:fldCharType="separate"/>
      </w:r>
      <w:r w:rsidR="00E05925">
        <w:rPr>
          <w:noProof/>
        </w:rPr>
        <w:t>167</w:t>
      </w:r>
      <w:r w:rsidR="00A871E8">
        <w:rPr>
          <w:noProof/>
        </w:rPr>
        <w:fldChar w:fldCharType="end"/>
      </w:r>
      <w:bookmarkEnd w:id="312"/>
    </w:p>
    <w:p w14:paraId="1AF883EE" w14:textId="77777777" w:rsidR="00463489" w:rsidRDefault="00463489" w:rsidP="00463489">
      <w:pPr>
        <w:pStyle w:val="a5"/>
      </w:pPr>
      <w:r>
        <w:t>Нажимаем «Закрыть»</w:t>
      </w:r>
      <w:r w:rsidRPr="00664881">
        <w:t xml:space="preserve"> </w:t>
      </w:r>
      <w:r>
        <w:rPr>
          <w:noProof/>
        </w:rPr>
        <w:drawing>
          <wp:inline distT="0" distB="0" distL="0" distR="0" wp14:anchorId="3499D2AC" wp14:editId="0C33E48F">
            <wp:extent cx="210820" cy="156210"/>
            <wp:effectExtent l="19050" t="19050" r="17780" b="15240"/>
            <wp:docPr id="2156" name="Рисунок 2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10820" cy="156210"/>
                    </a:xfrm>
                    <a:prstGeom prst="rect">
                      <a:avLst/>
                    </a:prstGeom>
                    <a:noFill/>
                    <a:ln w="12700">
                      <a:solidFill>
                        <a:sysClr val="windowText" lastClr="000000"/>
                      </a:solidFill>
                    </a:ln>
                  </pic:spPr>
                </pic:pic>
              </a:graphicData>
            </a:graphic>
          </wp:inline>
        </w:drawing>
      </w:r>
      <w:r>
        <w:t xml:space="preserve"> окно «Маркировка товаров».</w:t>
      </w:r>
    </w:p>
    <w:p w14:paraId="4AE9FF5A" w14:textId="201BB223" w:rsidR="00463489" w:rsidRDefault="00463489" w:rsidP="00463489">
      <w:pPr>
        <w:pStyle w:val="a5"/>
      </w:pPr>
      <w:r w:rsidRPr="00FF2263">
        <w:t xml:space="preserve">В </w:t>
      </w:r>
      <w:r>
        <w:t xml:space="preserve">текущем </w:t>
      </w:r>
      <w:r w:rsidRPr="00FF2263">
        <w:t>документе «Заказ на производство» нажимаем кнопку «Завершить выполнение заказа»</w:t>
      </w:r>
      <w:r>
        <w:t xml:space="preserve"> (</w:t>
      </w:r>
      <w:r w:rsidR="002B2492">
        <w:fldChar w:fldCharType="begin"/>
      </w:r>
      <w:r w:rsidR="002B2492">
        <w:instrText xml:space="preserve"> REF _Ref65580182 \h </w:instrText>
      </w:r>
      <w:r w:rsidR="002B2492">
        <w:fldChar w:fldCharType="separate"/>
      </w:r>
      <w:r w:rsidR="00B459A5">
        <w:t xml:space="preserve">Рисунок </w:t>
      </w:r>
      <w:r w:rsidR="00B459A5">
        <w:rPr>
          <w:noProof/>
        </w:rPr>
        <w:t>168</w:t>
      </w:r>
      <w:r w:rsidR="002B2492">
        <w:fldChar w:fldCharType="end"/>
      </w:r>
      <w:r>
        <w:t>).</w:t>
      </w:r>
    </w:p>
    <w:p w14:paraId="0DF5FAE3" w14:textId="7B29CFC2" w:rsidR="00463489" w:rsidRDefault="003E2BEB" w:rsidP="00463489">
      <w:pPr>
        <w:pStyle w:val="ac"/>
      </w:pPr>
      <w:r>
        <w:drawing>
          <wp:inline distT="0" distB="0" distL="0" distR="0" wp14:anchorId="1543A50E" wp14:editId="473C0259">
            <wp:extent cx="5940425" cy="3129280"/>
            <wp:effectExtent l="19050" t="19050" r="22225" b="13970"/>
            <wp:docPr id="208" name="Рисунок 20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Рисунок 208" descr="Изображение выглядит как текст&#10;&#10;Автоматически созданное описание"/>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940425" cy="3129280"/>
                    </a:xfrm>
                    <a:prstGeom prst="rect">
                      <a:avLst/>
                    </a:prstGeom>
                    <a:noFill/>
                    <a:ln w="12700">
                      <a:solidFill>
                        <a:schemeClr val="tx1"/>
                      </a:solidFill>
                    </a:ln>
                  </pic:spPr>
                </pic:pic>
              </a:graphicData>
            </a:graphic>
          </wp:inline>
        </w:drawing>
      </w:r>
    </w:p>
    <w:p w14:paraId="30A68C1D" w14:textId="61F14238" w:rsidR="00463489" w:rsidRDefault="00463489" w:rsidP="00463489">
      <w:pPr>
        <w:pStyle w:val="ad"/>
      </w:pPr>
      <w:bookmarkStart w:id="313" w:name="_Ref65580182"/>
      <w:r>
        <w:t xml:space="preserve">Рисунок </w:t>
      </w:r>
      <w:r w:rsidR="00A871E8">
        <w:fldChar w:fldCharType="begin"/>
      </w:r>
      <w:r w:rsidR="00A871E8">
        <w:instrText xml:space="preserve"> SEQ Рисунок \* ARABIC </w:instrText>
      </w:r>
      <w:r w:rsidR="00A871E8">
        <w:fldChar w:fldCharType="separate"/>
      </w:r>
      <w:r w:rsidR="00E05925">
        <w:rPr>
          <w:noProof/>
        </w:rPr>
        <w:t>168</w:t>
      </w:r>
      <w:r w:rsidR="00A871E8">
        <w:rPr>
          <w:noProof/>
        </w:rPr>
        <w:fldChar w:fldCharType="end"/>
      </w:r>
      <w:bookmarkEnd w:id="313"/>
    </w:p>
    <w:p w14:paraId="005A107A" w14:textId="77777777" w:rsidR="00463489" w:rsidRPr="00FF2263" w:rsidRDefault="00463489" w:rsidP="00463489">
      <w:pPr>
        <w:pStyle w:val="24"/>
      </w:pPr>
      <w:bookmarkStart w:id="314" w:name="_Toc85210904"/>
      <w:bookmarkStart w:id="315" w:name="_Toc90992352"/>
      <w:bookmarkStart w:id="316" w:name="_Ref91146625"/>
      <w:bookmarkStart w:id="317" w:name="_Ref91146669"/>
      <w:bookmarkStart w:id="318" w:name="_Ref91147137"/>
      <w:bookmarkStart w:id="319" w:name="_Ref93066315"/>
      <w:bookmarkStart w:id="320" w:name="_Ref93066350"/>
      <w:r>
        <w:t>О</w:t>
      </w:r>
      <w:r w:rsidRPr="00FF2263">
        <w:t>тчет об использовании кодов маркировки СУЗ</w:t>
      </w:r>
      <w:bookmarkEnd w:id="314"/>
      <w:bookmarkEnd w:id="315"/>
      <w:bookmarkEnd w:id="316"/>
      <w:bookmarkEnd w:id="317"/>
      <w:bookmarkEnd w:id="318"/>
      <w:bookmarkEnd w:id="319"/>
      <w:bookmarkEnd w:id="320"/>
    </w:p>
    <w:p w14:paraId="1A36C6EE" w14:textId="1718DD98" w:rsidR="00463489" w:rsidRPr="00FF2263" w:rsidRDefault="00463489" w:rsidP="00463489">
      <w:pPr>
        <w:pStyle w:val="a5"/>
      </w:pPr>
      <w:r w:rsidRPr="00FF2263">
        <w:t xml:space="preserve">В </w:t>
      </w:r>
      <w:r>
        <w:t xml:space="preserve">текущем </w:t>
      </w:r>
      <w:r w:rsidRPr="00FF2263">
        <w:t>документе «Заказ</w:t>
      </w:r>
      <w:r>
        <w:t>е</w:t>
      </w:r>
      <w:r w:rsidRPr="00FF2263">
        <w:t xml:space="preserve"> на производство» нажимаем на активную ссылку «Создать отчет об использовании </w:t>
      </w:r>
      <w:r w:rsidR="008D01CF">
        <w:t>КМ (сервис провайдер</w:t>
      </w:r>
      <w:r w:rsidRPr="00FF2263">
        <w:t>» (</w:t>
      </w:r>
      <w:r w:rsidR="002B2492">
        <w:fldChar w:fldCharType="begin"/>
      </w:r>
      <w:r w:rsidR="002B2492">
        <w:instrText xml:space="preserve"> REF _Ref65697930 \h </w:instrText>
      </w:r>
      <w:r w:rsidR="002B2492">
        <w:fldChar w:fldCharType="separate"/>
      </w:r>
      <w:r w:rsidR="00B459A5" w:rsidRPr="00FF2263">
        <w:t xml:space="preserve">Рисунок </w:t>
      </w:r>
      <w:r w:rsidR="00B459A5">
        <w:rPr>
          <w:noProof/>
        </w:rPr>
        <w:t>169</w:t>
      </w:r>
      <w:r w:rsidR="002B2492">
        <w:fldChar w:fldCharType="end"/>
      </w:r>
      <w:r w:rsidRPr="00FF2263">
        <w:t>).</w:t>
      </w:r>
    </w:p>
    <w:p w14:paraId="68A35785" w14:textId="3665715F" w:rsidR="00463489" w:rsidRPr="00FF2263" w:rsidRDefault="003E2BEB" w:rsidP="00463489">
      <w:pPr>
        <w:pStyle w:val="ac"/>
      </w:pPr>
      <w:r>
        <w:drawing>
          <wp:inline distT="0" distB="0" distL="0" distR="0" wp14:anchorId="13217D67" wp14:editId="6DF96483">
            <wp:extent cx="5940425" cy="3122930"/>
            <wp:effectExtent l="19050" t="19050" r="22225" b="20320"/>
            <wp:docPr id="209" name="Рисунок 20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Рисунок 209" descr="Изображение выглядит как текст&#10;&#10;Автоматически созданное описание"/>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940425" cy="3122930"/>
                    </a:xfrm>
                    <a:prstGeom prst="rect">
                      <a:avLst/>
                    </a:prstGeom>
                    <a:noFill/>
                    <a:ln w="12700">
                      <a:solidFill>
                        <a:schemeClr val="tx1"/>
                      </a:solidFill>
                    </a:ln>
                  </pic:spPr>
                </pic:pic>
              </a:graphicData>
            </a:graphic>
          </wp:inline>
        </w:drawing>
      </w:r>
    </w:p>
    <w:p w14:paraId="5D6168A0" w14:textId="69B9AF22" w:rsidR="00463489" w:rsidRPr="00FF2263" w:rsidRDefault="00463489" w:rsidP="00463489">
      <w:pPr>
        <w:pStyle w:val="ad"/>
      </w:pPr>
      <w:bookmarkStart w:id="321" w:name="_Ref65697930"/>
      <w:r w:rsidRPr="00FF2263">
        <w:t xml:space="preserve">Рисунок </w:t>
      </w:r>
      <w:r w:rsidRPr="00FF2263">
        <w:fldChar w:fldCharType="begin"/>
      </w:r>
      <w:r w:rsidRPr="00FF2263">
        <w:instrText>SEQ Рисунок \* ARABIC</w:instrText>
      </w:r>
      <w:r w:rsidRPr="00FF2263">
        <w:fldChar w:fldCharType="separate"/>
      </w:r>
      <w:r w:rsidR="00E05925">
        <w:rPr>
          <w:noProof/>
        </w:rPr>
        <w:t>169</w:t>
      </w:r>
      <w:r w:rsidRPr="00FF2263">
        <w:fldChar w:fldCharType="end"/>
      </w:r>
      <w:bookmarkEnd w:id="321"/>
    </w:p>
    <w:p w14:paraId="7CF79DC2" w14:textId="6794C0EE" w:rsidR="00463489" w:rsidRDefault="00463489" w:rsidP="00463489">
      <w:pPr>
        <w:pStyle w:val="a5"/>
      </w:pPr>
      <w:r w:rsidRPr="00FF2263">
        <w:t xml:space="preserve">В открывшейся форме «Отчет об использовании </w:t>
      </w:r>
      <w:r w:rsidR="008D01CF">
        <w:t>КМ сервис провайдер</w:t>
      </w:r>
      <w:r w:rsidRPr="00FF2263">
        <w:t xml:space="preserve"> (создание)»</w:t>
      </w:r>
      <w:r w:rsidR="00A73C0A" w:rsidRPr="00A73C0A">
        <w:t xml:space="preserve"> </w:t>
      </w:r>
      <w:r w:rsidR="00A73C0A">
        <w:t xml:space="preserve">заполняем поле «Контрагент». Нажимаем </w:t>
      </w:r>
      <w:r w:rsidRPr="00FF2263">
        <w:t>«Записать»</w:t>
      </w:r>
      <w:r>
        <w:rPr>
          <w:noProof/>
        </w:rPr>
        <w:drawing>
          <wp:inline distT="0" distB="0" distL="0" distR="0" wp14:anchorId="5A28B80C" wp14:editId="67298E75">
            <wp:extent cx="210820" cy="179705"/>
            <wp:effectExtent l="0" t="0" r="0" b="0"/>
            <wp:docPr id="2157" name="Рисунок 2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0820" cy="179705"/>
                    </a:xfrm>
                    <a:prstGeom prst="rect">
                      <a:avLst/>
                    </a:prstGeom>
                    <a:noFill/>
                    <a:ln>
                      <a:noFill/>
                    </a:ln>
                  </pic:spPr>
                </pic:pic>
              </a:graphicData>
            </a:graphic>
          </wp:inline>
        </w:drawing>
      </w:r>
      <w:r>
        <w:t>, «Провести»</w:t>
      </w:r>
      <w:r>
        <w:rPr>
          <w:noProof/>
        </w:rPr>
        <w:drawing>
          <wp:inline distT="0" distB="0" distL="0" distR="0" wp14:anchorId="404B0023" wp14:editId="18510C32">
            <wp:extent cx="219075" cy="163830"/>
            <wp:effectExtent l="0" t="0" r="9525" b="7620"/>
            <wp:docPr id="2158" name="Рисунок 2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19075" cy="163830"/>
                    </a:xfrm>
                    <a:prstGeom prst="rect">
                      <a:avLst/>
                    </a:prstGeom>
                    <a:noFill/>
                    <a:ln>
                      <a:noFill/>
                    </a:ln>
                  </pic:spPr>
                </pic:pic>
              </a:graphicData>
            </a:graphic>
          </wp:inline>
        </w:drawing>
      </w:r>
      <w:r w:rsidR="00496B4F">
        <w:t xml:space="preserve">. </w:t>
      </w:r>
      <w:r w:rsidR="00496B4F" w:rsidRPr="00496B4F">
        <w:t xml:space="preserve">Для того, чтобы сохранить Отчет об использовании КМ сервис провайдер </w:t>
      </w:r>
      <w:r w:rsidR="00A73C0A">
        <w:t>н</w:t>
      </w:r>
      <w:r w:rsidR="00A73C0A" w:rsidRPr="00A73C0A">
        <w:t xml:space="preserve">а вкладке «Коды» нажимаем </w:t>
      </w:r>
      <w:r w:rsidR="00A73C0A">
        <w:t>кнопку</w:t>
      </w:r>
      <w:r w:rsidR="00496B4F" w:rsidRPr="00496B4F">
        <w:t xml:space="preserve"> «Сохранить в файл»</w:t>
      </w:r>
      <w:r w:rsidR="00496B4F">
        <w:t xml:space="preserve"> </w:t>
      </w:r>
      <w:r w:rsidRPr="00FF2263">
        <w:t>(</w:t>
      </w:r>
      <w:r w:rsidR="002B2492">
        <w:fldChar w:fldCharType="begin"/>
      </w:r>
      <w:r w:rsidR="002B2492">
        <w:instrText xml:space="preserve"> REF _Ref65697946 \h </w:instrText>
      </w:r>
      <w:r w:rsidR="002B2492">
        <w:fldChar w:fldCharType="separate"/>
      </w:r>
      <w:r w:rsidR="00B459A5" w:rsidRPr="00FF2263">
        <w:t xml:space="preserve">Рисунок </w:t>
      </w:r>
      <w:r w:rsidR="00B459A5">
        <w:rPr>
          <w:noProof/>
        </w:rPr>
        <w:t>170</w:t>
      </w:r>
      <w:r w:rsidR="002B2492">
        <w:fldChar w:fldCharType="end"/>
      </w:r>
      <w:r w:rsidRPr="00FF2263">
        <w:t>).</w:t>
      </w:r>
    </w:p>
    <w:p w14:paraId="189477EC" w14:textId="77777777" w:rsidR="00A73C0A" w:rsidRDefault="00A73C0A" w:rsidP="00A73C0A">
      <w:pPr>
        <w:pStyle w:val="ac"/>
      </w:pPr>
      <w:r>
        <w:drawing>
          <wp:inline distT="0" distB="0" distL="0" distR="0" wp14:anchorId="1BD3307F" wp14:editId="216F4248">
            <wp:extent cx="5940425" cy="3118485"/>
            <wp:effectExtent l="19050" t="19050" r="22225" b="24765"/>
            <wp:docPr id="210" name="Рисунок 210"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Рисунок 210" descr="Изображение выглядит как стол&#10;&#10;Автоматически созданное описание"/>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940425" cy="3118485"/>
                    </a:xfrm>
                    <a:prstGeom prst="rect">
                      <a:avLst/>
                    </a:prstGeom>
                    <a:noFill/>
                    <a:ln w="12700">
                      <a:solidFill>
                        <a:schemeClr val="tx1"/>
                      </a:solidFill>
                    </a:ln>
                  </pic:spPr>
                </pic:pic>
              </a:graphicData>
            </a:graphic>
          </wp:inline>
        </w:drawing>
      </w:r>
    </w:p>
    <w:p w14:paraId="793DBD95" w14:textId="5FB69F40" w:rsidR="00A73C0A" w:rsidRPr="00FF2263" w:rsidRDefault="00A73C0A" w:rsidP="00A73C0A">
      <w:pPr>
        <w:pStyle w:val="ad"/>
      </w:pPr>
      <w:r>
        <w:t xml:space="preserve">Рисунок </w:t>
      </w:r>
      <w:fldSimple w:instr=" SEQ Рисунок \* ARABIC ">
        <w:r w:rsidR="00E05925">
          <w:rPr>
            <w:noProof/>
          </w:rPr>
          <w:t>170</w:t>
        </w:r>
      </w:fldSimple>
    </w:p>
    <w:p w14:paraId="426C214C" w14:textId="1B7EF501" w:rsidR="00463489" w:rsidRPr="00FF2263" w:rsidRDefault="00A73C0A" w:rsidP="00463489">
      <w:pPr>
        <w:pStyle w:val="ac"/>
      </w:pPr>
      <w:r>
        <w:drawing>
          <wp:inline distT="0" distB="0" distL="0" distR="0" wp14:anchorId="0C46E82B" wp14:editId="04F92114">
            <wp:extent cx="5940425" cy="3126740"/>
            <wp:effectExtent l="19050" t="19050" r="22225" b="16510"/>
            <wp:docPr id="211" name="Рисунок 21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Рисунок 211" descr="Изображение выглядит как текст&#10;&#10;Автоматически созданное описание"/>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940425" cy="3126740"/>
                    </a:xfrm>
                    <a:prstGeom prst="rect">
                      <a:avLst/>
                    </a:prstGeom>
                    <a:noFill/>
                    <a:ln w="12700">
                      <a:solidFill>
                        <a:schemeClr val="tx1"/>
                      </a:solidFill>
                    </a:ln>
                  </pic:spPr>
                </pic:pic>
              </a:graphicData>
            </a:graphic>
          </wp:inline>
        </w:drawing>
      </w:r>
    </w:p>
    <w:p w14:paraId="49464A55" w14:textId="0DF1D441" w:rsidR="00463489" w:rsidRDefault="00463489" w:rsidP="00463489">
      <w:pPr>
        <w:pStyle w:val="ad"/>
      </w:pPr>
      <w:bookmarkStart w:id="322" w:name="_Ref65697946"/>
      <w:r w:rsidRPr="00FF2263">
        <w:t xml:space="preserve">Рисунок </w:t>
      </w:r>
      <w:r w:rsidRPr="00FF2263">
        <w:fldChar w:fldCharType="begin"/>
      </w:r>
      <w:r w:rsidRPr="00FF2263">
        <w:instrText>SEQ Рисунок \* ARABIC</w:instrText>
      </w:r>
      <w:r w:rsidRPr="00FF2263">
        <w:fldChar w:fldCharType="separate"/>
      </w:r>
      <w:r w:rsidR="00E05925">
        <w:rPr>
          <w:noProof/>
        </w:rPr>
        <w:t>171</w:t>
      </w:r>
      <w:r w:rsidRPr="00FF2263">
        <w:fldChar w:fldCharType="end"/>
      </w:r>
      <w:bookmarkEnd w:id="322"/>
    </w:p>
    <w:p w14:paraId="35EB0152" w14:textId="39DA7CBB" w:rsidR="00427089" w:rsidRPr="00D027CE" w:rsidRDefault="00427089" w:rsidP="00427089">
      <w:pPr>
        <w:pStyle w:val="a5"/>
      </w:pPr>
      <w:r>
        <w:t xml:space="preserve">Указываем путь и имя файла и </w:t>
      </w:r>
      <w:r w:rsidR="009D4AD2">
        <w:t>нажимаем «Сохранить»</w:t>
      </w:r>
      <w:r>
        <w:t xml:space="preserve"> (</w:t>
      </w:r>
      <w:r w:rsidR="002B2492">
        <w:fldChar w:fldCharType="begin"/>
      </w:r>
      <w:r w:rsidR="002B2492">
        <w:instrText xml:space="preserve"> REF _Ref85639058 \h </w:instrText>
      </w:r>
      <w:r w:rsidR="002B2492">
        <w:fldChar w:fldCharType="separate"/>
      </w:r>
      <w:r w:rsidR="00B459A5">
        <w:t xml:space="preserve">Рисунок </w:t>
      </w:r>
      <w:r w:rsidR="00B459A5">
        <w:rPr>
          <w:noProof/>
        </w:rPr>
        <w:t>171</w:t>
      </w:r>
      <w:r w:rsidR="002B2492">
        <w:fldChar w:fldCharType="end"/>
      </w:r>
      <w:r>
        <w:t>).</w:t>
      </w:r>
      <w:r w:rsidR="009D4AD2">
        <w:t xml:space="preserve"> На </w:t>
      </w:r>
      <w:r w:rsidR="002B2492">
        <w:fldChar w:fldCharType="begin"/>
      </w:r>
      <w:r w:rsidR="002B2492">
        <w:instrText xml:space="preserve"> REF _Ref85639101 \h </w:instrText>
      </w:r>
      <w:r w:rsidR="002B2492">
        <w:fldChar w:fldCharType="separate"/>
      </w:r>
      <w:r w:rsidR="00B459A5">
        <w:t xml:space="preserve">Рисунок </w:t>
      </w:r>
      <w:r w:rsidR="00B459A5">
        <w:rPr>
          <w:noProof/>
        </w:rPr>
        <w:t>172</w:t>
      </w:r>
      <w:r w:rsidR="002B2492">
        <w:fldChar w:fldCharType="end"/>
      </w:r>
      <w:r w:rsidR="002B2492">
        <w:t xml:space="preserve"> </w:t>
      </w:r>
      <w:r w:rsidR="009D4AD2">
        <w:t xml:space="preserve">пример </w:t>
      </w:r>
      <w:r w:rsidR="009D4AD2">
        <w:rPr>
          <w:lang w:val="en-US"/>
        </w:rPr>
        <w:t>csv</w:t>
      </w:r>
      <w:r w:rsidR="009D4AD2">
        <w:t xml:space="preserve"> файла.</w:t>
      </w:r>
      <w:r w:rsidR="00D027CE">
        <w:t xml:space="preserve"> Тип файла </w:t>
      </w:r>
      <w:r w:rsidR="00D027CE">
        <w:rPr>
          <w:lang w:val="en-US"/>
        </w:rPr>
        <w:t>csv</w:t>
      </w:r>
      <w:r w:rsidR="00D027CE" w:rsidRPr="00D027CE">
        <w:t xml:space="preserve"> </w:t>
      </w:r>
      <w:r w:rsidR="00D027CE">
        <w:t xml:space="preserve">удобнее открывать для просмотра в программе </w:t>
      </w:r>
      <w:r w:rsidR="00D027CE">
        <w:rPr>
          <w:lang w:val="en-US"/>
        </w:rPr>
        <w:t>Notepad</w:t>
      </w:r>
      <w:r w:rsidR="00D027CE" w:rsidRPr="00D027CE">
        <w:t>++</w:t>
      </w:r>
      <w:r w:rsidR="00D027CE">
        <w:t>.</w:t>
      </w:r>
    </w:p>
    <w:p w14:paraId="2D7FB43D" w14:textId="47A17540" w:rsidR="00427089" w:rsidRDefault="00427089" w:rsidP="00427089">
      <w:pPr>
        <w:pStyle w:val="ac"/>
      </w:pPr>
    </w:p>
    <w:p w14:paraId="3E3C8C7A" w14:textId="2F6F2E78" w:rsidR="00427089" w:rsidRDefault="00FE576B" w:rsidP="00427089">
      <w:pPr>
        <w:pStyle w:val="ac"/>
      </w:pPr>
      <w:r>
        <w:drawing>
          <wp:inline distT="0" distB="0" distL="0" distR="0" wp14:anchorId="4BA198B4" wp14:editId="7FE11DCE">
            <wp:extent cx="5940425" cy="3128645"/>
            <wp:effectExtent l="19050" t="19050" r="22225" b="14605"/>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940425" cy="3128645"/>
                    </a:xfrm>
                    <a:prstGeom prst="rect">
                      <a:avLst/>
                    </a:prstGeom>
                    <a:noFill/>
                    <a:ln w="12700">
                      <a:solidFill>
                        <a:schemeClr val="tx1"/>
                      </a:solidFill>
                    </a:ln>
                  </pic:spPr>
                </pic:pic>
              </a:graphicData>
            </a:graphic>
          </wp:inline>
        </w:drawing>
      </w:r>
    </w:p>
    <w:p w14:paraId="5B7D3E19" w14:textId="0DE8171E" w:rsidR="00427089" w:rsidRDefault="00427089" w:rsidP="00427089">
      <w:pPr>
        <w:pStyle w:val="ad"/>
      </w:pPr>
      <w:bookmarkStart w:id="323" w:name="_Ref85639058"/>
      <w:r>
        <w:t xml:space="preserve">Рисунок </w:t>
      </w:r>
      <w:r w:rsidR="00A871E8">
        <w:fldChar w:fldCharType="begin"/>
      </w:r>
      <w:r w:rsidR="00A871E8">
        <w:instrText xml:space="preserve"> SEQ Рисунок \* ARABIC </w:instrText>
      </w:r>
      <w:r w:rsidR="00A871E8">
        <w:fldChar w:fldCharType="separate"/>
      </w:r>
      <w:r w:rsidR="00E05925">
        <w:rPr>
          <w:noProof/>
        </w:rPr>
        <w:t>172</w:t>
      </w:r>
      <w:r w:rsidR="00A871E8">
        <w:rPr>
          <w:noProof/>
        </w:rPr>
        <w:fldChar w:fldCharType="end"/>
      </w:r>
      <w:bookmarkEnd w:id="323"/>
    </w:p>
    <w:p w14:paraId="08A3905D" w14:textId="1EF1F499" w:rsidR="00427089" w:rsidRDefault="00FE576B" w:rsidP="00427089">
      <w:pPr>
        <w:pStyle w:val="ac"/>
      </w:pPr>
      <w:r>
        <w:drawing>
          <wp:inline distT="0" distB="0" distL="0" distR="0" wp14:anchorId="7BA253F5" wp14:editId="2F6D90E4">
            <wp:extent cx="3801557" cy="1679864"/>
            <wp:effectExtent l="19050" t="19050" r="27940" b="15875"/>
            <wp:docPr id="213" name="Рисунок 21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Рисунок 213" descr="Изображение выглядит как текст&#10;&#10;Автоматически созданное описание"/>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804341" cy="1681094"/>
                    </a:xfrm>
                    <a:prstGeom prst="rect">
                      <a:avLst/>
                    </a:prstGeom>
                    <a:noFill/>
                    <a:ln w="12700">
                      <a:solidFill>
                        <a:schemeClr val="tx1"/>
                      </a:solidFill>
                    </a:ln>
                  </pic:spPr>
                </pic:pic>
              </a:graphicData>
            </a:graphic>
          </wp:inline>
        </w:drawing>
      </w:r>
    </w:p>
    <w:p w14:paraId="15336D3E" w14:textId="2047E8AC" w:rsidR="00427089" w:rsidRDefault="00427089" w:rsidP="00427089">
      <w:pPr>
        <w:pStyle w:val="ad"/>
        <w:rPr>
          <w:noProof/>
        </w:rPr>
      </w:pPr>
      <w:bookmarkStart w:id="324" w:name="_Ref85639101"/>
      <w:r>
        <w:t xml:space="preserve">Рисунок </w:t>
      </w:r>
      <w:r w:rsidR="00A871E8">
        <w:fldChar w:fldCharType="begin"/>
      </w:r>
      <w:r w:rsidR="00A871E8">
        <w:instrText xml:space="preserve"> SEQ Рисунок \* ARABIC </w:instrText>
      </w:r>
      <w:r w:rsidR="00A871E8">
        <w:fldChar w:fldCharType="separate"/>
      </w:r>
      <w:r w:rsidR="00E05925">
        <w:rPr>
          <w:noProof/>
        </w:rPr>
        <w:t>173</w:t>
      </w:r>
      <w:r w:rsidR="00A871E8">
        <w:rPr>
          <w:noProof/>
        </w:rPr>
        <w:fldChar w:fldCharType="end"/>
      </w:r>
      <w:bookmarkEnd w:id="324"/>
    </w:p>
    <w:p w14:paraId="22612F28" w14:textId="797E4A82" w:rsidR="00A327C6" w:rsidRPr="00A327C6" w:rsidRDefault="00A327C6" w:rsidP="00A327C6">
      <w:pPr>
        <w:pStyle w:val="24"/>
      </w:pPr>
      <w:bookmarkStart w:id="325" w:name="_Ref93066317"/>
      <w:r w:rsidRPr="00A327C6">
        <w:t>Сообщение о вводе в оборот</w:t>
      </w:r>
      <w:bookmarkEnd w:id="325"/>
    </w:p>
    <w:p w14:paraId="58D7D838" w14:textId="3E340BF5" w:rsidR="004C3D3D" w:rsidRPr="004C3D3D" w:rsidRDefault="004C3D3D" w:rsidP="004C3D3D">
      <w:pPr>
        <w:pStyle w:val="a5"/>
      </w:pPr>
      <w:r>
        <w:t>Для создания «Сообщения о вводе в оборот» нажимаем кнопку «Создать на основании»</w:t>
      </w:r>
      <w:r>
        <w:rPr>
          <w:noProof/>
        </w:rPr>
        <w:drawing>
          <wp:inline distT="0" distB="0" distL="0" distR="0" wp14:anchorId="01590DA5" wp14:editId="3E47796B">
            <wp:extent cx="311150" cy="167640"/>
            <wp:effectExtent l="0" t="0" r="0" b="3810"/>
            <wp:docPr id="2033111017" name="Рисунок 203311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11150" cy="167640"/>
                    </a:xfrm>
                    <a:prstGeom prst="rect">
                      <a:avLst/>
                    </a:prstGeom>
                    <a:noFill/>
                    <a:ln>
                      <a:noFill/>
                    </a:ln>
                  </pic:spPr>
                </pic:pic>
              </a:graphicData>
            </a:graphic>
          </wp:inline>
        </w:drawing>
      </w:r>
      <w:r>
        <w:t xml:space="preserve"> «Сообщение о вводе в оборот</w:t>
      </w:r>
      <w:r w:rsidR="0069627D">
        <w:t>»</w:t>
      </w:r>
      <w:r>
        <w:t xml:space="preserve"> (</w:t>
      </w:r>
      <w:r w:rsidR="002B2492">
        <w:fldChar w:fldCharType="begin"/>
      </w:r>
      <w:r w:rsidR="002B2492">
        <w:instrText xml:space="preserve"> REF _Ref65697960 \h </w:instrText>
      </w:r>
      <w:r w:rsidR="002B2492">
        <w:fldChar w:fldCharType="separate"/>
      </w:r>
      <w:r w:rsidR="00B459A5">
        <w:t xml:space="preserve">Рисунок </w:t>
      </w:r>
      <w:r w:rsidR="00B459A5">
        <w:rPr>
          <w:noProof/>
        </w:rPr>
        <w:t>173</w:t>
      </w:r>
      <w:r w:rsidR="002B2492">
        <w:fldChar w:fldCharType="end"/>
      </w:r>
      <w:r>
        <w:t>).</w:t>
      </w:r>
    </w:p>
    <w:p w14:paraId="643C08FC" w14:textId="1B9C2EED" w:rsidR="00463489" w:rsidRDefault="00FE576B" w:rsidP="00463489">
      <w:pPr>
        <w:pStyle w:val="ac"/>
      </w:pPr>
      <w:r>
        <w:drawing>
          <wp:inline distT="0" distB="0" distL="0" distR="0" wp14:anchorId="0EA69236" wp14:editId="0901FF90">
            <wp:extent cx="5940425" cy="3117215"/>
            <wp:effectExtent l="19050" t="19050" r="22225" b="26035"/>
            <wp:docPr id="214" name="Рисунок 21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Рисунок 214" descr="Изображение выглядит как текст&#10;&#10;Автоматически созданное описание"/>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940425" cy="3117215"/>
                    </a:xfrm>
                    <a:prstGeom prst="rect">
                      <a:avLst/>
                    </a:prstGeom>
                    <a:noFill/>
                    <a:ln w="12700">
                      <a:solidFill>
                        <a:schemeClr val="tx1"/>
                      </a:solidFill>
                    </a:ln>
                  </pic:spPr>
                </pic:pic>
              </a:graphicData>
            </a:graphic>
          </wp:inline>
        </w:drawing>
      </w:r>
    </w:p>
    <w:p w14:paraId="6E31A2D5" w14:textId="2C22AA6B" w:rsidR="00463489" w:rsidRPr="00FF2263" w:rsidRDefault="00463489" w:rsidP="00463489">
      <w:pPr>
        <w:pStyle w:val="ad"/>
      </w:pPr>
      <w:bookmarkStart w:id="326" w:name="_Ref65697960"/>
      <w:r>
        <w:t xml:space="preserve">Рисунок </w:t>
      </w:r>
      <w:r w:rsidR="00A871E8">
        <w:fldChar w:fldCharType="begin"/>
      </w:r>
      <w:r w:rsidR="00A871E8">
        <w:instrText xml:space="preserve"> SEQ Рисунок \* ARABIC </w:instrText>
      </w:r>
      <w:r w:rsidR="00A871E8">
        <w:fldChar w:fldCharType="separate"/>
      </w:r>
      <w:r w:rsidR="00E05925">
        <w:rPr>
          <w:noProof/>
        </w:rPr>
        <w:t>174</w:t>
      </w:r>
      <w:r w:rsidR="00A871E8">
        <w:rPr>
          <w:noProof/>
        </w:rPr>
        <w:fldChar w:fldCharType="end"/>
      </w:r>
      <w:bookmarkEnd w:id="326"/>
    </w:p>
    <w:p w14:paraId="1C39AFC0" w14:textId="64E57B51" w:rsidR="00463489" w:rsidRDefault="004C3D3D" w:rsidP="00463489">
      <w:pPr>
        <w:pStyle w:val="a5"/>
      </w:pPr>
      <w:r>
        <w:t>В форме «Сообщение о вводе в оборот (создание)»</w:t>
      </w:r>
      <w:r w:rsidR="00C81F0D">
        <w:t>, на вкладке «Основное»</w:t>
      </w:r>
      <w:r>
        <w:t xml:space="preserve"> заполняе</w:t>
      </w:r>
      <w:r w:rsidR="00C81F0D">
        <w:t>м</w:t>
      </w:r>
      <w:r>
        <w:t xml:space="preserve"> поля</w:t>
      </w:r>
      <w:r w:rsidR="00463489" w:rsidRPr="00FF2263">
        <w:t xml:space="preserve"> (</w:t>
      </w:r>
      <w:r w:rsidR="002B2492">
        <w:fldChar w:fldCharType="begin"/>
      </w:r>
      <w:r w:rsidR="002B2492">
        <w:instrText xml:space="preserve"> REF _Ref85646389 \h </w:instrText>
      </w:r>
      <w:r w:rsidR="002B2492">
        <w:fldChar w:fldCharType="separate"/>
      </w:r>
      <w:r w:rsidR="00B459A5">
        <w:t xml:space="preserve">Рисунок </w:t>
      </w:r>
      <w:r w:rsidR="00B459A5">
        <w:rPr>
          <w:noProof/>
        </w:rPr>
        <w:t>174</w:t>
      </w:r>
      <w:r w:rsidR="002B2492">
        <w:fldChar w:fldCharType="end"/>
      </w:r>
      <w:r w:rsidR="00463489" w:rsidRPr="00FF2263">
        <w:t>)</w:t>
      </w:r>
      <w:r>
        <w:t>:</w:t>
      </w:r>
    </w:p>
    <w:p w14:paraId="4A990E94" w14:textId="524B33CC" w:rsidR="004C3D3D" w:rsidRDefault="004C3D3D" w:rsidP="004C3D3D">
      <w:pPr>
        <w:pStyle w:val="12"/>
      </w:pPr>
      <w:r>
        <w:t xml:space="preserve">«Дата производства» - указанная дата производства </w:t>
      </w:r>
      <w:r w:rsidR="00C81F0D">
        <w:t>будет передана в файле Сообщения о вводе в оборот;</w:t>
      </w:r>
    </w:p>
    <w:p w14:paraId="6EE3C4CE" w14:textId="06338112" w:rsidR="00D027CE" w:rsidRDefault="00D027CE" w:rsidP="004C3D3D">
      <w:pPr>
        <w:pStyle w:val="12"/>
      </w:pPr>
      <w:r>
        <w:t>«Тип производственного заказа» - из списка выбираем значение (в нашем случае - «Контрактное производство»);</w:t>
      </w:r>
    </w:p>
    <w:p w14:paraId="00EB566D" w14:textId="686BC268" w:rsidR="00F63E9E" w:rsidRDefault="00F63E9E" w:rsidP="004C3D3D">
      <w:pPr>
        <w:pStyle w:val="12"/>
      </w:pPr>
      <w:r>
        <w:t>«Собственник» - из справочника «Выбор типа данных» (Контрагент или Организации) выбираем значение. В нашем примере мы выгружаем файл для контрагента;</w:t>
      </w:r>
    </w:p>
    <w:p w14:paraId="336D74BF" w14:textId="090DF696" w:rsidR="00C81F0D" w:rsidRDefault="00C81F0D" w:rsidP="004C3D3D">
      <w:pPr>
        <w:pStyle w:val="12"/>
      </w:pPr>
      <w:r>
        <w:t xml:space="preserve">«Ветеринарный документ» - </w:t>
      </w:r>
      <w:r w:rsidR="00B87B7D">
        <w:t xml:space="preserve">из справочника «Ветеринарные документы» выбираем </w:t>
      </w:r>
      <w:r w:rsidR="00B87B7D" w:rsidRPr="00B87B7D">
        <w:t>идентификатор производственного ВСД (электронный ветеринарный сертификационный документ), полученный в АИС «Меркурий»</w:t>
      </w:r>
      <w:r w:rsidR="00B87B7D">
        <w:rPr>
          <w:rStyle w:val="affd"/>
        </w:rPr>
        <w:footnoteReference w:id="19"/>
      </w:r>
      <w:r w:rsidR="00B87B7D">
        <w:t>;</w:t>
      </w:r>
    </w:p>
    <w:p w14:paraId="77B9940F" w14:textId="3DE7E563" w:rsidR="00F63E9E" w:rsidRDefault="00F63E9E" w:rsidP="004C3D3D">
      <w:pPr>
        <w:pStyle w:val="12"/>
      </w:pPr>
      <w:r>
        <w:t>«Операция» - из выпадающего списка выбираем необходимое значение (в примере «Контрактное производство РФ»).</w:t>
      </w:r>
    </w:p>
    <w:p w14:paraId="7FCB9497" w14:textId="4B62CA05" w:rsidR="00D049DB" w:rsidRDefault="00FE576B" w:rsidP="00D049DB">
      <w:pPr>
        <w:pStyle w:val="ac"/>
      </w:pPr>
      <w:r>
        <w:drawing>
          <wp:inline distT="0" distB="0" distL="0" distR="0" wp14:anchorId="463B1392" wp14:editId="0A5C2109">
            <wp:extent cx="5940425" cy="3131820"/>
            <wp:effectExtent l="19050" t="19050" r="22225" b="11430"/>
            <wp:docPr id="232" name="Рисунок 232"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Рисунок 232" descr="Изображение выглядит как стол&#10;&#10;Автоматически созданное описание"/>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940425" cy="3131820"/>
                    </a:xfrm>
                    <a:prstGeom prst="rect">
                      <a:avLst/>
                    </a:prstGeom>
                    <a:noFill/>
                    <a:ln w="12700">
                      <a:solidFill>
                        <a:schemeClr val="tx1"/>
                      </a:solidFill>
                    </a:ln>
                  </pic:spPr>
                </pic:pic>
              </a:graphicData>
            </a:graphic>
          </wp:inline>
        </w:drawing>
      </w:r>
    </w:p>
    <w:p w14:paraId="49B885DC" w14:textId="4DA63F7C" w:rsidR="00D049DB" w:rsidRDefault="00D049DB" w:rsidP="00D049DB">
      <w:pPr>
        <w:pStyle w:val="ad"/>
      </w:pPr>
      <w:bookmarkStart w:id="327" w:name="_Ref85646389"/>
      <w:r>
        <w:t xml:space="preserve">Рисунок </w:t>
      </w:r>
      <w:r w:rsidR="00A871E8">
        <w:fldChar w:fldCharType="begin"/>
      </w:r>
      <w:r w:rsidR="00A871E8">
        <w:instrText xml:space="preserve"> SEQ Рисунок \* ARABIC </w:instrText>
      </w:r>
      <w:r w:rsidR="00A871E8">
        <w:fldChar w:fldCharType="separate"/>
      </w:r>
      <w:r w:rsidR="00E05925">
        <w:rPr>
          <w:noProof/>
        </w:rPr>
        <w:t>175</w:t>
      </w:r>
      <w:r w:rsidR="00A871E8">
        <w:rPr>
          <w:noProof/>
        </w:rPr>
        <w:fldChar w:fldCharType="end"/>
      </w:r>
      <w:bookmarkEnd w:id="327"/>
    </w:p>
    <w:p w14:paraId="01AA4C26" w14:textId="3AECDD43" w:rsidR="00C81F0D" w:rsidRDefault="00C81F0D" w:rsidP="00C81F0D">
      <w:pPr>
        <w:pStyle w:val="a5"/>
      </w:pPr>
      <w:r>
        <w:t xml:space="preserve">На вкладке «Состав», «Товары» </w:t>
      </w:r>
      <w:r w:rsidR="00A72035">
        <w:t>проверяем заполнение поля «Серия». При необходимости заполняем</w:t>
      </w:r>
      <w:r>
        <w:t xml:space="preserve"> поле «Серия».</w:t>
      </w:r>
      <w:r w:rsidR="00B87B7D">
        <w:t xml:space="preserve"> Для этого нажимаем «Показать все» и из справочника «Производственные серии» выбираем серию</w:t>
      </w:r>
      <w:r w:rsidR="00D049DB">
        <w:rPr>
          <w:rStyle w:val="affd"/>
        </w:rPr>
        <w:footnoteReference w:id="20"/>
      </w:r>
      <w:r w:rsidR="00B87B7D">
        <w:t xml:space="preserve"> (</w:t>
      </w:r>
      <w:r w:rsidR="002B2492">
        <w:fldChar w:fldCharType="begin"/>
      </w:r>
      <w:r w:rsidR="002B2492">
        <w:instrText xml:space="preserve"> REF _Ref85646813 \h </w:instrText>
      </w:r>
      <w:r w:rsidR="002B2492">
        <w:fldChar w:fldCharType="separate"/>
      </w:r>
      <w:r w:rsidR="00B459A5">
        <w:t xml:space="preserve">Рисунок </w:t>
      </w:r>
      <w:r w:rsidR="00B459A5">
        <w:rPr>
          <w:noProof/>
        </w:rPr>
        <w:t>175</w:t>
      </w:r>
      <w:r w:rsidR="002B2492">
        <w:fldChar w:fldCharType="end"/>
      </w:r>
      <w:r w:rsidR="002B2492">
        <w:t xml:space="preserve">, </w:t>
      </w:r>
      <w:r w:rsidR="002B2492">
        <w:fldChar w:fldCharType="begin"/>
      </w:r>
      <w:r w:rsidR="002B2492">
        <w:instrText xml:space="preserve"> REF _Ref85646815 \h </w:instrText>
      </w:r>
      <w:r w:rsidR="002B2492">
        <w:fldChar w:fldCharType="separate"/>
      </w:r>
      <w:r w:rsidR="00B459A5">
        <w:t xml:space="preserve">Рисунок </w:t>
      </w:r>
      <w:r w:rsidR="00B459A5">
        <w:rPr>
          <w:noProof/>
        </w:rPr>
        <w:t>176</w:t>
      </w:r>
      <w:r w:rsidR="002B2492">
        <w:fldChar w:fldCharType="end"/>
      </w:r>
      <w:r w:rsidR="002B2492">
        <w:t xml:space="preserve">, </w:t>
      </w:r>
      <w:r w:rsidR="002B2492">
        <w:fldChar w:fldCharType="begin"/>
      </w:r>
      <w:r w:rsidR="002B2492">
        <w:instrText xml:space="preserve"> REF _Ref65698018 \h </w:instrText>
      </w:r>
      <w:r w:rsidR="002B2492">
        <w:fldChar w:fldCharType="separate"/>
      </w:r>
      <w:r w:rsidR="00B459A5" w:rsidRPr="00FF2263">
        <w:t xml:space="preserve">Рисунок </w:t>
      </w:r>
      <w:r w:rsidR="00B459A5">
        <w:rPr>
          <w:noProof/>
        </w:rPr>
        <w:t>177</w:t>
      </w:r>
      <w:r w:rsidR="002B2492">
        <w:fldChar w:fldCharType="end"/>
      </w:r>
      <w:r w:rsidR="00B87B7D">
        <w:t>).</w:t>
      </w:r>
    </w:p>
    <w:p w14:paraId="4DB8CE8A" w14:textId="33C68D5F" w:rsidR="00D049DB" w:rsidRDefault="00505052" w:rsidP="00D049DB">
      <w:pPr>
        <w:pStyle w:val="ac"/>
      </w:pPr>
      <w:r>
        <w:drawing>
          <wp:inline distT="0" distB="0" distL="0" distR="0" wp14:anchorId="6A9F9F2F" wp14:editId="61D34F07">
            <wp:extent cx="5940425" cy="3112135"/>
            <wp:effectExtent l="19050" t="19050" r="22225" b="12065"/>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940425" cy="3112135"/>
                    </a:xfrm>
                    <a:prstGeom prst="rect">
                      <a:avLst/>
                    </a:prstGeom>
                    <a:noFill/>
                    <a:ln w="12700">
                      <a:solidFill>
                        <a:schemeClr val="tx1"/>
                      </a:solidFill>
                    </a:ln>
                  </pic:spPr>
                </pic:pic>
              </a:graphicData>
            </a:graphic>
          </wp:inline>
        </w:drawing>
      </w:r>
    </w:p>
    <w:p w14:paraId="6494C7C1" w14:textId="2BE364BD" w:rsidR="00D049DB" w:rsidRDefault="00D049DB" w:rsidP="00D049DB">
      <w:pPr>
        <w:pStyle w:val="ad"/>
      </w:pPr>
      <w:bookmarkStart w:id="328" w:name="_Ref85646813"/>
      <w:r>
        <w:t xml:space="preserve">Рисунок </w:t>
      </w:r>
      <w:r w:rsidR="00A871E8">
        <w:fldChar w:fldCharType="begin"/>
      </w:r>
      <w:r w:rsidR="00A871E8">
        <w:instrText xml:space="preserve"> SEQ Рисунок \* ARABIC </w:instrText>
      </w:r>
      <w:r w:rsidR="00A871E8">
        <w:fldChar w:fldCharType="separate"/>
      </w:r>
      <w:r w:rsidR="00E05925">
        <w:rPr>
          <w:noProof/>
        </w:rPr>
        <w:t>176</w:t>
      </w:r>
      <w:r w:rsidR="00A871E8">
        <w:rPr>
          <w:noProof/>
        </w:rPr>
        <w:fldChar w:fldCharType="end"/>
      </w:r>
      <w:bookmarkEnd w:id="328"/>
    </w:p>
    <w:p w14:paraId="37B62A01" w14:textId="442A830F" w:rsidR="00D049DB" w:rsidRDefault="00DA347D" w:rsidP="00D049DB">
      <w:pPr>
        <w:pStyle w:val="ac"/>
      </w:pPr>
      <w:r>
        <w:drawing>
          <wp:inline distT="0" distB="0" distL="0" distR="0" wp14:anchorId="796CA87D" wp14:editId="2A131644">
            <wp:extent cx="5940425" cy="3114675"/>
            <wp:effectExtent l="19050" t="19050" r="22225" b="28575"/>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940425" cy="3114675"/>
                    </a:xfrm>
                    <a:prstGeom prst="rect">
                      <a:avLst/>
                    </a:prstGeom>
                    <a:noFill/>
                    <a:ln w="12700">
                      <a:solidFill>
                        <a:schemeClr val="tx1"/>
                      </a:solidFill>
                    </a:ln>
                  </pic:spPr>
                </pic:pic>
              </a:graphicData>
            </a:graphic>
          </wp:inline>
        </w:drawing>
      </w:r>
    </w:p>
    <w:p w14:paraId="3F542CFD" w14:textId="12A4E69F" w:rsidR="00D049DB" w:rsidRPr="00D049DB" w:rsidRDefault="00D049DB" w:rsidP="00D049DB">
      <w:pPr>
        <w:pStyle w:val="ad"/>
      </w:pPr>
      <w:bookmarkStart w:id="329" w:name="_Ref85646815"/>
      <w:r>
        <w:t xml:space="preserve">Рисунок </w:t>
      </w:r>
      <w:r w:rsidR="00A871E8">
        <w:fldChar w:fldCharType="begin"/>
      </w:r>
      <w:r w:rsidR="00A871E8">
        <w:instrText xml:space="preserve"> SEQ Рисунок \* ARABIC </w:instrText>
      </w:r>
      <w:r w:rsidR="00A871E8">
        <w:fldChar w:fldCharType="separate"/>
      </w:r>
      <w:r w:rsidR="00E05925">
        <w:rPr>
          <w:noProof/>
        </w:rPr>
        <w:t>177</w:t>
      </w:r>
      <w:r w:rsidR="00A871E8">
        <w:rPr>
          <w:noProof/>
        </w:rPr>
        <w:fldChar w:fldCharType="end"/>
      </w:r>
      <w:bookmarkEnd w:id="329"/>
    </w:p>
    <w:p w14:paraId="537FC3E0" w14:textId="77777777" w:rsidR="00C81F0D" w:rsidRPr="00FF2263" w:rsidRDefault="00C81F0D" w:rsidP="00C81F0D">
      <w:pPr>
        <w:pStyle w:val="a5"/>
      </w:pPr>
    </w:p>
    <w:p w14:paraId="6C1815D0" w14:textId="5838B32C" w:rsidR="00463489" w:rsidRPr="00FF2263" w:rsidRDefault="00DA347D" w:rsidP="00463489">
      <w:pPr>
        <w:pStyle w:val="ac"/>
      </w:pPr>
      <w:r>
        <w:drawing>
          <wp:inline distT="0" distB="0" distL="0" distR="0" wp14:anchorId="21F7BB4A" wp14:editId="5CA6D848">
            <wp:extent cx="5940425" cy="3116580"/>
            <wp:effectExtent l="19050" t="19050" r="22225" b="26670"/>
            <wp:docPr id="241" name="Рисунок 24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Рисунок 241" descr="Изображение выглядит как текст&#10;&#10;Автоматически созданное описание"/>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940425" cy="3116580"/>
                    </a:xfrm>
                    <a:prstGeom prst="rect">
                      <a:avLst/>
                    </a:prstGeom>
                    <a:noFill/>
                    <a:ln w="12700">
                      <a:solidFill>
                        <a:schemeClr val="tx1"/>
                      </a:solidFill>
                    </a:ln>
                  </pic:spPr>
                </pic:pic>
              </a:graphicData>
            </a:graphic>
          </wp:inline>
        </w:drawing>
      </w:r>
    </w:p>
    <w:p w14:paraId="7309CE30" w14:textId="140096AE" w:rsidR="00463489" w:rsidRPr="00FF2263" w:rsidRDefault="00463489" w:rsidP="00463489">
      <w:pPr>
        <w:pStyle w:val="ad"/>
      </w:pPr>
      <w:bookmarkStart w:id="330" w:name="_Ref65698018"/>
      <w:r w:rsidRPr="00FF2263">
        <w:t xml:space="preserve">Рисунок </w:t>
      </w:r>
      <w:r w:rsidR="00A871E8">
        <w:fldChar w:fldCharType="begin"/>
      </w:r>
      <w:r w:rsidR="00A871E8">
        <w:instrText xml:space="preserve"> SEQ Рисунок \* ARABIC </w:instrText>
      </w:r>
      <w:r w:rsidR="00A871E8">
        <w:fldChar w:fldCharType="separate"/>
      </w:r>
      <w:r w:rsidR="00E05925">
        <w:rPr>
          <w:noProof/>
        </w:rPr>
        <w:t>178</w:t>
      </w:r>
      <w:r w:rsidR="00A871E8">
        <w:rPr>
          <w:noProof/>
        </w:rPr>
        <w:fldChar w:fldCharType="end"/>
      </w:r>
      <w:bookmarkEnd w:id="330"/>
    </w:p>
    <w:p w14:paraId="5A37EA91" w14:textId="07B9F33C" w:rsidR="00463489" w:rsidRDefault="00BE48E4" w:rsidP="00463489">
      <w:pPr>
        <w:pStyle w:val="a5"/>
      </w:pPr>
      <w:r>
        <w:t>Н</w:t>
      </w:r>
      <w:r w:rsidR="00463489" w:rsidRPr="00FF2263">
        <w:t>ажимаем кнопку «Записать»</w:t>
      </w:r>
      <w:r w:rsidR="00463489">
        <w:rPr>
          <w:noProof/>
        </w:rPr>
        <w:drawing>
          <wp:inline distT="0" distB="0" distL="0" distR="0" wp14:anchorId="58DACF55" wp14:editId="5D50CB71">
            <wp:extent cx="210185" cy="175895"/>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0185" cy="175895"/>
                    </a:xfrm>
                    <a:prstGeom prst="rect">
                      <a:avLst/>
                    </a:prstGeom>
                    <a:noFill/>
                    <a:ln>
                      <a:noFill/>
                    </a:ln>
                  </pic:spPr>
                </pic:pic>
              </a:graphicData>
            </a:graphic>
          </wp:inline>
        </w:drawing>
      </w:r>
      <w:r w:rsidR="00463489">
        <w:t>, «Провести»</w:t>
      </w:r>
      <w:r w:rsidR="00463489">
        <w:rPr>
          <w:noProof/>
        </w:rPr>
        <w:drawing>
          <wp:inline distT="0" distB="0" distL="0" distR="0" wp14:anchorId="7F99868A" wp14:editId="3FCB49D4">
            <wp:extent cx="219075" cy="163830"/>
            <wp:effectExtent l="0" t="0" r="9525" b="7620"/>
            <wp:docPr id="2159" name="Рисунок 2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19075" cy="163830"/>
                    </a:xfrm>
                    <a:prstGeom prst="rect">
                      <a:avLst/>
                    </a:prstGeom>
                    <a:noFill/>
                    <a:ln>
                      <a:noFill/>
                    </a:ln>
                  </pic:spPr>
                </pic:pic>
              </a:graphicData>
            </a:graphic>
          </wp:inline>
        </w:drawing>
      </w:r>
      <w:r w:rsidR="00463489" w:rsidRPr="00FF2263">
        <w:t xml:space="preserve"> </w:t>
      </w:r>
      <w:r w:rsidR="00B4516D">
        <w:t xml:space="preserve">и </w:t>
      </w:r>
      <w:r w:rsidR="004D255A">
        <w:t xml:space="preserve">активную ссылку </w:t>
      </w:r>
      <w:r w:rsidR="00B4516D">
        <w:t>«</w:t>
      </w:r>
      <w:r w:rsidR="004D255A">
        <w:t>с</w:t>
      </w:r>
      <w:r w:rsidR="00B4516D">
        <w:t>охранит</w:t>
      </w:r>
      <w:r w:rsidR="004D255A">
        <w:t>е</w:t>
      </w:r>
      <w:r w:rsidR="00B4516D">
        <w:t xml:space="preserve"> </w:t>
      </w:r>
      <w:r w:rsidR="004D255A">
        <w:t>данные</w:t>
      </w:r>
      <w:r w:rsidR="00B4516D">
        <w:t xml:space="preserve">» </w:t>
      </w:r>
      <w:r w:rsidR="00463489" w:rsidRPr="00FF2263">
        <w:t>(</w:t>
      </w:r>
      <w:r w:rsidR="002B2492">
        <w:fldChar w:fldCharType="begin"/>
      </w:r>
      <w:r w:rsidR="002B2492">
        <w:instrText xml:space="preserve"> REF _Ref65698039 \h </w:instrText>
      </w:r>
      <w:r w:rsidR="002B2492">
        <w:fldChar w:fldCharType="separate"/>
      </w:r>
      <w:r w:rsidR="00B459A5" w:rsidRPr="00FF2263">
        <w:t xml:space="preserve">Рисунок </w:t>
      </w:r>
      <w:r w:rsidR="00B459A5">
        <w:rPr>
          <w:noProof/>
        </w:rPr>
        <w:t>178</w:t>
      </w:r>
      <w:r w:rsidR="002B2492">
        <w:fldChar w:fldCharType="end"/>
      </w:r>
      <w:r w:rsidR="002B2492">
        <w:t xml:space="preserve">, </w:t>
      </w:r>
      <w:r w:rsidR="002B2492">
        <w:fldChar w:fldCharType="begin"/>
      </w:r>
      <w:r w:rsidR="002B2492">
        <w:instrText xml:space="preserve"> REF _Ref70759674 \h </w:instrText>
      </w:r>
      <w:r w:rsidR="002B2492">
        <w:fldChar w:fldCharType="separate"/>
      </w:r>
      <w:r w:rsidR="00B459A5">
        <w:t xml:space="preserve">Рисунок </w:t>
      </w:r>
      <w:r w:rsidR="00B459A5">
        <w:rPr>
          <w:noProof/>
        </w:rPr>
        <w:t>179</w:t>
      </w:r>
      <w:r w:rsidR="002B2492">
        <w:fldChar w:fldCharType="end"/>
      </w:r>
      <w:r w:rsidR="00463489" w:rsidRPr="00FF2263">
        <w:t>).</w:t>
      </w:r>
    </w:p>
    <w:p w14:paraId="4E1D02EF" w14:textId="5E3D97CA" w:rsidR="00463489" w:rsidRPr="00FF2263" w:rsidRDefault="00DA347D" w:rsidP="00463489">
      <w:pPr>
        <w:pStyle w:val="ac"/>
      </w:pPr>
      <w:r>
        <w:drawing>
          <wp:inline distT="0" distB="0" distL="0" distR="0" wp14:anchorId="5E861C71" wp14:editId="34383579">
            <wp:extent cx="5940425" cy="3116580"/>
            <wp:effectExtent l="19050" t="19050" r="22225" b="26670"/>
            <wp:docPr id="243" name="Рисунок 24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Рисунок 243" descr="Изображение выглядит как текст&#10;&#10;Автоматически созданное описание"/>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940425" cy="3116580"/>
                    </a:xfrm>
                    <a:prstGeom prst="rect">
                      <a:avLst/>
                    </a:prstGeom>
                    <a:noFill/>
                    <a:ln w="12700">
                      <a:solidFill>
                        <a:schemeClr val="tx1"/>
                      </a:solidFill>
                    </a:ln>
                  </pic:spPr>
                </pic:pic>
              </a:graphicData>
            </a:graphic>
          </wp:inline>
        </w:drawing>
      </w:r>
    </w:p>
    <w:p w14:paraId="4A065D05" w14:textId="21F4BD2E" w:rsidR="00463489" w:rsidRDefault="00463489" w:rsidP="00463489">
      <w:pPr>
        <w:pStyle w:val="ad"/>
      </w:pPr>
      <w:bookmarkStart w:id="331" w:name="_Ref65698039"/>
      <w:r w:rsidRPr="00FF2263">
        <w:t xml:space="preserve">Рисунок </w:t>
      </w:r>
      <w:r w:rsidRPr="00FF2263">
        <w:fldChar w:fldCharType="begin"/>
      </w:r>
      <w:r w:rsidRPr="00FF2263">
        <w:instrText>SEQ Рисунок \* ARABIC</w:instrText>
      </w:r>
      <w:r w:rsidRPr="00FF2263">
        <w:fldChar w:fldCharType="separate"/>
      </w:r>
      <w:r w:rsidR="00E05925">
        <w:rPr>
          <w:noProof/>
        </w:rPr>
        <w:t>179</w:t>
      </w:r>
      <w:r w:rsidRPr="00FF2263">
        <w:fldChar w:fldCharType="end"/>
      </w:r>
      <w:bookmarkEnd w:id="331"/>
    </w:p>
    <w:p w14:paraId="476F9036" w14:textId="635094CD" w:rsidR="00B4516D" w:rsidRPr="00B4516D" w:rsidRDefault="00B4516D" w:rsidP="00B4516D">
      <w:pPr>
        <w:pStyle w:val="a5"/>
      </w:pPr>
      <w:r>
        <w:t>Указываем путь, имя файла и нажимаем «Сохранить» (</w:t>
      </w:r>
      <w:r w:rsidR="002B2492">
        <w:fldChar w:fldCharType="begin"/>
      </w:r>
      <w:r w:rsidR="002B2492">
        <w:instrText xml:space="preserve"> REF _Ref70759674 \h </w:instrText>
      </w:r>
      <w:r w:rsidR="002B2492">
        <w:fldChar w:fldCharType="separate"/>
      </w:r>
      <w:r w:rsidR="00B459A5">
        <w:t xml:space="preserve">Рисунок </w:t>
      </w:r>
      <w:r w:rsidR="00B459A5">
        <w:rPr>
          <w:noProof/>
        </w:rPr>
        <w:t>179</w:t>
      </w:r>
      <w:r w:rsidR="002B2492">
        <w:fldChar w:fldCharType="end"/>
      </w:r>
      <w:r>
        <w:t>)</w:t>
      </w:r>
      <w:r w:rsidR="002B2492">
        <w:t>.</w:t>
      </w:r>
      <w:r>
        <w:t xml:space="preserve"> На  </w:t>
      </w:r>
      <w:r w:rsidR="002B2492">
        <w:fldChar w:fldCharType="begin"/>
      </w:r>
      <w:r w:rsidR="002B2492">
        <w:instrText xml:space="preserve"> REF _Ref65698041 \h </w:instrText>
      </w:r>
      <w:r w:rsidR="002B2492">
        <w:fldChar w:fldCharType="separate"/>
      </w:r>
      <w:r w:rsidR="00B459A5">
        <w:t xml:space="preserve">Рисунок </w:t>
      </w:r>
      <w:r w:rsidR="00B459A5">
        <w:rPr>
          <w:noProof/>
        </w:rPr>
        <w:t>180</w:t>
      </w:r>
      <w:r w:rsidR="002B2492">
        <w:fldChar w:fldCharType="end"/>
      </w:r>
      <w:r w:rsidR="002B2492">
        <w:t xml:space="preserve"> </w:t>
      </w:r>
      <w:r>
        <w:t>пример выгрузки файла Сообщения о вводе в оборот.</w:t>
      </w:r>
    </w:p>
    <w:p w14:paraId="712B6C9E" w14:textId="35E0A5C4" w:rsidR="00463489" w:rsidRDefault="00DA347D" w:rsidP="00463489">
      <w:pPr>
        <w:pStyle w:val="ac"/>
      </w:pPr>
      <w:r>
        <w:drawing>
          <wp:inline distT="0" distB="0" distL="0" distR="0" wp14:anchorId="3BA97FD5" wp14:editId="5BF6447C">
            <wp:extent cx="5940425" cy="3121660"/>
            <wp:effectExtent l="19050" t="19050" r="22225" b="21590"/>
            <wp:docPr id="245" name="Рисунок 24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Рисунок 245" descr="Изображение выглядит как текст&#10;&#10;Автоматически созданное описание"/>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940425" cy="3121660"/>
                    </a:xfrm>
                    <a:prstGeom prst="rect">
                      <a:avLst/>
                    </a:prstGeom>
                    <a:noFill/>
                    <a:ln w="12700">
                      <a:solidFill>
                        <a:schemeClr val="tx1"/>
                      </a:solidFill>
                    </a:ln>
                  </pic:spPr>
                </pic:pic>
              </a:graphicData>
            </a:graphic>
          </wp:inline>
        </w:drawing>
      </w:r>
    </w:p>
    <w:p w14:paraId="7B2CF867" w14:textId="7C058667" w:rsidR="00B4516D" w:rsidRPr="00B4516D" w:rsidRDefault="00463489" w:rsidP="00B4516D">
      <w:pPr>
        <w:pStyle w:val="ad"/>
        <w:rPr>
          <w:noProof/>
        </w:rPr>
      </w:pPr>
      <w:bookmarkStart w:id="332" w:name="_Ref70759674"/>
      <w:r>
        <w:t xml:space="preserve">Рисунок </w:t>
      </w:r>
      <w:r w:rsidR="00A871E8">
        <w:fldChar w:fldCharType="begin"/>
      </w:r>
      <w:r w:rsidR="00A871E8">
        <w:instrText xml:space="preserve"> SEQ Рисунок \* ARABIC </w:instrText>
      </w:r>
      <w:r w:rsidR="00A871E8">
        <w:fldChar w:fldCharType="separate"/>
      </w:r>
      <w:r w:rsidR="00E05925">
        <w:rPr>
          <w:noProof/>
        </w:rPr>
        <w:t>180</w:t>
      </w:r>
      <w:r w:rsidR="00A871E8">
        <w:rPr>
          <w:noProof/>
        </w:rPr>
        <w:fldChar w:fldCharType="end"/>
      </w:r>
      <w:bookmarkEnd w:id="332"/>
    </w:p>
    <w:p w14:paraId="4247BFD2" w14:textId="015868F8" w:rsidR="00463489" w:rsidRDefault="00DA347D" w:rsidP="00463489">
      <w:pPr>
        <w:pStyle w:val="ac"/>
      </w:pPr>
      <w:r>
        <w:drawing>
          <wp:inline distT="0" distB="0" distL="0" distR="0" wp14:anchorId="0EA89EA2" wp14:editId="0087EAB9">
            <wp:extent cx="3399559" cy="2972207"/>
            <wp:effectExtent l="19050" t="19050" r="10795" b="19050"/>
            <wp:docPr id="246" name="Рисунок 246"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Рисунок 246" descr="Изображение выглядит как стол&#10;&#10;Автоматически созданное описание"/>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406775" cy="2978516"/>
                    </a:xfrm>
                    <a:prstGeom prst="rect">
                      <a:avLst/>
                    </a:prstGeom>
                    <a:noFill/>
                    <a:ln w="12700">
                      <a:solidFill>
                        <a:schemeClr val="tx1"/>
                      </a:solidFill>
                    </a:ln>
                  </pic:spPr>
                </pic:pic>
              </a:graphicData>
            </a:graphic>
          </wp:inline>
        </w:drawing>
      </w:r>
    </w:p>
    <w:p w14:paraId="5596BD4B" w14:textId="6DA6D642" w:rsidR="00463489" w:rsidRDefault="00463489" w:rsidP="00463489">
      <w:pPr>
        <w:pStyle w:val="ad"/>
        <w:rPr>
          <w:noProof/>
        </w:rPr>
      </w:pPr>
      <w:bookmarkStart w:id="333" w:name="_Ref65698041"/>
      <w:r>
        <w:t xml:space="preserve">Рисунок </w:t>
      </w:r>
      <w:r w:rsidR="00A871E8">
        <w:fldChar w:fldCharType="begin"/>
      </w:r>
      <w:r w:rsidR="00A871E8">
        <w:instrText xml:space="preserve"> SEQ Рисунок \* ARABIC </w:instrText>
      </w:r>
      <w:r w:rsidR="00A871E8">
        <w:fldChar w:fldCharType="separate"/>
      </w:r>
      <w:r w:rsidR="00E05925">
        <w:rPr>
          <w:noProof/>
        </w:rPr>
        <w:t>181</w:t>
      </w:r>
      <w:r w:rsidR="00A871E8">
        <w:rPr>
          <w:noProof/>
        </w:rPr>
        <w:fldChar w:fldCharType="end"/>
      </w:r>
      <w:bookmarkEnd w:id="333"/>
    </w:p>
    <w:p w14:paraId="13E82AC2" w14:textId="3AB688F4" w:rsidR="00212338" w:rsidRPr="00212338" w:rsidRDefault="00212338" w:rsidP="00212338">
      <w:pPr>
        <w:pStyle w:val="a5"/>
      </w:pPr>
      <w:r>
        <w:t>Статус Сообщения о вводе в оборот – «Передано» (</w:t>
      </w:r>
      <w:r>
        <w:fldChar w:fldCharType="begin"/>
      </w:r>
      <w:r>
        <w:instrText xml:space="preserve"> REF _Ref87540116 \h </w:instrText>
      </w:r>
      <w:r>
        <w:fldChar w:fldCharType="separate"/>
      </w:r>
      <w:r w:rsidR="00B459A5">
        <w:t xml:space="preserve">Рисунок </w:t>
      </w:r>
      <w:r w:rsidR="00B459A5">
        <w:rPr>
          <w:noProof/>
        </w:rPr>
        <w:t>181</w:t>
      </w:r>
      <w:r>
        <w:fldChar w:fldCharType="end"/>
      </w:r>
      <w:r>
        <w:t>).</w:t>
      </w:r>
    </w:p>
    <w:p w14:paraId="46DC382B" w14:textId="5C42A061" w:rsidR="00212338" w:rsidRDefault="00DA347D" w:rsidP="00212338">
      <w:pPr>
        <w:pStyle w:val="ac"/>
      </w:pPr>
      <w:r>
        <w:drawing>
          <wp:inline distT="0" distB="0" distL="0" distR="0" wp14:anchorId="306AF09C" wp14:editId="533D8234">
            <wp:extent cx="5940425" cy="3127375"/>
            <wp:effectExtent l="19050" t="19050" r="22225" b="15875"/>
            <wp:docPr id="247" name="Рисунок 24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Рисунок 247" descr="Изображение выглядит как текст&#10;&#10;Автоматически созданное описание"/>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940425" cy="3127375"/>
                    </a:xfrm>
                    <a:prstGeom prst="rect">
                      <a:avLst/>
                    </a:prstGeom>
                    <a:noFill/>
                    <a:ln w="12700">
                      <a:solidFill>
                        <a:schemeClr val="tx1"/>
                      </a:solidFill>
                    </a:ln>
                  </pic:spPr>
                </pic:pic>
              </a:graphicData>
            </a:graphic>
          </wp:inline>
        </w:drawing>
      </w:r>
    </w:p>
    <w:p w14:paraId="1F7A44FE" w14:textId="72A0DBDA" w:rsidR="00212338" w:rsidRPr="00212338" w:rsidRDefault="00212338" w:rsidP="00212338">
      <w:pPr>
        <w:pStyle w:val="ad"/>
      </w:pPr>
      <w:bookmarkStart w:id="334" w:name="_Ref87540116"/>
      <w:r>
        <w:t xml:space="preserve">Рисунок </w:t>
      </w:r>
      <w:r w:rsidR="00A871E8">
        <w:fldChar w:fldCharType="begin"/>
      </w:r>
      <w:r w:rsidR="00A871E8">
        <w:instrText xml:space="preserve"> SEQ Рисунок \* ARABIC </w:instrText>
      </w:r>
      <w:r w:rsidR="00A871E8">
        <w:fldChar w:fldCharType="separate"/>
      </w:r>
      <w:r w:rsidR="00E05925">
        <w:rPr>
          <w:noProof/>
        </w:rPr>
        <w:t>182</w:t>
      </w:r>
      <w:r w:rsidR="00A871E8">
        <w:rPr>
          <w:noProof/>
        </w:rPr>
        <w:fldChar w:fldCharType="end"/>
      </w:r>
      <w:bookmarkEnd w:id="334"/>
    </w:p>
    <w:p w14:paraId="5383F2B4" w14:textId="033A79A9" w:rsidR="008365A6" w:rsidRDefault="008365A6" w:rsidP="008365A6">
      <w:pPr>
        <w:pStyle w:val="34"/>
      </w:pPr>
      <w:bookmarkStart w:id="335" w:name="_Ref85720636"/>
      <w:bookmarkStart w:id="336" w:name="_Toc90992354"/>
      <w:bookmarkStart w:id="337" w:name="_Ref91146897"/>
      <w:bookmarkStart w:id="338" w:name="_Ref91147077"/>
      <w:bookmarkStart w:id="339" w:name="_Ref93066668"/>
      <w:bookmarkStart w:id="340" w:name="_Ref93067003"/>
      <w:r>
        <w:t>Заполнение поля «Ветеринарный документ</w:t>
      </w:r>
      <w:bookmarkEnd w:id="335"/>
      <w:r>
        <w:t>»</w:t>
      </w:r>
      <w:bookmarkEnd w:id="336"/>
      <w:bookmarkEnd w:id="337"/>
      <w:bookmarkEnd w:id="338"/>
      <w:bookmarkEnd w:id="339"/>
      <w:bookmarkEnd w:id="340"/>
    </w:p>
    <w:p w14:paraId="18B9E974" w14:textId="411324F1" w:rsidR="008365A6" w:rsidRDefault="008365A6" w:rsidP="008365A6">
      <w:pPr>
        <w:pStyle w:val="a6"/>
      </w:pPr>
      <w:bookmarkStart w:id="341" w:name="_Hlk85723205"/>
      <w:r>
        <w:t>Для заполнения поля «Ветеринарный документ» в форме «Сообщение о вводе в оборот» нажимаем кнопку «Показать все» и «Создать»</w:t>
      </w:r>
      <w:bookmarkEnd w:id="341"/>
      <w:r>
        <w:t xml:space="preserve"> (</w:t>
      </w:r>
      <w:r w:rsidR="00A9262D">
        <w:fldChar w:fldCharType="begin"/>
      </w:r>
      <w:r w:rsidR="00A9262D">
        <w:instrText xml:space="preserve"> REF _Ref73366684 \h </w:instrText>
      </w:r>
      <w:r w:rsidR="00A9262D">
        <w:fldChar w:fldCharType="separate"/>
      </w:r>
      <w:r w:rsidR="00B459A5">
        <w:t xml:space="preserve">Рисунок </w:t>
      </w:r>
      <w:r w:rsidR="00B459A5">
        <w:rPr>
          <w:noProof/>
        </w:rPr>
        <w:t>182</w:t>
      </w:r>
      <w:r w:rsidR="00A9262D">
        <w:fldChar w:fldCharType="end"/>
      </w:r>
      <w:r w:rsidR="00A9262D">
        <w:t>,</w:t>
      </w:r>
      <w:r w:rsidR="00A9262D">
        <w:fldChar w:fldCharType="begin"/>
      </w:r>
      <w:r w:rsidR="00A9262D">
        <w:instrText xml:space="preserve"> REF _Ref85722524 \h </w:instrText>
      </w:r>
      <w:r w:rsidR="00A9262D">
        <w:fldChar w:fldCharType="separate"/>
      </w:r>
      <w:r w:rsidR="00B459A5">
        <w:t xml:space="preserve">Рисунок </w:t>
      </w:r>
      <w:r w:rsidR="00B459A5">
        <w:rPr>
          <w:noProof/>
        </w:rPr>
        <w:t>183</w:t>
      </w:r>
      <w:r w:rsidR="00A9262D">
        <w:fldChar w:fldCharType="end"/>
      </w:r>
      <w:r>
        <w:t>).</w:t>
      </w:r>
    </w:p>
    <w:p w14:paraId="2F3DC688" w14:textId="30E5ECDC" w:rsidR="008365A6" w:rsidRDefault="00A9262D" w:rsidP="008365A6">
      <w:pPr>
        <w:pStyle w:val="ac"/>
      </w:pPr>
      <w:r>
        <w:drawing>
          <wp:inline distT="0" distB="0" distL="0" distR="0" wp14:anchorId="4AF46C15" wp14:editId="18DDD607">
            <wp:extent cx="5214620" cy="2743200"/>
            <wp:effectExtent l="19050" t="19050" r="24130" b="19050"/>
            <wp:docPr id="2" name="Рисунок 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Изображение выглядит как текст&#10;&#10;Автоматически созданное описание"/>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214620" cy="2743200"/>
                    </a:xfrm>
                    <a:prstGeom prst="rect">
                      <a:avLst/>
                    </a:prstGeom>
                    <a:noFill/>
                    <a:ln w="12700">
                      <a:solidFill>
                        <a:schemeClr val="tx1"/>
                      </a:solidFill>
                    </a:ln>
                  </pic:spPr>
                </pic:pic>
              </a:graphicData>
            </a:graphic>
          </wp:inline>
        </w:drawing>
      </w:r>
    </w:p>
    <w:p w14:paraId="6FF61C81" w14:textId="75A6F11A" w:rsidR="008365A6" w:rsidRDefault="008365A6" w:rsidP="008365A6">
      <w:pPr>
        <w:pStyle w:val="ad"/>
        <w:rPr>
          <w:noProof/>
        </w:rPr>
      </w:pPr>
      <w:bookmarkStart w:id="342" w:name="_Ref73366684"/>
      <w:r>
        <w:t xml:space="preserve">Рисунок </w:t>
      </w:r>
      <w:r w:rsidR="00A871E8">
        <w:fldChar w:fldCharType="begin"/>
      </w:r>
      <w:r w:rsidR="00A871E8">
        <w:instrText xml:space="preserve"> SEQ Рисунок \* ARABIC </w:instrText>
      </w:r>
      <w:r w:rsidR="00A871E8">
        <w:fldChar w:fldCharType="separate"/>
      </w:r>
      <w:r w:rsidR="00E05925">
        <w:rPr>
          <w:noProof/>
        </w:rPr>
        <w:t>183</w:t>
      </w:r>
      <w:r w:rsidR="00A871E8">
        <w:rPr>
          <w:noProof/>
        </w:rPr>
        <w:fldChar w:fldCharType="end"/>
      </w:r>
      <w:bookmarkEnd w:id="342"/>
    </w:p>
    <w:p w14:paraId="20D0A8B6" w14:textId="77777777" w:rsidR="00A9262D" w:rsidRDefault="00A9262D" w:rsidP="00A9262D">
      <w:pPr>
        <w:pStyle w:val="ac"/>
      </w:pPr>
      <w:r>
        <w:drawing>
          <wp:inline distT="0" distB="0" distL="0" distR="0" wp14:anchorId="134BEF43" wp14:editId="1DBC76B6">
            <wp:extent cx="5940425" cy="3118485"/>
            <wp:effectExtent l="19050" t="19050" r="22225" b="2476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940425" cy="3118485"/>
                    </a:xfrm>
                    <a:prstGeom prst="rect">
                      <a:avLst/>
                    </a:prstGeom>
                    <a:noFill/>
                    <a:ln w="12700">
                      <a:solidFill>
                        <a:schemeClr val="tx1"/>
                      </a:solidFill>
                    </a:ln>
                  </pic:spPr>
                </pic:pic>
              </a:graphicData>
            </a:graphic>
          </wp:inline>
        </w:drawing>
      </w:r>
    </w:p>
    <w:p w14:paraId="74DEF323" w14:textId="1155CA15" w:rsidR="00A9262D" w:rsidRPr="00A9262D" w:rsidRDefault="00A9262D" w:rsidP="00A9262D">
      <w:pPr>
        <w:pStyle w:val="ad"/>
      </w:pPr>
      <w:bookmarkStart w:id="343" w:name="_Ref85722524"/>
      <w:r>
        <w:t xml:space="preserve">Рисунок </w:t>
      </w:r>
      <w:r w:rsidR="00A871E8">
        <w:fldChar w:fldCharType="begin"/>
      </w:r>
      <w:r w:rsidR="00A871E8">
        <w:instrText xml:space="preserve"> SEQ Рисунок \* ARABIC </w:instrText>
      </w:r>
      <w:r w:rsidR="00A871E8">
        <w:fldChar w:fldCharType="separate"/>
      </w:r>
      <w:r w:rsidR="00E05925">
        <w:rPr>
          <w:noProof/>
        </w:rPr>
        <w:t>184</w:t>
      </w:r>
      <w:r w:rsidR="00A871E8">
        <w:rPr>
          <w:noProof/>
        </w:rPr>
        <w:fldChar w:fldCharType="end"/>
      </w:r>
      <w:bookmarkEnd w:id="343"/>
    </w:p>
    <w:p w14:paraId="4FB07D8B" w14:textId="77777777" w:rsidR="008365A6" w:rsidRDefault="008365A6" w:rsidP="008365A6">
      <w:pPr>
        <w:pStyle w:val="a5"/>
      </w:pPr>
      <w:r>
        <w:t>Заполняем обязательные поля:</w:t>
      </w:r>
    </w:p>
    <w:p w14:paraId="40CD20ED" w14:textId="77777777" w:rsidR="008365A6" w:rsidRDefault="008365A6" w:rsidP="008365A6">
      <w:pPr>
        <w:pStyle w:val="a5"/>
      </w:pPr>
      <w:r>
        <w:t>–</w:t>
      </w:r>
      <w:r>
        <w:tab/>
        <w:t xml:space="preserve">«Наименование» - вводим название </w:t>
      </w:r>
      <w:r w:rsidRPr="006F2318">
        <w:t>ветеринарн</w:t>
      </w:r>
      <w:r>
        <w:t>ого</w:t>
      </w:r>
      <w:r w:rsidRPr="006F2318">
        <w:t xml:space="preserve"> сертификационн</w:t>
      </w:r>
      <w:r>
        <w:t>ого</w:t>
      </w:r>
      <w:r w:rsidRPr="006F2318">
        <w:t xml:space="preserve"> документ</w:t>
      </w:r>
      <w:r>
        <w:t>а;</w:t>
      </w:r>
    </w:p>
    <w:p w14:paraId="1874FF5D" w14:textId="77777777" w:rsidR="008365A6" w:rsidRDefault="008365A6" w:rsidP="008365A6">
      <w:pPr>
        <w:pStyle w:val="a5"/>
      </w:pPr>
      <w:r>
        <w:t>–</w:t>
      </w:r>
      <w:r>
        <w:tab/>
        <w:t>«Идентификатор» - вводим идентификатор производственного ВСД (электронный ветеринарный сертификационный документ), полученный в АИС «Меркурий».</w:t>
      </w:r>
    </w:p>
    <w:p w14:paraId="5B754F67" w14:textId="23682AF3" w:rsidR="008365A6" w:rsidRDefault="008365A6" w:rsidP="008365A6">
      <w:pPr>
        <w:pStyle w:val="a5"/>
      </w:pPr>
      <w:r>
        <w:t>Нажимаем «Записать и закрыть» (</w:t>
      </w:r>
      <w:r>
        <w:fldChar w:fldCharType="begin"/>
      </w:r>
      <w:r>
        <w:instrText xml:space="preserve"> REF _Ref73365977 \h </w:instrText>
      </w:r>
      <w:r>
        <w:fldChar w:fldCharType="separate"/>
      </w:r>
      <w:r w:rsidR="00B459A5">
        <w:t xml:space="preserve">Рисунок </w:t>
      </w:r>
      <w:r w:rsidR="00B459A5">
        <w:rPr>
          <w:noProof/>
        </w:rPr>
        <w:t>184</w:t>
      </w:r>
      <w:r>
        <w:fldChar w:fldCharType="end"/>
      </w:r>
      <w:r>
        <w:t>).</w:t>
      </w:r>
    </w:p>
    <w:p w14:paraId="3E73FA3C" w14:textId="77777777" w:rsidR="008365A6" w:rsidRDefault="008365A6" w:rsidP="008365A6">
      <w:pPr>
        <w:pStyle w:val="ac"/>
      </w:pPr>
      <w:r>
        <w:drawing>
          <wp:inline distT="0" distB="0" distL="0" distR="0" wp14:anchorId="44334683" wp14:editId="7E24E87D">
            <wp:extent cx="4002340" cy="1069522"/>
            <wp:effectExtent l="19050" t="19050" r="17780" b="16510"/>
            <wp:docPr id="2135" name="Рисунок 213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 name="Рисунок 2135" descr="Изображение выглядит как текст&#10;&#10;Автоматически созданное описание"/>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006330" cy="1070588"/>
                    </a:xfrm>
                    <a:prstGeom prst="rect">
                      <a:avLst/>
                    </a:prstGeom>
                    <a:noFill/>
                    <a:ln w="12700">
                      <a:solidFill>
                        <a:sysClr val="windowText" lastClr="000000"/>
                      </a:solidFill>
                    </a:ln>
                  </pic:spPr>
                </pic:pic>
              </a:graphicData>
            </a:graphic>
          </wp:inline>
        </w:drawing>
      </w:r>
    </w:p>
    <w:p w14:paraId="0253A525" w14:textId="40BB39A3" w:rsidR="008365A6" w:rsidRDefault="008365A6" w:rsidP="008365A6">
      <w:pPr>
        <w:pStyle w:val="ad"/>
      </w:pPr>
      <w:bookmarkStart w:id="344" w:name="_Ref73365977"/>
      <w:r>
        <w:t xml:space="preserve">Рисунок </w:t>
      </w:r>
      <w:r w:rsidR="00A871E8">
        <w:fldChar w:fldCharType="begin"/>
      </w:r>
      <w:r w:rsidR="00A871E8">
        <w:instrText xml:space="preserve"> SEQ Рисунок \* ARABIC </w:instrText>
      </w:r>
      <w:r w:rsidR="00A871E8">
        <w:fldChar w:fldCharType="separate"/>
      </w:r>
      <w:r w:rsidR="00E05925">
        <w:rPr>
          <w:noProof/>
        </w:rPr>
        <w:t>185</w:t>
      </w:r>
      <w:r w:rsidR="00A871E8">
        <w:rPr>
          <w:noProof/>
        </w:rPr>
        <w:fldChar w:fldCharType="end"/>
      </w:r>
      <w:bookmarkEnd w:id="344"/>
    </w:p>
    <w:p w14:paraId="5DF32BA5" w14:textId="2D7DD27F" w:rsidR="008365A6" w:rsidRPr="001F02CC" w:rsidRDefault="008365A6" w:rsidP="008365A6">
      <w:pPr>
        <w:pStyle w:val="a5"/>
      </w:pPr>
      <w:r>
        <w:t>В справочнике «Ветеринарные документы» в</w:t>
      </w:r>
      <w:r w:rsidRPr="001F02CC">
        <w:t>ыбираем созданный документ «Тестовый ветеринарный документ»</w:t>
      </w:r>
      <w:r>
        <w:t xml:space="preserve"> (</w:t>
      </w:r>
      <w:r>
        <w:fldChar w:fldCharType="begin"/>
      </w:r>
      <w:r>
        <w:instrText xml:space="preserve"> REF _Ref73366150 \h </w:instrText>
      </w:r>
      <w:r>
        <w:fldChar w:fldCharType="separate"/>
      </w:r>
      <w:r w:rsidR="00B459A5">
        <w:t xml:space="preserve">Рисунок </w:t>
      </w:r>
      <w:r w:rsidR="00B459A5">
        <w:rPr>
          <w:noProof/>
        </w:rPr>
        <w:t>185</w:t>
      </w:r>
      <w:r>
        <w:fldChar w:fldCharType="end"/>
      </w:r>
      <w:r>
        <w:t xml:space="preserve">, </w:t>
      </w:r>
      <w:r>
        <w:fldChar w:fldCharType="begin"/>
      </w:r>
      <w:r>
        <w:instrText xml:space="preserve"> REF _Ref73366324 \h </w:instrText>
      </w:r>
      <w:r>
        <w:fldChar w:fldCharType="separate"/>
      </w:r>
      <w:r w:rsidR="00B459A5">
        <w:t xml:space="preserve">Рисунок </w:t>
      </w:r>
      <w:r w:rsidR="00B459A5">
        <w:rPr>
          <w:noProof/>
        </w:rPr>
        <w:t>186</w:t>
      </w:r>
      <w:r>
        <w:fldChar w:fldCharType="end"/>
      </w:r>
      <w:r>
        <w:t>)</w:t>
      </w:r>
      <w:r w:rsidRPr="001F02CC">
        <w:t>.</w:t>
      </w:r>
    </w:p>
    <w:p w14:paraId="54DE436A" w14:textId="6B2AC244" w:rsidR="008365A6" w:rsidRDefault="00A9262D" w:rsidP="008365A6">
      <w:pPr>
        <w:pStyle w:val="ac"/>
      </w:pPr>
      <w:r>
        <w:drawing>
          <wp:inline distT="0" distB="0" distL="0" distR="0" wp14:anchorId="7B401AE5" wp14:editId="1E6D1D32">
            <wp:extent cx="5940425" cy="3114040"/>
            <wp:effectExtent l="19050" t="19050" r="22225" b="1016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940425" cy="3114040"/>
                    </a:xfrm>
                    <a:prstGeom prst="rect">
                      <a:avLst/>
                    </a:prstGeom>
                    <a:noFill/>
                    <a:ln w="12700">
                      <a:solidFill>
                        <a:schemeClr val="tx1"/>
                      </a:solidFill>
                    </a:ln>
                  </pic:spPr>
                </pic:pic>
              </a:graphicData>
            </a:graphic>
          </wp:inline>
        </w:drawing>
      </w:r>
    </w:p>
    <w:p w14:paraId="6DCD2E9E" w14:textId="650E460C" w:rsidR="008365A6" w:rsidRDefault="008365A6" w:rsidP="008365A6">
      <w:pPr>
        <w:pStyle w:val="ad"/>
      </w:pPr>
      <w:bookmarkStart w:id="345" w:name="_Ref73366150"/>
      <w:r>
        <w:t xml:space="preserve">Рисунок </w:t>
      </w:r>
      <w:r w:rsidR="00A871E8">
        <w:fldChar w:fldCharType="begin"/>
      </w:r>
      <w:r w:rsidR="00A871E8">
        <w:instrText xml:space="preserve"> SEQ Рисунок \* ARABIC </w:instrText>
      </w:r>
      <w:r w:rsidR="00A871E8">
        <w:fldChar w:fldCharType="separate"/>
      </w:r>
      <w:r w:rsidR="00E05925">
        <w:rPr>
          <w:noProof/>
        </w:rPr>
        <w:t>186</w:t>
      </w:r>
      <w:r w:rsidR="00A871E8">
        <w:rPr>
          <w:noProof/>
        </w:rPr>
        <w:fldChar w:fldCharType="end"/>
      </w:r>
      <w:bookmarkEnd w:id="345"/>
    </w:p>
    <w:p w14:paraId="73825FED" w14:textId="080BD812" w:rsidR="008365A6" w:rsidRDefault="00A9262D" w:rsidP="008365A6">
      <w:pPr>
        <w:pStyle w:val="ac"/>
      </w:pPr>
      <w:r>
        <w:drawing>
          <wp:inline distT="0" distB="0" distL="0" distR="0" wp14:anchorId="49BF3E64" wp14:editId="745E1F79">
            <wp:extent cx="5940425" cy="3124200"/>
            <wp:effectExtent l="19050" t="19050" r="22225" b="19050"/>
            <wp:docPr id="59" name="Рисунок 5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descr="Изображение выглядит как текст&#10;&#10;Автоматически созданное описание"/>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940425" cy="3124200"/>
                    </a:xfrm>
                    <a:prstGeom prst="rect">
                      <a:avLst/>
                    </a:prstGeom>
                    <a:noFill/>
                    <a:ln w="12700">
                      <a:solidFill>
                        <a:schemeClr val="tx1"/>
                      </a:solidFill>
                    </a:ln>
                  </pic:spPr>
                </pic:pic>
              </a:graphicData>
            </a:graphic>
          </wp:inline>
        </w:drawing>
      </w:r>
    </w:p>
    <w:p w14:paraId="755A0D07" w14:textId="3538F81E" w:rsidR="008365A6" w:rsidRPr="008365A6" w:rsidRDefault="008365A6" w:rsidP="008365A6">
      <w:pPr>
        <w:pStyle w:val="ad"/>
      </w:pPr>
      <w:bookmarkStart w:id="346" w:name="_Ref73366324"/>
      <w:r>
        <w:t xml:space="preserve">Рисунок </w:t>
      </w:r>
      <w:r w:rsidR="00A871E8">
        <w:fldChar w:fldCharType="begin"/>
      </w:r>
      <w:r w:rsidR="00A871E8">
        <w:instrText xml:space="preserve"> SEQ Рисунок \* ARABIC </w:instrText>
      </w:r>
      <w:r w:rsidR="00A871E8">
        <w:fldChar w:fldCharType="separate"/>
      </w:r>
      <w:r w:rsidR="00E05925">
        <w:rPr>
          <w:noProof/>
        </w:rPr>
        <w:t>187</w:t>
      </w:r>
      <w:r w:rsidR="00A871E8">
        <w:rPr>
          <w:noProof/>
        </w:rPr>
        <w:fldChar w:fldCharType="end"/>
      </w:r>
      <w:bookmarkEnd w:id="346"/>
    </w:p>
    <w:p w14:paraId="62C1F006" w14:textId="04652C21" w:rsidR="008365A6" w:rsidRDefault="009B61BB" w:rsidP="008365A6">
      <w:pPr>
        <w:pStyle w:val="34"/>
      </w:pPr>
      <w:bookmarkStart w:id="347" w:name="_Ref85720642"/>
      <w:bookmarkStart w:id="348" w:name="_Toc90992355"/>
      <w:bookmarkStart w:id="349" w:name="_Ref91146265"/>
      <w:bookmarkStart w:id="350" w:name="_Ref91146719"/>
      <w:bookmarkStart w:id="351" w:name="_Ref91146951"/>
      <w:bookmarkStart w:id="352" w:name="_Ref93066158"/>
      <w:bookmarkStart w:id="353" w:name="_Ref93066388"/>
      <w:bookmarkStart w:id="354" w:name="_Ref93066869"/>
      <w:bookmarkStart w:id="355" w:name="_Ref93485767"/>
      <w:r>
        <w:t>Заполнение поля «С</w:t>
      </w:r>
      <w:r w:rsidR="008365A6">
        <w:t>ерия</w:t>
      </w:r>
      <w:bookmarkEnd w:id="347"/>
      <w:r>
        <w:t>»</w:t>
      </w:r>
      <w:bookmarkEnd w:id="348"/>
      <w:bookmarkEnd w:id="349"/>
      <w:bookmarkEnd w:id="350"/>
      <w:bookmarkEnd w:id="351"/>
      <w:bookmarkEnd w:id="352"/>
      <w:bookmarkEnd w:id="353"/>
      <w:bookmarkEnd w:id="354"/>
      <w:bookmarkEnd w:id="355"/>
    </w:p>
    <w:p w14:paraId="29D67869" w14:textId="1C9176C8" w:rsidR="009B61BB" w:rsidRDefault="009B61BB" w:rsidP="009B61BB">
      <w:pPr>
        <w:pStyle w:val="a5"/>
      </w:pPr>
      <w:r w:rsidRPr="00BE1682">
        <w:t>При необходимости создать новую производственную серию</w:t>
      </w:r>
      <w:r>
        <w:t xml:space="preserve"> на вкладке «Состав», «Товары», </w:t>
      </w:r>
      <w:r w:rsidRPr="00BE1682">
        <w:t>в поле «</w:t>
      </w:r>
      <w:r>
        <w:t>С</w:t>
      </w:r>
      <w:r w:rsidRPr="00BE1682">
        <w:t>ерия» нажимаем «Показать все» и «Создать»</w:t>
      </w:r>
      <w:r>
        <w:t xml:space="preserve"> (</w:t>
      </w:r>
      <w:r>
        <w:fldChar w:fldCharType="begin"/>
      </w:r>
      <w:r>
        <w:instrText xml:space="preserve"> REF _Ref76462241 \h </w:instrText>
      </w:r>
      <w:r>
        <w:fldChar w:fldCharType="separate"/>
      </w:r>
      <w:r w:rsidR="00B459A5">
        <w:t xml:space="preserve">Рисунок </w:t>
      </w:r>
      <w:r w:rsidR="00B459A5">
        <w:rPr>
          <w:noProof/>
        </w:rPr>
        <w:t>187</w:t>
      </w:r>
      <w:r>
        <w:fldChar w:fldCharType="end"/>
      </w:r>
      <w:r>
        <w:t>).</w:t>
      </w:r>
    </w:p>
    <w:p w14:paraId="23D62884" w14:textId="402C7273" w:rsidR="009B61BB" w:rsidRDefault="009B61BB" w:rsidP="009B61BB">
      <w:pPr>
        <w:pStyle w:val="ac"/>
      </w:pPr>
      <w:r>
        <w:drawing>
          <wp:inline distT="0" distB="0" distL="0" distR="0" wp14:anchorId="526FFE56" wp14:editId="447F65C9">
            <wp:extent cx="5685544" cy="2949857"/>
            <wp:effectExtent l="19050" t="19050" r="10795" b="22225"/>
            <wp:docPr id="80" name="Рисунок 80"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Рисунок 80" descr="Изображение выглядит как стол&#10;&#10;Автоматически созданное описание"/>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690386" cy="2952369"/>
                    </a:xfrm>
                    <a:prstGeom prst="rect">
                      <a:avLst/>
                    </a:prstGeom>
                    <a:noFill/>
                    <a:ln w="12700">
                      <a:solidFill>
                        <a:schemeClr val="tx1"/>
                      </a:solidFill>
                    </a:ln>
                  </pic:spPr>
                </pic:pic>
              </a:graphicData>
            </a:graphic>
          </wp:inline>
        </w:drawing>
      </w:r>
    </w:p>
    <w:p w14:paraId="69DD17A8" w14:textId="7AC1926C" w:rsidR="009B61BB" w:rsidRDefault="009B61BB" w:rsidP="009B61BB">
      <w:pPr>
        <w:pStyle w:val="ad"/>
        <w:rPr>
          <w:noProof/>
        </w:rPr>
      </w:pPr>
      <w:bookmarkStart w:id="356" w:name="_Ref76462241"/>
      <w:r>
        <w:t xml:space="preserve">Рисунок </w:t>
      </w:r>
      <w:r w:rsidR="00A871E8">
        <w:fldChar w:fldCharType="begin"/>
      </w:r>
      <w:r w:rsidR="00A871E8">
        <w:instrText xml:space="preserve"> SEQ Рисунок \* ARABIC </w:instrText>
      </w:r>
      <w:r w:rsidR="00A871E8">
        <w:fldChar w:fldCharType="separate"/>
      </w:r>
      <w:r w:rsidR="00E05925">
        <w:rPr>
          <w:noProof/>
        </w:rPr>
        <w:t>188</w:t>
      </w:r>
      <w:r w:rsidR="00A871E8">
        <w:rPr>
          <w:noProof/>
        </w:rPr>
        <w:fldChar w:fldCharType="end"/>
      </w:r>
      <w:bookmarkEnd w:id="356"/>
    </w:p>
    <w:p w14:paraId="7EE8C54F" w14:textId="77777777" w:rsidR="006E077B" w:rsidRDefault="006E077B" w:rsidP="006E077B">
      <w:pPr>
        <w:pStyle w:val="ac"/>
      </w:pPr>
      <w:r>
        <w:drawing>
          <wp:inline distT="0" distB="0" distL="0" distR="0" wp14:anchorId="57A23439" wp14:editId="34E9CB33">
            <wp:extent cx="5940425" cy="3125470"/>
            <wp:effectExtent l="19050" t="19050" r="22225" b="17780"/>
            <wp:docPr id="81" name="Рисунок 8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Рисунок 81" descr="Изображение выглядит как текст&#10;&#10;Автоматически созданное описание"/>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5940425" cy="3125470"/>
                    </a:xfrm>
                    <a:prstGeom prst="rect">
                      <a:avLst/>
                    </a:prstGeom>
                    <a:noFill/>
                    <a:ln w="12700">
                      <a:solidFill>
                        <a:schemeClr val="tx1"/>
                      </a:solidFill>
                    </a:ln>
                  </pic:spPr>
                </pic:pic>
              </a:graphicData>
            </a:graphic>
          </wp:inline>
        </w:drawing>
      </w:r>
    </w:p>
    <w:p w14:paraId="3FF05CE4" w14:textId="3723D385" w:rsidR="006E077B" w:rsidRPr="006E077B" w:rsidRDefault="006E077B" w:rsidP="006E077B">
      <w:pPr>
        <w:pStyle w:val="ad"/>
      </w:pPr>
      <w:r>
        <w:t xml:space="preserve">Рисунок </w:t>
      </w:r>
      <w:r w:rsidR="00A871E8">
        <w:fldChar w:fldCharType="begin"/>
      </w:r>
      <w:r w:rsidR="00A871E8">
        <w:instrText xml:space="preserve"> SEQ Рисунок \* ARABIC </w:instrText>
      </w:r>
      <w:r w:rsidR="00A871E8">
        <w:fldChar w:fldCharType="separate"/>
      </w:r>
      <w:r w:rsidR="00E05925">
        <w:rPr>
          <w:noProof/>
        </w:rPr>
        <w:t>189</w:t>
      </w:r>
      <w:r w:rsidR="00A871E8">
        <w:rPr>
          <w:noProof/>
        </w:rPr>
        <w:fldChar w:fldCharType="end"/>
      </w:r>
    </w:p>
    <w:p w14:paraId="61E181B7" w14:textId="17EDA0F4" w:rsidR="009B61BB" w:rsidRDefault="009B61BB" w:rsidP="009B61BB">
      <w:pPr>
        <w:pStyle w:val="a5"/>
      </w:pPr>
      <w:r w:rsidRPr="00BE1682">
        <w:t>В новой карточке «Производственной серии (создание)» заполняем обязательные поля»: «№ серии», «Дата производства (изготовления), «Срок годности»</w:t>
      </w:r>
      <w:r>
        <w:rPr>
          <w:rStyle w:val="affd"/>
        </w:rPr>
        <w:footnoteReference w:id="21"/>
      </w:r>
      <w:r>
        <w:rPr>
          <w:rStyle w:val="affd"/>
        </w:rPr>
        <w:footnoteReference w:id="22"/>
      </w:r>
      <w:r w:rsidRPr="00BE1682">
        <w:t xml:space="preserve">   и нажимаем «Записать и закрыть» (</w:t>
      </w:r>
      <w:r>
        <w:fldChar w:fldCharType="begin"/>
      </w:r>
      <w:r>
        <w:instrText xml:space="preserve"> REF _Ref76462410 \h </w:instrText>
      </w:r>
      <w:r>
        <w:fldChar w:fldCharType="separate"/>
      </w:r>
      <w:r w:rsidR="00B459A5">
        <w:t xml:space="preserve">Рисунок </w:t>
      </w:r>
      <w:r w:rsidR="00B459A5">
        <w:rPr>
          <w:noProof/>
        </w:rPr>
        <w:t>189</w:t>
      </w:r>
      <w:r>
        <w:fldChar w:fldCharType="end"/>
      </w:r>
      <w:r w:rsidRPr="00BE1682">
        <w:t xml:space="preserve">). </w:t>
      </w:r>
      <w:r>
        <w:t xml:space="preserve">Нажимаем «Выбрать» </w:t>
      </w:r>
      <w:r w:rsidRPr="00BE1682">
        <w:t xml:space="preserve">производственную серию в </w:t>
      </w:r>
      <w:r>
        <w:t>справочнике</w:t>
      </w:r>
      <w:r w:rsidRPr="00BE1682">
        <w:t xml:space="preserve"> «Производственная серия» текущего «Заказа на производство»</w:t>
      </w:r>
      <w:r>
        <w:t xml:space="preserve"> (</w:t>
      </w:r>
      <w:r w:rsidR="006E077B">
        <w:fldChar w:fldCharType="begin"/>
      </w:r>
      <w:r w:rsidR="006E077B">
        <w:instrText xml:space="preserve"> REF _Ref76462393 \h </w:instrText>
      </w:r>
      <w:r w:rsidR="006E077B">
        <w:fldChar w:fldCharType="separate"/>
      </w:r>
      <w:r w:rsidR="00B459A5">
        <w:t xml:space="preserve">Рисунок </w:t>
      </w:r>
      <w:r w:rsidR="00B459A5">
        <w:rPr>
          <w:noProof/>
        </w:rPr>
        <w:t>190</w:t>
      </w:r>
      <w:r w:rsidR="006E077B">
        <w:fldChar w:fldCharType="end"/>
      </w:r>
      <w:r w:rsidR="006E077B">
        <w:t xml:space="preserve">, </w:t>
      </w:r>
      <w:r w:rsidR="006E077B">
        <w:fldChar w:fldCharType="begin"/>
      </w:r>
      <w:r w:rsidR="006E077B">
        <w:instrText xml:space="preserve"> REF _Ref85724547 \h </w:instrText>
      </w:r>
      <w:r w:rsidR="006E077B">
        <w:fldChar w:fldCharType="separate"/>
      </w:r>
      <w:r w:rsidR="00B459A5">
        <w:t xml:space="preserve">Рисунок </w:t>
      </w:r>
      <w:r w:rsidR="00B459A5">
        <w:rPr>
          <w:noProof/>
        </w:rPr>
        <w:t>191</w:t>
      </w:r>
      <w:r w:rsidR="006E077B">
        <w:fldChar w:fldCharType="end"/>
      </w:r>
      <w:r w:rsidR="006E077B">
        <w:t>)</w:t>
      </w:r>
      <w:r>
        <w:t>.</w:t>
      </w:r>
    </w:p>
    <w:p w14:paraId="233A22B9" w14:textId="198B9775" w:rsidR="009B61BB" w:rsidRDefault="006E077B" w:rsidP="009B61BB">
      <w:pPr>
        <w:pStyle w:val="ac"/>
      </w:pPr>
      <w:r>
        <w:drawing>
          <wp:inline distT="0" distB="0" distL="0" distR="0" wp14:anchorId="182C8670" wp14:editId="1AC962BC">
            <wp:extent cx="5409477" cy="2226842"/>
            <wp:effectExtent l="19050" t="19050" r="20320" b="21590"/>
            <wp:docPr id="83" name="Рисунок 8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Рисунок 83" descr="Изображение выглядит как текст&#10;&#10;Автоматически созданное описание"/>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419247" cy="2230864"/>
                    </a:xfrm>
                    <a:prstGeom prst="rect">
                      <a:avLst/>
                    </a:prstGeom>
                    <a:noFill/>
                    <a:ln w="12700">
                      <a:solidFill>
                        <a:schemeClr val="tx1"/>
                      </a:solidFill>
                    </a:ln>
                  </pic:spPr>
                </pic:pic>
              </a:graphicData>
            </a:graphic>
          </wp:inline>
        </w:drawing>
      </w:r>
    </w:p>
    <w:p w14:paraId="0852D380" w14:textId="19A10543" w:rsidR="009B61BB" w:rsidRDefault="009B61BB" w:rsidP="009B61BB">
      <w:pPr>
        <w:pStyle w:val="ad"/>
      </w:pPr>
      <w:bookmarkStart w:id="357" w:name="_Ref76462410"/>
      <w:r>
        <w:t xml:space="preserve">Рисунок </w:t>
      </w:r>
      <w:r w:rsidR="00A871E8">
        <w:fldChar w:fldCharType="begin"/>
      </w:r>
      <w:r w:rsidR="00A871E8">
        <w:instrText xml:space="preserve"> SEQ Рисунок \* ARABIC </w:instrText>
      </w:r>
      <w:r w:rsidR="00A871E8">
        <w:fldChar w:fldCharType="separate"/>
      </w:r>
      <w:r w:rsidR="00E05925">
        <w:rPr>
          <w:noProof/>
        </w:rPr>
        <w:t>190</w:t>
      </w:r>
      <w:r w:rsidR="00A871E8">
        <w:rPr>
          <w:noProof/>
        </w:rPr>
        <w:fldChar w:fldCharType="end"/>
      </w:r>
      <w:bookmarkEnd w:id="357"/>
    </w:p>
    <w:p w14:paraId="6C888321" w14:textId="12465B51" w:rsidR="009B61BB" w:rsidRDefault="006E077B" w:rsidP="009B61BB">
      <w:pPr>
        <w:pStyle w:val="ac"/>
      </w:pPr>
      <w:r>
        <w:drawing>
          <wp:inline distT="0" distB="0" distL="0" distR="0" wp14:anchorId="02F6A4E7" wp14:editId="4AF56C56">
            <wp:extent cx="5940425" cy="3115310"/>
            <wp:effectExtent l="19050" t="19050" r="22225" b="27940"/>
            <wp:docPr id="84" name="Рисунок 8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Рисунок 84" descr="Изображение выглядит как текст&#10;&#10;Автоматически созданное описание"/>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5940425" cy="3115310"/>
                    </a:xfrm>
                    <a:prstGeom prst="rect">
                      <a:avLst/>
                    </a:prstGeom>
                    <a:noFill/>
                    <a:ln w="12700">
                      <a:solidFill>
                        <a:schemeClr val="tx1"/>
                      </a:solidFill>
                    </a:ln>
                  </pic:spPr>
                </pic:pic>
              </a:graphicData>
            </a:graphic>
          </wp:inline>
        </w:drawing>
      </w:r>
    </w:p>
    <w:p w14:paraId="4C1B7A94" w14:textId="48634E83" w:rsidR="009B61BB" w:rsidRDefault="009B61BB" w:rsidP="009B61BB">
      <w:pPr>
        <w:pStyle w:val="ad"/>
        <w:rPr>
          <w:noProof/>
        </w:rPr>
      </w:pPr>
      <w:bookmarkStart w:id="358" w:name="_Ref76462393"/>
      <w:r>
        <w:t xml:space="preserve">Рисунок </w:t>
      </w:r>
      <w:r w:rsidR="00A871E8">
        <w:fldChar w:fldCharType="begin"/>
      </w:r>
      <w:r w:rsidR="00A871E8">
        <w:instrText xml:space="preserve"> SEQ Рисунок \* ARABIC </w:instrText>
      </w:r>
      <w:r w:rsidR="00A871E8">
        <w:fldChar w:fldCharType="separate"/>
      </w:r>
      <w:r w:rsidR="00E05925">
        <w:rPr>
          <w:noProof/>
        </w:rPr>
        <w:t>191</w:t>
      </w:r>
      <w:r w:rsidR="00A871E8">
        <w:rPr>
          <w:noProof/>
        </w:rPr>
        <w:fldChar w:fldCharType="end"/>
      </w:r>
      <w:bookmarkEnd w:id="358"/>
    </w:p>
    <w:p w14:paraId="6A77A247" w14:textId="77777777" w:rsidR="006E077B" w:rsidRDefault="006E077B" w:rsidP="006E077B">
      <w:pPr>
        <w:pStyle w:val="ac"/>
      </w:pPr>
      <w:r>
        <w:drawing>
          <wp:inline distT="0" distB="0" distL="0" distR="0" wp14:anchorId="1485BC58" wp14:editId="7217E2BF">
            <wp:extent cx="5940425" cy="3114040"/>
            <wp:effectExtent l="19050" t="19050" r="22225" b="10160"/>
            <wp:docPr id="85" name="Рисунок 85"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Рисунок 85" descr="Изображение выглядит как стол&#10;&#10;Автоматически созданное описание"/>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940425" cy="3114040"/>
                    </a:xfrm>
                    <a:prstGeom prst="rect">
                      <a:avLst/>
                    </a:prstGeom>
                    <a:noFill/>
                    <a:ln w="12700">
                      <a:solidFill>
                        <a:schemeClr val="tx1"/>
                      </a:solidFill>
                    </a:ln>
                  </pic:spPr>
                </pic:pic>
              </a:graphicData>
            </a:graphic>
          </wp:inline>
        </w:drawing>
      </w:r>
    </w:p>
    <w:p w14:paraId="64A62F25" w14:textId="0672742C" w:rsidR="006E077B" w:rsidRPr="006E077B" w:rsidRDefault="006E077B" w:rsidP="006E077B">
      <w:pPr>
        <w:pStyle w:val="ad"/>
      </w:pPr>
      <w:bookmarkStart w:id="359" w:name="_Ref85724547"/>
      <w:r>
        <w:t xml:space="preserve">Рисунок </w:t>
      </w:r>
      <w:r w:rsidR="00A871E8">
        <w:fldChar w:fldCharType="begin"/>
      </w:r>
      <w:r w:rsidR="00A871E8">
        <w:instrText xml:space="preserve"> SEQ Рисунок \* ARABIC </w:instrText>
      </w:r>
      <w:r w:rsidR="00A871E8">
        <w:fldChar w:fldCharType="separate"/>
      </w:r>
      <w:r w:rsidR="00E05925">
        <w:rPr>
          <w:noProof/>
        </w:rPr>
        <w:t>192</w:t>
      </w:r>
      <w:r w:rsidR="00A871E8">
        <w:rPr>
          <w:noProof/>
        </w:rPr>
        <w:fldChar w:fldCharType="end"/>
      </w:r>
      <w:bookmarkEnd w:id="359"/>
    </w:p>
    <w:bookmarkEnd w:id="285"/>
    <w:p w14:paraId="385AAE21" w14:textId="77777777" w:rsidR="009B61BB" w:rsidRPr="009B61BB" w:rsidRDefault="009B61BB" w:rsidP="009B61BB">
      <w:pPr>
        <w:pStyle w:val="a5"/>
      </w:pPr>
    </w:p>
    <w:bookmarkEnd w:id="286"/>
    <w:bookmarkEnd w:id="287"/>
    <w:p w14:paraId="204E1F45" w14:textId="77777777" w:rsidR="00C3316F" w:rsidRPr="00463489" w:rsidRDefault="00C3316F" w:rsidP="00C3316F">
      <w:pPr>
        <w:pStyle w:val="ac"/>
        <w:rPr>
          <w:lang w:val="en-US"/>
        </w:rPr>
      </w:pPr>
    </w:p>
    <w:p w14:paraId="7A9BB621" w14:textId="77777777" w:rsidR="00C3316F" w:rsidRPr="00C3316F" w:rsidRDefault="00C3316F" w:rsidP="00C3316F">
      <w:pPr>
        <w:pStyle w:val="a5"/>
      </w:pPr>
    </w:p>
    <w:p w14:paraId="0C0768CA" w14:textId="58C19AC7" w:rsidR="00F23E17" w:rsidRDefault="009C1160" w:rsidP="00F23E17">
      <w:pPr>
        <w:pStyle w:val="15"/>
      </w:pPr>
      <w:bookmarkStart w:id="360" w:name="_Hlk87528112"/>
      <w:bookmarkStart w:id="361" w:name="_Toc90992356"/>
      <w:bookmarkStart w:id="362" w:name="_Ref91146476"/>
      <w:bookmarkStart w:id="363" w:name="_Ref91146756"/>
      <w:bookmarkStart w:id="364" w:name="_Ref91146988"/>
      <w:bookmarkStart w:id="365" w:name="_Ref93065904"/>
      <w:bookmarkStart w:id="366" w:name="_Ref93066197"/>
      <w:bookmarkStart w:id="367" w:name="_Ref93066911"/>
      <w:bookmarkStart w:id="368" w:name="_Ref93309481"/>
      <w:bookmarkStart w:id="369" w:name="_Ref85636503"/>
      <w:bookmarkStart w:id="370" w:name="_Ref85636515"/>
      <w:r>
        <w:t>Заявка на эмиссию кодов маркировки</w:t>
      </w:r>
      <w:r w:rsidR="00F23E17" w:rsidRPr="00F23E17">
        <w:t xml:space="preserve"> (</w:t>
      </w:r>
      <w:r>
        <w:t>создает УОТ, получает сервис провайдер</w:t>
      </w:r>
      <w:r w:rsidR="00F23E17" w:rsidRPr="00F23E17">
        <w:t>)</w:t>
      </w:r>
      <w:bookmarkEnd w:id="360"/>
      <w:r w:rsidR="00F23E17" w:rsidRPr="00F23E17">
        <w:t>.</w:t>
      </w:r>
      <w:bookmarkEnd w:id="361"/>
      <w:bookmarkEnd w:id="362"/>
      <w:bookmarkEnd w:id="363"/>
      <w:bookmarkEnd w:id="364"/>
      <w:bookmarkEnd w:id="365"/>
      <w:bookmarkEnd w:id="366"/>
      <w:bookmarkEnd w:id="367"/>
      <w:bookmarkEnd w:id="368"/>
      <w:r w:rsidR="00F23E17" w:rsidRPr="00F23E17">
        <w:t xml:space="preserve"> </w:t>
      </w:r>
    </w:p>
    <w:p w14:paraId="41E1F4B4" w14:textId="753197A4" w:rsidR="00F23E17" w:rsidRDefault="00F23E17" w:rsidP="00F23E17">
      <w:pPr>
        <w:pStyle w:val="a5"/>
      </w:pPr>
      <w:r w:rsidRPr="00A24DA5">
        <w:t xml:space="preserve">В данном процессе УОТ </w:t>
      </w:r>
      <w:r>
        <w:t>создает</w:t>
      </w:r>
      <w:r w:rsidRPr="00A24DA5">
        <w:t xml:space="preserve"> Заказ на эмиссию</w:t>
      </w:r>
      <w:r>
        <w:t xml:space="preserve"> кодов маркировки</w:t>
      </w:r>
      <w:r w:rsidRPr="00A24DA5">
        <w:t xml:space="preserve">. Сервис провайдер получает </w:t>
      </w:r>
      <w:r>
        <w:t>Заявку на эмиссию кодов маркировки</w:t>
      </w:r>
      <w:r w:rsidRPr="00A24DA5">
        <w:t xml:space="preserve">, получает коды </w:t>
      </w:r>
      <w:r>
        <w:t xml:space="preserve">маркировки </w:t>
      </w:r>
      <w:r w:rsidRPr="00A24DA5">
        <w:t>по данно</w:t>
      </w:r>
      <w:r>
        <w:t>му</w:t>
      </w:r>
      <w:r w:rsidRPr="00A24DA5">
        <w:t xml:space="preserve"> </w:t>
      </w:r>
      <w:r>
        <w:t>З</w:t>
      </w:r>
      <w:r w:rsidRPr="00A24DA5">
        <w:t>а</w:t>
      </w:r>
      <w:r>
        <w:t>казу на эмиссию кодов маркировки</w:t>
      </w:r>
      <w:r w:rsidR="009C1160">
        <w:t>.</w:t>
      </w:r>
    </w:p>
    <w:p w14:paraId="14757EE0" w14:textId="3BD26868" w:rsidR="00F23E17" w:rsidRPr="00A24DA5" w:rsidRDefault="00F23E17" w:rsidP="00F23E17">
      <w:pPr>
        <w:pStyle w:val="a5"/>
      </w:pPr>
      <w:r w:rsidRPr="00AF6EB4">
        <w:rPr>
          <w:b/>
          <w:bCs/>
        </w:rPr>
        <w:t>Примечание!</w:t>
      </w:r>
      <w:r>
        <w:t xml:space="preserve"> При проведении</w:t>
      </w:r>
      <w:r w:rsidR="008D0756">
        <w:t xml:space="preserve"> (нажать кнопку «Провести»</w:t>
      </w:r>
      <w:r w:rsidR="008D0756">
        <w:rPr>
          <w:noProof/>
        </w:rPr>
        <w:drawing>
          <wp:inline distT="0" distB="0" distL="0" distR="0" wp14:anchorId="0163E396" wp14:editId="60EFCB13">
            <wp:extent cx="219710" cy="164465"/>
            <wp:effectExtent l="0" t="0" r="8890" b="698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19710" cy="164465"/>
                    </a:xfrm>
                    <a:prstGeom prst="rect">
                      <a:avLst/>
                    </a:prstGeom>
                    <a:noFill/>
                    <a:ln>
                      <a:noFill/>
                    </a:ln>
                  </pic:spPr>
                </pic:pic>
              </a:graphicData>
            </a:graphic>
          </wp:inline>
        </w:drawing>
      </w:r>
      <w:r w:rsidR="008D0756">
        <w:t>)</w:t>
      </w:r>
      <w:r>
        <w:t xml:space="preserve">  сервис-провайдером заявки на эмиссию от Участника оборота товаров, в </w:t>
      </w:r>
      <w:r w:rsidR="00640655">
        <w:t>Системе</w:t>
      </w:r>
      <w:r>
        <w:t xml:space="preserve"> автоматически создается карточка новой номенклатуры. В новой карточке номенклатуры автоматически указаны наименование товара и GTIN (в соответствии с наименованием и </w:t>
      </w:r>
      <w:r>
        <w:rPr>
          <w:lang w:val="en-US"/>
        </w:rPr>
        <w:t>GTIN</w:t>
      </w:r>
      <w:r>
        <w:t xml:space="preserve"> в Национальном каталоге ЛК ГИСМТ). Если номенклатура уже создана в справочнике </w:t>
      </w:r>
      <w:r w:rsidR="00640655">
        <w:t>Систем</w:t>
      </w:r>
      <w:r w:rsidR="00806CC4">
        <w:t>ы</w:t>
      </w:r>
      <w:r>
        <w:t xml:space="preserve"> сервис-провайдера, то новая карточка номенклатуры не создается.</w:t>
      </w:r>
    </w:p>
    <w:p w14:paraId="7A9116E9" w14:textId="67D93252" w:rsidR="00F23E17" w:rsidRDefault="00F23E17" w:rsidP="00F23E17">
      <w:pPr>
        <w:pStyle w:val="a5"/>
      </w:pPr>
      <w:r w:rsidRPr="00A24DA5">
        <w:t xml:space="preserve">В общем меню начальной страницы выбираем раздел «Панель маркировки (сервис провайдер)», далее переходим </w:t>
      </w:r>
      <w:r>
        <w:t>в раздел</w:t>
      </w:r>
      <w:r w:rsidRPr="00A24DA5">
        <w:t xml:space="preserve"> «Заявки на эмиссию кодов маркировки» </w:t>
      </w:r>
      <w:r>
        <w:t>(</w:t>
      </w:r>
      <w:r>
        <w:fldChar w:fldCharType="begin"/>
      </w:r>
      <w:r>
        <w:instrText xml:space="preserve"> REF _Ref83048923 \h </w:instrText>
      </w:r>
      <w:r>
        <w:fldChar w:fldCharType="separate"/>
      </w:r>
      <w:r w:rsidR="00B459A5">
        <w:t xml:space="preserve">Рисунок </w:t>
      </w:r>
      <w:r w:rsidR="00B459A5">
        <w:rPr>
          <w:noProof/>
        </w:rPr>
        <w:t>192</w:t>
      </w:r>
      <w:r>
        <w:fldChar w:fldCharType="end"/>
      </w:r>
      <w:r>
        <w:t xml:space="preserve">, </w:t>
      </w:r>
      <w:r>
        <w:fldChar w:fldCharType="begin"/>
      </w:r>
      <w:r>
        <w:instrText xml:space="preserve"> REF _Ref83048925 \h </w:instrText>
      </w:r>
      <w:r>
        <w:fldChar w:fldCharType="separate"/>
      </w:r>
      <w:r w:rsidR="00B459A5">
        <w:t xml:space="preserve">Рисунок </w:t>
      </w:r>
      <w:r w:rsidR="00B459A5">
        <w:rPr>
          <w:noProof/>
        </w:rPr>
        <w:t>193</w:t>
      </w:r>
      <w:r>
        <w:fldChar w:fldCharType="end"/>
      </w:r>
      <w:r>
        <w:t xml:space="preserve">). </w:t>
      </w:r>
    </w:p>
    <w:p w14:paraId="2B28EA0C" w14:textId="77777777" w:rsidR="00F23E17" w:rsidRDefault="00F23E17" w:rsidP="00F23E17">
      <w:pPr>
        <w:pStyle w:val="ac"/>
      </w:pPr>
      <w:r>
        <w:drawing>
          <wp:inline distT="0" distB="0" distL="0" distR="0" wp14:anchorId="5EA4E25C" wp14:editId="768CCE57">
            <wp:extent cx="5940425" cy="3124200"/>
            <wp:effectExtent l="19050" t="19050" r="22225" b="19050"/>
            <wp:docPr id="2033111029" name="Рисунок 203311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5940425" cy="3124200"/>
                    </a:xfrm>
                    <a:prstGeom prst="rect">
                      <a:avLst/>
                    </a:prstGeom>
                    <a:noFill/>
                    <a:ln w="12700">
                      <a:solidFill>
                        <a:schemeClr val="tx1"/>
                      </a:solidFill>
                    </a:ln>
                  </pic:spPr>
                </pic:pic>
              </a:graphicData>
            </a:graphic>
          </wp:inline>
        </w:drawing>
      </w:r>
    </w:p>
    <w:p w14:paraId="5BA79C82" w14:textId="6AB8AB15" w:rsidR="00F23E17" w:rsidRDefault="00F23E17" w:rsidP="00F23E17">
      <w:pPr>
        <w:pStyle w:val="ad"/>
      </w:pPr>
      <w:bookmarkStart w:id="371" w:name="_Ref83048923"/>
      <w:r>
        <w:t xml:space="preserve">Рисунок </w:t>
      </w:r>
      <w:r w:rsidR="00A871E8">
        <w:fldChar w:fldCharType="begin"/>
      </w:r>
      <w:r w:rsidR="00A871E8">
        <w:instrText xml:space="preserve"> SEQ Рисунок \* ARABIC </w:instrText>
      </w:r>
      <w:r w:rsidR="00A871E8">
        <w:fldChar w:fldCharType="separate"/>
      </w:r>
      <w:r w:rsidR="00E05925">
        <w:rPr>
          <w:noProof/>
        </w:rPr>
        <w:t>193</w:t>
      </w:r>
      <w:r w:rsidR="00A871E8">
        <w:rPr>
          <w:noProof/>
        </w:rPr>
        <w:fldChar w:fldCharType="end"/>
      </w:r>
      <w:bookmarkEnd w:id="371"/>
    </w:p>
    <w:p w14:paraId="482C1260" w14:textId="77777777" w:rsidR="00F23E17" w:rsidRDefault="00F23E17" w:rsidP="00F23E17">
      <w:pPr>
        <w:pStyle w:val="ac"/>
      </w:pPr>
      <w:r>
        <w:drawing>
          <wp:inline distT="0" distB="0" distL="0" distR="0" wp14:anchorId="12D4E787" wp14:editId="0CC2ECB4">
            <wp:extent cx="5974715" cy="3060700"/>
            <wp:effectExtent l="0" t="0" r="6985" b="6350"/>
            <wp:docPr id="2033111030" name="Рисунок 203311103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Рисунок 101" descr="Изображение выглядит как текст&#10;&#10;Автоматически созданное описание"/>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974715" cy="3060700"/>
                    </a:xfrm>
                    <a:prstGeom prst="rect">
                      <a:avLst/>
                    </a:prstGeom>
                    <a:noFill/>
                  </pic:spPr>
                </pic:pic>
              </a:graphicData>
            </a:graphic>
          </wp:inline>
        </w:drawing>
      </w:r>
    </w:p>
    <w:p w14:paraId="5DC9BCF9" w14:textId="0DB0A150" w:rsidR="00F23E17" w:rsidRDefault="00F23E17" w:rsidP="00F23E17">
      <w:pPr>
        <w:pStyle w:val="ad"/>
      </w:pPr>
      <w:bookmarkStart w:id="372" w:name="_Ref83048925"/>
      <w:r>
        <w:t xml:space="preserve">Рисунок </w:t>
      </w:r>
      <w:r w:rsidR="00A871E8">
        <w:fldChar w:fldCharType="begin"/>
      </w:r>
      <w:r w:rsidR="00A871E8">
        <w:instrText xml:space="preserve"> SEQ Рисунок \* ARABIC </w:instrText>
      </w:r>
      <w:r w:rsidR="00A871E8">
        <w:fldChar w:fldCharType="separate"/>
      </w:r>
      <w:r w:rsidR="00E05925">
        <w:rPr>
          <w:noProof/>
        </w:rPr>
        <w:t>194</w:t>
      </w:r>
      <w:r w:rsidR="00A871E8">
        <w:rPr>
          <w:noProof/>
        </w:rPr>
        <w:fldChar w:fldCharType="end"/>
      </w:r>
      <w:bookmarkEnd w:id="372"/>
    </w:p>
    <w:p w14:paraId="1F637CF8" w14:textId="694462AF" w:rsidR="00F23E17" w:rsidRDefault="00F23E17" w:rsidP="00F23E17">
      <w:pPr>
        <w:pStyle w:val="a5"/>
      </w:pPr>
      <w:r>
        <w:t>Нажимаем последовательно на кнопки "Выполнить обмен", "Еще", "Обновить" (</w:t>
      </w:r>
      <w:r>
        <w:fldChar w:fldCharType="begin"/>
      </w:r>
      <w:r>
        <w:instrText xml:space="preserve"> REF _Ref84426042 \h </w:instrText>
      </w:r>
      <w:r>
        <w:fldChar w:fldCharType="separate"/>
      </w:r>
      <w:r w:rsidR="00B459A5">
        <w:t xml:space="preserve">Рисунок </w:t>
      </w:r>
      <w:r w:rsidR="00B459A5">
        <w:rPr>
          <w:noProof/>
        </w:rPr>
        <w:t>194</w:t>
      </w:r>
      <w:r>
        <w:fldChar w:fldCharType="end"/>
      </w:r>
      <w:r>
        <w:t>).</w:t>
      </w:r>
    </w:p>
    <w:p w14:paraId="46BDE7C5" w14:textId="77777777" w:rsidR="00F23E17" w:rsidRDefault="00F23E17" w:rsidP="00F23E17">
      <w:pPr>
        <w:pStyle w:val="ac"/>
      </w:pPr>
      <w:r>
        <w:drawing>
          <wp:inline distT="0" distB="0" distL="0" distR="0" wp14:anchorId="2CFF73E2" wp14:editId="5F0D6B4F">
            <wp:extent cx="5226050" cy="2743200"/>
            <wp:effectExtent l="19050" t="19050" r="12700" b="19050"/>
            <wp:docPr id="2033111031" name="Рисунок 2033111031"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descr="Изображение выглядит как стол&#10;&#10;Автоматически созданное описание"/>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226050" cy="2743200"/>
                    </a:xfrm>
                    <a:prstGeom prst="rect">
                      <a:avLst/>
                    </a:prstGeom>
                    <a:noFill/>
                    <a:ln w="12700">
                      <a:solidFill>
                        <a:schemeClr val="tx1"/>
                      </a:solidFill>
                    </a:ln>
                  </pic:spPr>
                </pic:pic>
              </a:graphicData>
            </a:graphic>
          </wp:inline>
        </w:drawing>
      </w:r>
    </w:p>
    <w:p w14:paraId="7E715AD0" w14:textId="17CEC932" w:rsidR="00F23E17" w:rsidRDefault="00F23E17" w:rsidP="00F23E17">
      <w:pPr>
        <w:pStyle w:val="ad"/>
      </w:pPr>
      <w:bookmarkStart w:id="373" w:name="_Ref84426042"/>
      <w:r>
        <w:t xml:space="preserve">Рисунок </w:t>
      </w:r>
      <w:r w:rsidR="00A871E8">
        <w:fldChar w:fldCharType="begin"/>
      </w:r>
      <w:r w:rsidR="00A871E8">
        <w:instrText xml:space="preserve"> SEQ Рисунок \* ARABIC </w:instrText>
      </w:r>
      <w:r w:rsidR="00A871E8">
        <w:fldChar w:fldCharType="separate"/>
      </w:r>
      <w:r w:rsidR="00E05925">
        <w:rPr>
          <w:noProof/>
        </w:rPr>
        <w:t>195</w:t>
      </w:r>
      <w:r w:rsidR="00A871E8">
        <w:rPr>
          <w:noProof/>
        </w:rPr>
        <w:fldChar w:fldCharType="end"/>
      </w:r>
      <w:bookmarkEnd w:id="373"/>
    </w:p>
    <w:p w14:paraId="5DB5CD21" w14:textId="504868C1" w:rsidR="00F23E17" w:rsidRDefault="00F23E17" w:rsidP="00F23E17">
      <w:pPr>
        <w:pStyle w:val="a5"/>
      </w:pPr>
      <w:r>
        <w:t xml:space="preserve">Внизу табличной части раздела автоматически сформирован новый документ. Двойным кликом мыши открываем документ. </w:t>
      </w:r>
      <w:r w:rsidRPr="00E17A2B">
        <w:t>Статус «Заявки на эмиссию кодов маркировки» «Принято</w:t>
      </w:r>
      <w:r>
        <w:t xml:space="preserve"> из СД</w:t>
      </w:r>
      <w:r w:rsidRPr="00E17A2B">
        <w:t>»</w:t>
      </w:r>
      <w:r>
        <w:t xml:space="preserve"> (</w:t>
      </w:r>
      <w:r>
        <w:fldChar w:fldCharType="begin"/>
      </w:r>
      <w:r>
        <w:instrText xml:space="preserve"> REF _Ref84426110 \h </w:instrText>
      </w:r>
      <w:r>
        <w:fldChar w:fldCharType="separate"/>
      </w:r>
      <w:r w:rsidR="00B459A5">
        <w:t xml:space="preserve">Рисунок </w:t>
      </w:r>
      <w:r w:rsidR="00B459A5">
        <w:rPr>
          <w:noProof/>
        </w:rPr>
        <w:t>195</w:t>
      </w:r>
      <w:r>
        <w:fldChar w:fldCharType="end"/>
      </w:r>
      <w:r>
        <w:t xml:space="preserve">, </w:t>
      </w:r>
      <w:r>
        <w:fldChar w:fldCharType="begin"/>
      </w:r>
      <w:r>
        <w:instrText xml:space="preserve"> REF _Ref84426176 \h </w:instrText>
      </w:r>
      <w:r>
        <w:fldChar w:fldCharType="separate"/>
      </w:r>
      <w:r w:rsidR="00B459A5">
        <w:t xml:space="preserve">Рисунок </w:t>
      </w:r>
      <w:r w:rsidR="00B459A5">
        <w:rPr>
          <w:noProof/>
        </w:rPr>
        <w:t>196</w:t>
      </w:r>
      <w:r>
        <w:fldChar w:fldCharType="end"/>
      </w:r>
      <w:r>
        <w:t xml:space="preserve">, </w:t>
      </w:r>
      <w:r>
        <w:fldChar w:fldCharType="begin"/>
      </w:r>
      <w:r>
        <w:instrText xml:space="preserve"> REF _Ref85110434 \h </w:instrText>
      </w:r>
      <w:r>
        <w:fldChar w:fldCharType="separate"/>
      </w:r>
      <w:r w:rsidR="00B459A5">
        <w:t xml:space="preserve">Рисунок </w:t>
      </w:r>
      <w:r w:rsidR="00B459A5">
        <w:rPr>
          <w:noProof/>
        </w:rPr>
        <w:t>197</w:t>
      </w:r>
      <w:r>
        <w:fldChar w:fldCharType="end"/>
      </w:r>
      <w:r>
        <w:t>).</w:t>
      </w:r>
    </w:p>
    <w:p w14:paraId="228B56AA" w14:textId="77777777" w:rsidR="00F23E17" w:rsidRDefault="00F23E17" w:rsidP="00F23E17">
      <w:pPr>
        <w:pStyle w:val="ac"/>
      </w:pPr>
      <w:r>
        <w:drawing>
          <wp:inline distT="0" distB="0" distL="0" distR="0" wp14:anchorId="20DA971C" wp14:editId="7CE3C5BD">
            <wp:extent cx="5940425" cy="3117850"/>
            <wp:effectExtent l="19050" t="19050" r="22225" b="25400"/>
            <wp:docPr id="2033111032" name="Рисунок 203311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5940425" cy="3117850"/>
                    </a:xfrm>
                    <a:prstGeom prst="rect">
                      <a:avLst/>
                    </a:prstGeom>
                    <a:noFill/>
                    <a:ln w="12700">
                      <a:solidFill>
                        <a:schemeClr val="tx1"/>
                      </a:solidFill>
                    </a:ln>
                  </pic:spPr>
                </pic:pic>
              </a:graphicData>
            </a:graphic>
          </wp:inline>
        </w:drawing>
      </w:r>
    </w:p>
    <w:p w14:paraId="56886BE8" w14:textId="37B4BEFB" w:rsidR="00F23E17" w:rsidRDefault="00F23E17" w:rsidP="00F23E17">
      <w:pPr>
        <w:pStyle w:val="ad"/>
      </w:pPr>
      <w:bookmarkStart w:id="374" w:name="_Ref84426110"/>
      <w:r>
        <w:t xml:space="preserve">Рисунок </w:t>
      </w:r>
      <w:r w:rsidR="00A871E8">
        <w:fldChar w:fldCharType="begin"/>
      </w:r>
      <w:r w:rsidR="00A871E8">
        <w:instrText xml:space="preserve"> SEQ Рисунок \* ARABIC </w:instrText>
      </w:r>
      <w:r w:rsidR="00A871E8">
        <w:fldChar w:fldCharType="separate"/>
      </w:r>
      <w:r w:rsidR="00E05925">
        <w:rPr>
          <w:noProof/>
        </w:rPr>
        <w:t>196</w:t>
      </w:r>
      <w:r w:rsidR="00A871E8">
        <w:rPr>
          <w:noProof/>
        </w:rPr>
        <w:fldChar w:fldCharType="end"/>
      </w:r>
      <w:bookmarkEnd w:id="374"/>
    </w:p>
    <w:p w14:paraId="4AA08D4E" w14:textId="77777777" w:rsidR="00F23E17" w:rsidRDefault="00F23E17" w:rsidP="00F23E17">
      <w:pPr>
        <w:pStyle w:val="ac"/>
      </w:pPr>
      <w:r>
        <w:drawing>
          <wp:inline distT="0" distB="0" distL="0" distR="0" wp14:anchorId="4925E92F" wp14:editId="4E6F7DED">
            <wp:extent cx="5940425" cy="3119120"/>
            <wp:effectExtent l="19050" t="19050" r="22225" b="24130"/>
            <wp:docPr id="2033111033" name="Рисунок 2033111033"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72" descr="Изображение выглядит как стол&#10;&#10;Автоматически созданное описание"/>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5940425" cy="3119120"/>
                    </a:xfrm>
                    <a:prstGeom prst="rect">
                      <a:avLst/>
                    </a:prstGeom>
                    <a:noFill/>
                    <a:ln w="12700">
                      <a:solidFill>
                        <a:schemeClr val="tx1"/>
                      </a:solidFill>
                    </a:ln>
                  </pic:spPr>
                </pic:pic>
              </a:graphicData>
            </a:graphic>
          </wp:inline>
        </w:drawing>
      </w:r>
    </w:p>
    <w:p w14:paraId="0C59C401" w14:textId="60FA699E" w:rsidR="00F23E17" w:rsidRDefault="00F23E17" w:rsidP="00F23E17">
      <w:pPr>
        <w:pStyle w:val="ad"/>
        <w:rPr>
          <w:noProof/>
        </w:rPr>
      </w:pPr>
      <w:bookmarkStart w:id="375" w:name="_Ref84426176"/>
      <w:r>
        <w:t xml:space="preserve">Рисунок </w:t>
      </w:r>
      <w:r w:rsidR="00A871E8">
        <w:fldChar w:fldCharType="begin"/>
      </w:r>
      <w:r w:rsidR="00A871E8">
        <w:instrText xml:space="preserve"> SEQ Рисунок \* ARABIC </w:instrText>
      </w:r>
      <w:r w:rsidR="00A871E8">
        <w:fldChar w:fldCharType="separate"/>
      </w:r>
      <w:r w:rsidR="00E05925">
        <w:rPr>
          <w:noProof/>
        </w:rPr>
        <w:t>197</w:t>
      </w:r>
      <w:r w:rsidR="00A871E8">
        <w:rPr>
          <w:noProof/>
        </w:rPr>
        <w:fldChar w:fldCharType="end"/>
      </w:r>
      <w:bookmarkEnd w:id="375"/>
    </w:p>
    <w:p w14:paraId="6AC10598" w14:textId="77777777" w:rsidR="00F23E17" w:rsidRDefault="00F23E17" w:rsidP="00F23E17">
      <w:pPr>
        <w:pStyle w:val="ac"/>
      </w:pPr>
      <w:r>
        <w:drawing>
          <wp:inline distT="0" distB="0" distL="0" distR="0" wp14:anchorId="263EBC60" wp14:editId="4FCD6918">
            <wp:extent cx="5940425" cy="3128010"/>
            <wp:effectExtent l="19050" t="19050" r="22225" b="15240"/>
            <wp:docPr id="2033111034" name="Рисунок 203311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5940425" cy="3128010"/>
                    </a:xfrm>
                    <a:prstGeom prst="rect">
                      <a:avLst/>
                    </a:prstGeom>
                    <a:noFill/>
                    <a:ln w="12700">
                      <a:solidFill>
                        <a:schemeClr val="tx1"/>
                      </a:solidFill>
                    </a:ln>
                  </pic:spPr>
                </pic:pic>
              </a:graphicData>
            </a:graphic>
          </wp:inline>
        </w:drawing>
      </w:r>
    </w:p>
    <w:p w14:paraId="0A009102" w14:textId="545C2747" w:rsidR="00F23E17" w:rsidRPr="00164042" w:rsidRDefault="00F23E17" w:rsidP="00F23E17">
      <w:pPr>
        <w:pStyle w:val="ad"/>
      </w:pPr>
      <w:bookmarkStart w:id="376" w:name="_Ref85110434"/>
      <w:r>
        <w:t xml:space="preserve">Рисунок </w:t>
      </w:r>
      <w:r w:rsidR="00A871E8">
        <w:fldChar w:fldCharType="begin"/>
      </w:r>
      <w:r w:rsidR="00A871E8">
        <w:instrText xml:space="preserve"> SEQ Рисунок \* ARABIC </w:instrText>
      </w:r>
      <w:r w:rsidR="00A871E8">
        <w:fldChar w:fldCharType="separate"/>
      </w:r>
      <w:r w:rsidR="00E05925">
        <w:rPr>
          <w:noProof/>
        </w:rPr>
        <w:t>198</w:t>
      </w:r>
      <w:r w:rsidR="00A871E8">
        <w:rPr>
          <w:noProof/>
        </w:rPr>
        <w:fldChar w:fldCharType="end"/>
      </w:r>
      <w:bookmarkEnd w:id="376"/>
    </w:p>
    <w:p w14:paraId="52C7A5B5" w14:textId="699330A1" w:rsidR="00F23E17" w:rsidRDefault="00F23E17" w:rsidP="00F23E17">
      <w:pPr>
        <w:pStyle w:val="a5"/>
      </w:pPr>
      <w:r>
        <w:t>Нажимаем на кнопку "Протокол обмена"- «Выполнить обмен». (</w:t>
      </w:r>
      <w:r>
        <w:fldChar w:fldCharType="begin"/>
      </w:r>
      <w:r>
        <w:instrText xml:space="preserve"> REF _Ref85110495 \h </w:instrText>
      </w:r>
      <w:r>
        <w:fldChar w:fldCharType="separate"/>
      </w:r>
      <w:r w:rsidR="00B459A5">
        <w:t xml:space="preserve">Рисунок </w:t>
      </w:r>
      <w:r w:rsidR="00B459A5">
        <w:rPr>
          <w:noProof/>
        </w:rPr>
        <w:t>198</w:t>
      </w:r>
      <w:r>
        <w:fldChar w:fldCharType="end"/>
      </w:r>
      <w:r>
        <w:t>). Статус «Заявки на эмиссию кодов маркировки» изменился на «Принято». На вкладке «Товары», в колонке «Получено» отобразится количество полученных кодов (</w:t>
      </w:r>
      <w:r>
        <w:fldChar w:fldCharType="begin"/>
      </w:r>
      <w:r>
        <w:instrText xml:space="preserve"> REF _Ref84426216 \h </w:instrText>
      </w:r>
      <w:r>
        <w:fldChar w:fldCharType="separate"/>
      </w:r>
      <w:r w:rsidR="00B459A5">
        <w:t xml:space="preserve">Рисунок </w:t>
      </w:r>
      <w:r w:rsidR="00B459A5">
        <w:rPr>
          <w:noProof/>
        </w:rPr>
        <w:t>199</w:t>
      </w:r>
      <w:r>
        <w:fldChar w:fldCharType="end"/>
      </w:r>
      <w:r>
        <w:t>).</w:t>
      </w:r>
    </w:p>
    <w:p w14:paraId="502D027F" w14:textId="77777777" w:rsidR="00F23E17" w:rsidRDefault="00F23E17" w:rsidP="00F23E17">
      <w:pPr>
        <w:pStyle w:val="a5"/>
      </w:pPr>
      <w:r w:rsidRPr="00AE1A6D">
        <w:rPr>
          <w:b/>
          <w:bCs/>
        </w:rPr>
        <w:t>Примечание!</w:t>
      </w:r>
      <w:r>
        <w:t xml:space="preserve"> </w:t>
      </w:r>
      <w:r w:rsidRPr="00AE1A6D">
        <w:t>Если в колонке «Количество» отображается количество, меньше заказанного количества кодов</w:t>
      </w:r>
      <w:r>
        <w:t xml:space="preserve"> (указанного в поле «Количество»)</w:t>
      </w:r>
      <w:r w:rsidRPr="00AE1A6D">
        <w:t>, необходимо повторно нажать на кнопку "Протокол обмена"- «Выполнить обмен».</w:t>
      </w:r>
    </w:p>
    <w:p w14:paraId="69C591A2" w14:textId="77777777" w:rsidR="00F23E17" w:rsidRDefault="00F23E17" w:rsidP="00F23E17">
      <w:pPr>
        <w:pStyle w:val="ac"/>
      </w:pPr>
      <w:r>
        <w:drawing>
          <wp:inline distT="0" distB="0" distL="0" distR="0" wp14:anchorId="16459CBB" wp14:editId="079A71B4">
            <wp:extent cx="5940425" cy="3126740"/>
            <wp:effectExtent l="19050" t="19050" r="22225" b="16510"/>
            <wp:docPr id="2033111035" name="Рисунок 203311103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Рисунок 88" descr="Изображение выглядит как текст&#10;&#10;Автоматически созданное описание"/>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940425" cy="3126740"/>
                    </a:xfrm>
                    <a:prstGeom prst="rect">
                      <a:avLst/>
                    </a:prstGeom>
                    <a:noFill/>
                    <a:ln w="12700">
                      <a:solidFill>
                        <a:schemeClr val="tx1"/>
                      </a:solidFill>
                    </a:ln>
                  </pic:spPr>
                </pic:pic>
              </a:graphicData>
            </a:graphic>
          </wp:inline>
        </w:drawing>
      </w:r>
    </w:p>
    <w:p w14:paraId="5B70E956" w14:textId="6725116B" w:rsidR="00F23E17" w:rsidRDefault="00F23E17" w:rsidP="00F23E17">
      <w:pPr>
        <w:pStyle w:val="ad"/>
      </w:pPr>
      <w:bookmarkStart w:id="377" w:name="_Ref85110495"/>
      <w:r>
        <w:t xml:space="preserve">Рисунок </w:t>
      </w:r>
      <w:r w:rsidR="00A871E8">
        <w:fldChar w:fldCharType="begin"/>
      </w:r>
      <w:r w:rsidR="00A871E8">
        <w:instrText xml:space="preserve"> SEQ Рисунок \* ARABIC </w:instrText>
      </w:r>
      <w:r w:rsidR="00A871E8">
        <w:fldChar w:fldCharType="separate"/>
      </w:r>
      <w:r w:rsidR="00E05925">
        <w:rPr>
          <w:noProof/>
        </w:rPr>
        <w:t>199</w:t>
      </w:r>
      <w:r w:rsidR="00A871E8">
        <w:rPr>
          <w:noProof/>
        </w:rPr>
        <w:fldChar w:fldCharType="end"/>
      </w:r>
      <w:bookmarkEnd w:id="377"/>
    </w:p>
    <w:p w14:paraId="15B48141" w14:textId="77777777" w:rsidR="00F23E17" w:rsidRDefault="00F23E17" w:rsidP="00F23E17">
      <w:pPr>
        <w:pStyle w:val="ac"/>
      </w:pPr>
      <w:r>
        <w:drawing>
          <wp:inline distT="0" distB="0" distL="0" distR="0" wp14:anchorId="4B08A99B" wp14:editId="265F8763">
            <wp:extent cx="5940425" cy="3114040"/>
            <wp:effectExtent l="19050" t="19050" r="22225" b="10160"/>
            <wp:docPr id="2033111036" name="Рисунок 203311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5940425" cy="3114040"/>
                    </a:xfrm>
                    <a:prstGeom prst="rect">
                      <a:avLst/>
                    </a:prstGeom>
                    <a:noFill/>
                    <a:ln w="12700">
                      <a:solidFill>
                        <a:schemeClr val="tx1"/>
                      </a:solidFill>
                    </a:ln>
                  </pic:spPr>
                </pic:pic>
              </a:graphicData>
            </a:graphic>
          </wp:inline>
        </w:drawing>
      </w:r>
    </w:p>
    <w:p w14:paraId="48CF5B80" w14:textId="19D0CA61" w:rsidR="00F23E17" w:rsidRDefault="00F23E17" w:rsidP="00F23E17">
      <w:pPr>
        <w:pStyle w:val="ad"/>
      </w:pPr>
      <w:bookmarkStart w:id="378" w:name="_Ref84426216"/>
      <w:r>
        <w:t xml:space="preserve">Рисунок </w:t>
      </w:r>
      <w:r w:rsidR="00A871E8">
        <w:fldChar w:fldCharType="begin"/>
      </w:r>
      <w:r w:rsidR="00A871E8">
        <w:instrText xml:space="preserve"> SEQ Р</w:instrText>
      </w:r>
      <w:r w:rsidR="00A871E8">
        <w:instrText xml:space="preserve">исунок \* ARABIC </w:instrText>
      </w:r>
      <w:r w:rsidR="00A871E8">
        <w:fldChar w:fldCharType="separate"/>
      </w:r>
      <w:r w:rsidR="00E05925">
        <w:rPr>
          <w:noProof/>
        </w:rPr>
        <w:t>200</w:t>
      </w:r>
      <w:r w:rsidR="00A871E8">
        <w:rPr>
          <w:noProof/>
        </w:rPr>
        <w:fldChar w:fldCharType="end"/>
      </w:r>
      <w:bookmarkEnd w:id="378"/>
    </w:p>
    <w:p w14:paraId="32CCCFCB" w14:textId="3741C285" w:rsidR="00237058" w:rsidRDefault="00237058" w:rsidP="00237058">
      <w:pPr>
        <w:pStyle w:val="15"/>
      </w:pPr>
      <w:bookmarkStart w:id="379" w:name="_Ref87287132"/>
      <w:bookmarkStart w:id="380" w:name="_Toc90992357"/>
      <w:r>
        <w:t xml:space="preserve">Заказ на эмиссию кодов маркировки </w:t>
      </w:r>
      <w:r w:rsidR="005F667C">
        <w:t xml:space="preserve">Участником оборота товаров </w:t>
      </w:r>
      <w:r>
        <w:t>через Личный кабинет ГИСМТ (раздел Станция управления заказами)</w:t>
      </w:r>
      <w:bookmarkEnd w:id="369"/>
      <w:bookmarkEnd w:id="370"/>
      <w:bookmarkEnd w:id="379"/>
      <w:bookmarkEnd w:id="380"/>
    </w:p>
    <w:p w14:paraId="764C6194" w14:textId="6298CE87" w:rsidR="00237058" w:rsidRDefault="00237058" w:rsidP="00237058">
      <w:pPr>
        <w:pStyle w:val="a5"/>
      </w:pPr>
      <w:r>
        <w:rPr>
          <w:b/>
          <w:bCs/>
        </w:rPr>
        <w:t xml:space="preserve">Примечание! </w:t>
      </w:r>
      <w:r>
        <w:t xml:space="preserve"> В случае, если Заказ на эмиссию кодов маркировки создается </w:t>
      </w:r>
      <w:r w:rsidR="005F667C">
        <w:t xml:space="preserve">УОТом </w:t>
      </w:r>
      <w:r>
        <w:t>в Личном кабинете ГИСМТ (разделе «Станция управления заказами»)</w:t>
      </w:r>
      <w:r>
        <w:rPr>
          <w:rStyle w:val="affd"/>
        </w:rPr>
        <w:footnoteReference w:id="23"/>
      </w:r>
      <w:r>
        <w:t>, рекомендуется не указывать идентификатор производственного заказа (поле не обязательно к заполнению). Если Участник оборота товаров указывает неуникальный идентификатор производственного заказа в поле «Идентификатор производственного заказа», то Заказ на эмиссию кодов маркировки будет объединен с Заказом на эмиссию кодов маркировки, имеющий такой же идентификатор производственного заказа. При создании Заказа на эмиссию кодов маркировки через Личный кабинет ГИСМТ (раздел Станция управления заказами) оставляйте поле "Идентификатор производственного заказа" не заполненным! (</w:t>
      </w:r>
      <w:r>
        <w:fldChar w:fldCharType="begin"/>
      </w:r>
      <w:r>
        <w:instrText xml:space="preserve"> REF _Ref84005615 \h </w:instrText>
      </w:r>
      <w:r>
        <w:fldChar w:fldCharType="separate"/>
      </w:r>
      <w:r w:rsidR="00B459A5">
        <w:t xml:space="preserve">Рисунок </w:t>
      </w:r>
      <w:r w:rsidR="00B459A5">
        <w:rPr>
          <w:noProof/>
        </w:rPr>
        <w:t>200</w:t>
      </w:r>
      <w:r>
        <w:fldChar w:fldCharType="end"/>
      </w:r>
      <w:r>
        <w:t>)</w:t>
      </w:r>
    </w:p>
    <w:p w14:paraId="6B486BDD" w14:textId="51E48923" w:rsidR="00237058" w:rsidRDefault="00237058" w:rsidP="00237058">
      <w:pPr>
        <w:pStyle w:val="ac"/>
      </w:pPr>
      <w:r>
        <w:drawing>
          <wp:inline distT="0" distB="0" distL="0" distR="0" wp14:anchorId="05DCB04E" wp14:editId="4ADE6C10">
            <wp:extent cx="5934075" cy="2905125"/>
            <wp:effectExtent l="19050" t="19050" r="28575" b="2857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934075" cy="2905125"/>
                    </a:xfrm>
                    <a:prstGeom prst="rect">
                      <a:avLst/>
                    </a:prstGeom>
                    <a:noFill/>
                    <a:ln w="12700" cmpd="sng">
                      <a:solidFill>
                        <a:srgbClr val="000000"/>
                      </a:solidFill>
                      <a:miter lim="800000"/>
                      <a:headEnd/>
                      <a:tailEnd/>
                    </a:ln>
                    <a:effectLst/>
                  </pic:spPr>
                </pic:pic>
              </a:graphicData>
            </a:graphic>
          </wp:inline>
        </w:drawing>
      </w:r>
    </w:p>
    <w:p w14:paraId="545EFC4A" w14:textId="31A2EA58" w:rsidR="00237058" w:rsidRDefault="00237058" w:rsidP="00237058">
      <w:pPr>
        <w:pStyle w:val="ad"/>
      </w:pPr>
      <w:bookmarkStart w:id="381" w:name="_Ref84005615"/>
      <w:r>
        <w:t xml:space="preserve">Рисунок </w:t>
      </w:r>
      <w:r w:rsidR="00A871E8">
        <w:fldChar w:fldCharType="begin"/>
      </w:r>
      <w:r w:rsidR="00A871E8">
        <w:instrText xml:space="preserve"> SEQ Рисунок \* ARABIC </w:instrText>
      </w:r>
      <w:r w:rsidR="00A871E8">
        <w:fldChar w:fldCharType="separate"/>
      </w:r>
      <w:r w:rsidR="00E05925">
        <w:rPr>
          <w:noProof/>
        </w:rPr>
        <w:t>201</w:t>
      </w:r>
      <w:r w:rsidR="00A871E8">
        <w:rPr>
          <w:noProof/>
        </w:rPr>
        <w:fldChar w:fldCharType="end"/>
      </w:r>
      <w:bookmarkEnd w:id="381"/>
    </w:p>
    <w:p w14:paraId="1BA94961" w14:textId="63EB82C7" w:rsidR="00B81051" w:rsidRDefault="00B81051" w:rsidP="0010003D">
      <w:pPr>
        <w:pStyle w:val="15"/>
      </w:pPr>
      <w:bookmarkStart w:id="382" w:name="_Toc90992358"/>
      <w:bookmarkStart w:id="383" w:name="_Hlk86854478"/>
      <w:r>
        <w:t>Отчеты</w:t>
      </w:r>
      <w:bookmarkEnd w:id="382"/>
    </w:p>
    <w:p w14:paraId="5D0503A7" w14:textId="1EB785DB" w:rsidR="00B81051" w:rsidRDefault="00B81051" w:rsidP="00B81051">
      <w:pPr>
        <w:pStyle w:val="24"/>
      </w:pPr>
      <w:bookmarkStart w:id="384" w:name="_Toc90992359"/>
      <w:r>
        <w:t>Отчет по кодам общий</w:t>
      </w:r>
      <w:bookmarkEnd w:id="384"/>
    </w:p>
    <w:p w14:paraId="0196D37E" w14:textId="6DFC00AF" w:rsidR="004F1063" w:rsidRPr="004F1063" w:rsidRDefault="004F1063" w:rsidP="004F1063">
      <w:pPr>
        <w:pStyle w:val="a5"/>
      </w:pPr>
      <w:r>
        <w:t>Для перехода к общему отчету, в главном меню нажимаем «Производство» и «Отчет по кодам общий» (</w:t>
      </w:r>
      <w:r w:rsidR="002D3D67">
        <w:fldChar w:fldCharType="begin"/>
      </w:r>
      <w:r w:rsidR="002D3D67">
        <w:instrText xml:space="preserve"> REF _Ref86837153 \h </w:instrText>
      </w:r>
      <w:r w:rsidR="002D3D67">
        <w:fldChar w:fldCharType="separate"/>
      </w:r>
      <w:r w:rsidR="00B459A5">
        <w:t xml:space="preserve">Рисунок </w:t>
      </w:r>
      <w:r w:rsidR="00B459A5">
        <w:rPr>
          <w:noProof/>
        </w:rPr>
        <w:t>201</w:t>
      </w:r>
      <w:r w:rsidR="002D3D67">
        <w:fldChar w:fldCharType="end"/>
      </w:r>
      <w:r>
        <w:t>).</w:t>
      </w:r>
    </w:p>
    <w:p w14:paraId="6CD43526" w14:textId="20F7213C" w:rsidR="004F1063" w:rsidRDefault="004F1063" w:rsidP="004F1063">
      <w:pPr>
        <w:pStyle w:val="ac"/>
      </w:pPr>
      <w:r>
        <w:drawing>
          <wp:inline distT="0" distB="0" distL="0" distR="0" wp14:anchorId="1E167857" wp14:editId="48568969">
            <wp:extent cx="5940425" cy="3125470"/>
            <wp:effectExtent l="19050" t="19050" r="22225" b="1778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5940425" cy="3125470"/>
                    </a:xfrm>
                    <a:prstGeom prst="rect">
                      <a:avLst/>
                    </a:prstGeom>
                    <a:noFill/>
                    <a:ln w="12700">
                      <a:solidFill>
                        <a:schemeClr val="tx1"/>
                      </a:solidFill>
                    </a:ln>
                  </pic:spPr>
                </pic:pic>
              </a:graphicData>
            </a:graphic>
          </wp:inline>
        </w:drawing>
      </w:r>
    </w:p>
    <w:p w14:paraId="6CAADD86" w14:textId="2B16FB61" w:rsidR="004F1063" w:rsidRDefault="004F1063" w:rsidP="004F1063">
      <w:pPr>
        <w:pStyle w:val="ad"/>
      </w:pPr>
      <w:bookmarkStart w:id="385" w:name="_Ref86837153"/>
      <w:r>
        <w:t xml:space="preserve">Рисунок </w:t>
      </w:r>
      <w:r w:rsidR="00A871E8">
        <w:fldChar w:fldCharType="begin"/>
      </w:r>
      <w:r w:rsidR="00A871E8">
        <w:instrText xml:space="preserve"> SEQ Рисунок \* ARABIC </w:instrText>
      </w:r>
      <w:r w:rsidR="00A871E8">
        <w:fldChar w:fldCharType="separate"/>
      </w:r>
      <w:r w:rsidR="00E05925">
        <w:rPr>
          <w:noProof/>
        </w:rPr>
        <w:t>202</w:t>
      </w:r>
      <w:r w:rsidR="00A871E8">
        <w:rPr>
          <w:noProof/>
        </w:rPr>
        <w:fldChar w:fldCharType="end"/>
      </w:r>
      <w:bookmarkEnd w:id="385"/>
    </w:p>
    <w:p w14:paraId="2F246CD5" w14:textId="1203FA5C" w:rsidR="004F1063" w:rsidRPr="004F1063" w:rsidRDefault="002D3D67" w:rsidP="004F1063">
      <w:pPr>
        <w:pStyle w:val="a5"/>
      </w:pPr>
      <w:r>
        <w:t>При помощи ручного ввода или используя календарь</w:t>
      </w:r>
      <w:r w:rsidR="00F06F3B">
        <w:t>,</w:t>
      </w:r>
      <w:r>
        <w:t xml:space="preserve"> вводим даты, за которые необходимо сформировать отчет и нажимаем «Сформировать» (</w:t>
      </w:r>
      <w:r>
        <w:fldChar w:fldCharType="begin"/>
      </w:r>
      <w:r>
        <w:instrText xml:space="preserve"> REF _Ref86837161 \h </w:instrText>
      </w:r>
      <w:r>
        <w:fldChar w:fldCharType="separate"/>
      </w:r>
      <w:r w:rsidR="00B459A5">
        <w:t xml:space="preserve">Рисунок </w:t>
      </w:r>
      <w:r w:rsidR="00B459A5">
        <w:rPr>
          <w:noProof/>
        </w:rPr>
        <w:t>202</w:t>
      </w:r>
      <w:r>
        <w:fldChar w:fldCharType="end"/>
      </w:r>
      <w:r>
        <w:t xml:space="preserve">, </w:t>
      </w:r>
      <w:r>
        <w:fldChar w:fldCharType="begin"/>
      </w:r>
      <w:r>
        <w:instrText xml:space="preserve"> REF _Ref86837162 \h </w:instrText>
      </w:r>
      <w:r>
        <w:fldChar w:fldCharType="separate"/>
      </w:r>
      <w:r w:rsidR="00B459A5">
        <w:t xml:space="preserve">Рисунок </w:t>
      </w:r>
      <w:r w:rsidR="00B459A5">
        <w:rPr>
          <w:noProof/>
        </w:rPr>
        <w:t>203</w:t>
      </w:r>
      <w:r>
        <w:fldChar w:fldCharType="end"/>
      </w:r>
      <w:r>
        <w:t>).</w:t>
      </w:r>
    </w:p>
    <w:p w14:paraId="0E24CF69" w14:textId="77777777" w:rsidR="004F1063" w:rsidRDefault="004F1063" w:rsidP="004F1063">
      <w:pPr>
        <w:pStyle w:val="ac"/>
      </w:pPr>
      <w:r>
        <w:drawing>
          <wp:inline distT="0" distB="0" distL="0" distR="0" wp14:anchorId="72A715FB" wp14:editId="182A6440">
            <wp:extent cx="5940425" cy="3124200"/>
            <wp:effectExtent l="19050" t="19050" r="22225" b="19050"/>
            <wp:docPr id="216" name="Рисунок 21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Рисунок 216" descr="Изображение выглядит как текст&#10;&#10;Автоматически созданное описание"/>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940425" cy="3124200"/>
                    </a:xfrm>
                    <a:prstGeom prst="rect">
                      <a:avLst/>
                    </a:prstGeom>
                    <a:noFill/>
                    <a:ln w="12700">
                      <a:solidFill>
                        <a:schemeClr val="tx1"/>
                      </a:solidFill>
                    </a:ln>
                  </pic:spPr>
                </pic:pic>
              </a:graphicData>
            </a:graphic>
          </wp:inline>
        </w:drawing>
      </w:r>
    </w:p>
    <w:p w14:paraId="26194D01" w14:textId="07E994B9" w:rsidR="004F1063" w:rsidRPr="004F1063" w:rsidRDefault="004F1063" w:rsidP="004F1063">
      <w:pPr>
        <w:pStyle w:val="ad"/>
      </w:pPr>
      <w:bookmarkStart w:id="386" w:name="_Ref86837161"/>
      <w:r>
        <w:t xml:space="preserve">Рисунок </w:t>
      </w:r>
      <w:r w:rsidR="00A871E8">
        <w:fldChar w:fldCharType="begin"/>
      </w:r>
      <w:r w:rsidR="00A871E8">
        <w:instrText xml:space="preserve"> SEQ Рисунок \* ARABIC </w:instrText>
      </w:r>
      <w:r w:rsidR="00A871E8">
        <w:fldChar w:fldCharType="separate"/>
      </w:r>
      <w:r w:rsidR="00E05925">
        <w:rPr>
          <w:noProof/>
        </w:rPr>
        <w:t>203</w:t>
      </w:r>
      <w:r w:rsidR="00A871E8">
        <w:rPr>
          <w:noProof/>
        </w:rPr>
        <w:fldChar w:fldCharType="end"/>
      </w:r>
      <w:bookmarkEnd w:id="386"/>
    </w:p>
    <w:p w14:paraId="531B7438" w14:textId="1C181027" w:rsidR="002D3D67" w:rsidRDefault="00005D4C" w:rsidP="002D3D67">
      <w:pPr>
        <w:pStyle w:val="ac"/>
      </w:pPr>
      <w:r>
        <w:drawing>
          <wp:inline distT="0" distB="0" distL="0" distR="0" wp14:anchorId="760192A1" wp14:editId="1DEC1083">
            <wp:extent cx="5774043" cy="3031848"/>
            <wp:effectExtent l="19050" t="19050" r="17780" b="1651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81875" cy="3035960"/>
                    </a:xfrm>
                    <a:prstGeom prst="rect">
                      <a:avLst/>
                    </a:prstGeom>
                    <a:noFill/>
                    <a:ln>
                      <a:solidFill>
                        <a:schemeClr val="tx1"/>
                      </a:solidFill>
                    </a:ln>
                  </pic:spPr>
                </pic:pic>
              </a:graphicData>
            </a:graphic>
          </wp:inline>
        </w:drawing>
      </w:r>
    </w:p>
    <w:p w14:paraId="75816663" w14:textId="451D30BB" w:rsidR="00B81051" w:rsidRDefault="002D3D67" w:rsidP="002D3D67">
      <w:pPr>
        <w:pStyle w:val="ad"/>
      </w:pPr>
      <w:bookmarkStart w:id="387" w:name="_Ref86837162"/>
      <w:r>
        <w:t xml:space="preserve">Рисунок </w:t>
      </w:r>
      <w:r w:rsidR="00A871E8">
        <w:fldChar w:fldCharType="begin"/>
      </w:r>
      <w:r w:rsidR="00A871E8">
        <w:instrText xml:space="preserve"> SEQ Рисунок \* ARABIC </w:instrText>
      </w:r>
      <w:r w:rsidR="00A871E8">
        <w:fldChar w:fldCharType="separate"/>
      </w:r>
      <w:r w:rsidR="00E05925">
        <w:rPr>
          <w:noProof/>
        </w:rPr>
        <w:t>204</w:t>
      </w:r>
      <w:r w:rsidR="00A871E8">
        <w:rPr>
          <w:noProof/>
        </w:rPr>
        <w:fldChar w:fldCharType="end"/>
      </w:r>
      <w:bookmarkEnd w:id="387"/>
    </w:p>
    <w:p w14:paraId="4F760E55" w14:textId="5252A4B7" w:rsidR="0009186D" w:rsidRDefault="0009186D" w:rsidP="0009186D">
      <w:pPr>
        <w:pStyle w:val="a5"/>
      </w:pPr>
      <w:r w:rsidRPr="0009186D">
        <w:t>При необходимости получить отчет по одной из номенклатур - из выпадающего списка выбираем наименование номенклатуры (</w:t>
      </w:r>
      <w:r>
        <w:fldChar w:fldCharType="begin"/>
      </w:r>
      <w:r>
        <w:instrText xml:space="preserve"> REF _Ref86837872 \h </w:instrText>
      </w:r>
      <w:r>
        <w:fldChar w:fldCharType="separate"/>
      </w:r>
      <w:r w:rsidR="00B459A5">
        <w:t xml:space="preserve">Рисунок </w:t>
      </w:r>
      <w:r w:rsidR="00B459A5">
        <w:rPr>
          <w:noProof/>
        </w:rPr>
        <w:t>204</w:t>
      </w:r>
      <w:r>
        <w:fldChar w:fldCharType="end"/>
      </w:r>
      <w:r w:rsidRPr="0009186D">
        <w:t>).</w:t>
      </w:r>
    </w:p>
    <w:p w14:paraId="5DE7C27F" w14:textId="2E85BA99" w:rsidR="0009186D" w:rsidRDefault="0009186D" w:rsidP="0009186D">
      <w:pPr>
        <w:pStyle w:val="ac"/>
      </w:pPr>
      <w:r>
        <w:drawing>
          <wp:inline distT="0" distB="0" distL="0" distR="0" wp14:anchorId="57FF8680" wp14:editId="68BBB694">
            <wp:extent cx="5940425" cy="3117215"/>
            <wp:effectExtent l="19050" t="19050" r="22225" b="26035"/>
            <wp:docPr id="222" name="Рисунок 22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Рисунок 222" descr="Изображение выглядит как текст&#10;&#10;Автоматически созданное описание"/>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5940425" cy="3117215"/>
                    </a:xfrm>
                    <a:prstGeom prst="rect">
                      <a:avLst/>
                    </a:prstGeom>
                    <a:noFill/>
                    <a:ln w="12700">
                      <a:solidFill>
                        <a:schemeClr val="tx1"/>
                      </a:solidFill>
                    </a:ln>
                  </pic:spPr>
                </pic:pic>
              </a:graphicData>
            </a:graphic>
          </wp:inline>
        </w:drawing>
      </w:r>
    </w:p>
    <w:p w14:paraId="2A3994B2" w14:textId="582B3C25" w:rsidR="0009186D" w:rsidRDefault="0009186D" w:rsidP="0009186D">
      <w:pPr>
        <w:pStyle w:val="ad"/>
      </w:pPr>
      <w:bookmarkStart w:id="388" w:name="_Ref86837872"/>
      <w:r>
        <w:t xml:space="preserve">Рисунок </w:t>
      </w:r>
      <w:r w:rsidR="00A871E8">
        <w:fldChar w:fldCharType="begin"/>
      </w:r>
      <w:r w:rsidR="00A871E8">
        <w:instrText xml:space="preserve"> SEQ Рисунок \* ARABIC </w:instrText>
      </w:r>
      <w:r w:rsidR="00A871E8">
        <w:fldChar w:fldCharType="separate"/>
      </w:r>
      <w:r w:rsidR="00E05925">
        <w:rPr>
          <w:noProof/>
        </w:rPr>
        <w:t>205</w:t>
      </w:r>
      <w:r w:rsidR="00A871E8">
        <w:rPr>
          <w:noProof/>
        </w:rPr>
        <w:fldChar w:fldCharType="end"/>
      </w:r>
      <w:bookmarkEnd w:id="388"/>
    </w:p>
    <w:p w14:paraId="5B1BFA16" w14:textId="7FA490C4" w:rsidR="00B327F9" w:rsidRDefault="00B327F9" w:rsidP="00B327F9">
      <w:pPr>
        <w:pStyle w:val="a5"/>
      </w:pPr>
      <w:r>
        <w:t>Параметры общего отчета</w:t>
      </w:r>
      <w:r w:rsidR="00F06F3B">
        <w:t xml:space="preserve"> (</w:t>
      </w:r>
      <w:r w:rsidR="00F06F3B">
        <w:fldChar w:fldCharType="begin"/>
      </w:r>
      <w:r w:rsidR="00F06F3B">
        <w:instrText xml:space="preserve"> REF _Ref86854272 \h </w:instrText>
      </w:r>
      <w:r w:rsidR="00F06F3B">
        <w:fldChar w:fldCharType="separate"/>
      </w:r>
      <w:r w:rsidR="00B459A5">
        <w:t xml:space="preserve">Рисунок </w:t>
      </w:r>
      <w:r w:rsidR="00B459A5">
        <w:rPr>
          <w:noProof/>
        </w:rPr>
        <w:t>205</w:t>
      </w:r>
      <w:r w:rsidR="00F06F3B">
        <w:fldChar w:fldCharType="end"/>
      </w:r>
      <w:r w:rsidR="00F06F3B">
        <w:t>)</w:t>
      </w:r>
      <w:r>
        <w:t>:</w:t>
      </w:r>
    </w:p>
    <w:p w14:paraId="401F6C78" w14:textId="5A81206F" w:rsidR="00B327F9" w:rsidRDefault="0073463E" w:rsidP="00B327F9">
      <w:pPr>
        <w:pStyle w:val="12"/>
      </w:pPr>
      <w:r>
        <w:t>«</w:t>
      </w:r>
      <w:r w:rsidR="00B327F9">
        <w:t>Остаток эмитированных кодов маркировки на начало периода</w:t>
      </w:r>
      <w:r>
        <w:t>»</w:t>
      </w:r>
      <w:r w:rsidR="00B327F9">
        <w:t xml:space="preserve"> – общее количество </w:t>
      </w:r>
      <w:r w:rsidR="00045268">
        <w:t xml:space="preserve">свободных </w:t>
      </w:r>
      <w:r w:rsidR="00B327F9">
        <w:t>кодов</w:t>
      </w:r>
      <w:r w:rsidR="00045268">
        <w:t xml:space="preserve"> маркировки</w:t>
      </w:r>
      <w:r w:rsidR="00B327F9">
        <w:t>, полученных по заказам на эмиссию в заданный период</w:t>
      </w:r>
      <w:r w:rsidR="00045268">
        <w:t>. Свободные коды маркировки-коды</w:t>
      </w:r>
      <w:r>
        <w:t xml:space="preserve"> маркировки</w:t>
      </w:r>
      <w:r w:rsidR="00045268">
        <w:t>, по которым не проведены процессы печати и нанесения</w:t>
      </w:r>
      <w:r w:rsidR="00B327F9">
        <w:t>;</w:t>
      </w:r>
    </w:p>
    <w:p w14:paraId="7BC76698" w14:textId="7B8E36F6" w:rsidR="00B327F9" w:rsidRDefault="0073463E" w:rsidP="00B327F9">
      <w:pPr>
        <w:pStyle w:val="12"/>
      </w:pPr>
      <w:r>
        <w:t>«</w:t>
      </w:r>
      <w:r w:rsidR="00B327F9">
        <w:t>Эмитировано кодов</w:t>
      </w:r>
      <w:r>
        <w:t>»</w:t>
      </w:r>
      <w:r w:rsidR="00B327F9">
        <w:t xml:space="preserve"> – </w:t>
      </w:r>
      <w:bookmarkStart w:id="389" w:name="_Hlk86838138"/>
      <w:r w:rsidR="00B327F9">
        <w:t>количество кодов маркировки, полученных</w:t>
      </w:r>
      <w:r w:rsidR="002056DD">
        <w:t xml:space="preserve"> по заказам на эмиссию</w:t>
      </w:r>
      <w:r w:rsidR="00B327F9">
        <w:t xml:space="preserve"> в заданный период;</w:t>
      </w:r>
    </w:p>
    <w:bookmarkEnd w:id="389"/>
    <w:p w14:paraId="273D1390" w14:textId="29D67BDD" w:rsidR="00B327F9" w:rsidRPr="00B327F9" w:rsidRDefault="0073463E" w:rsidP="00B327F9">
      <w:pPr>
        <w:pStyle w:val="12"/>
      </w:pPr>
      <w:r>
        <w:t>«</w:t>
      </w:r>
      <w:r w:rsidR="00B327F9">
        <w:t>Напечатано кодов</w:t>
      </w:r>
      <w:r>
        <w:t>»</w:t>
      </w:r>
      <w:r w:rsidR="00B327F9">
        <w:t xml:space="preserve"> – </w:t>
      </w:r>
      <w:r w:rsidR="00B327F9" w:rsidRPr="00B327F9">
        <w:t xml:space="preserve">количество кодов маркировки, </w:t>
      </w:r>
      <w:r w:rsidR="002056DD">
        <w:t>по которым проведена сериализация</w:t>
      </w:r>
      <w:r w:rsidR="00045268">
        <w:t xml:space="preserve"> (иными словами -печать</w:t>
      </w:r>
      <w:r w:rsidR="002056DD">
        <w:t>)</w:t>
      </w:r>
      <w:r w:rsidR="00B327F9" w:rsidRPr="00B327F9">
        <w:t>;</w:t>
      </w:r>
    </w:p>
    <w:p w14:paraId="16282E07" w14:textId="04B6E20D" w:rsidR="0073463E" w:rsidRDefault="0073463E" w:rsidP="00B047C0">
      <w:pPr>
        <w:pStyle w:val="12"/>
        <w:numPr>
          <w:ilvl w:val="0"/>
          <w:numId w:val="1"/>
        </w:numPr>
      </w:pPr>
      <w:r>
        <w:t>«</w:t>
      </w:r>
      <w:r w:rsidR="00B327F9">
        <w:t>Нанесено кодов на продукцию</w:t>
      </w:r>
      <w:r>
        <w:t>»</w:t>
      </w:r>
      <w:r w:rsidR="00B327F9">
        <w:t xml:space="preserve"> – </w:t>
      </w:r>
      <w:r w:rsidR="00B327F9" w:rsidRPr="00B327F9">
        <w:t>количество кодов маркировки,</w:t>
      </w:r>
      <w:r w:rsidR="00F06F3B">
        <w:t xml:space="preserve"> </w:t>
      </w:r>
      <w:r w:rsidR="008865DD">
        <w:t xml:space="preserve">активированных </w:t>
      </w:r>
      <w:r w:rsidR="00F06F3B">
        <w:t xml:space="preserve">(отсканированных) </w:t>
      </w:r>
      <w:r w:rsidR="008865DD">
        <w:t>через камеру оборудования)</w:t>
      </w:r>
      <w:r>
        <w:t>;</w:t>
      </w:r>
      <w:r w:rsidR="00B327F9" w:rsidRPr="00B327F9">
        <w:t xml:space="preserve"> </w:t>
      </w:r>
    </w:p>
    <w:p w14:paraId="6D9270C7" w14:textId="27A9F0BC" w:rsidR="00B327F9" w:rsidRDefault="0073463E" w:rsidP="00B047C0">
      <w:pPr>
        <w:pStyle w:val="12"/>
        <w:numPr>
          <w:ilvl w:val="0"/>
          <w:numId w:val="1"/>
        </w:numPr>
      </w:pPr>
      <w:r>
        <w:t>«</w:t>
      </w:r>
      <w:r w:rsidR="00B327F9">
        <w:t>Остаток эмитированных кодов на конец периода</w:t>
      </w:r>
      <w:r>
        <w:t>»</w:t>
      </w:r>
      <w:r w:rsidR="00B327F9">
        <w:t xml:space="preserve"> - количество кодов маркировки</w:t>
      </w:r>
      <w:r w:rsidR="002056DD">
        <w:t xml:space="preserve"> </w:t>
      </w:r>
      <w:r w:rsidR="00B327F9">
        <w:t>в заданный период</w:t>
      </w:r>
      <w:r w:rsidR="002056DD">
        <w:t>, по которым не проведены процессы печати и нанесения</w:t>
      </w:r>
      <w:r w:rsidR="00045268">
        <w:t>.</w:t>
      </w:r>
    </w:p>
    <w:p w14:paraId="1CADCE8E" w14:textId="77777777" w:rsidR="0009186D" w:rsidRDefault="0009186D" w:rsidP="0009186D">
      <w:pPr>
        <w:pStyle w:val="ac"/>
      </w:pPr>
      <w:r>
        <w:drawing>
          <wp:inline distT="0" distB="0" distL="0" distR="0" wp14:anchorId="4F497043" wp14:editId="1CB67756">
            <wp:extent cx="5940425" cy="3118485"/>
            <wp:effectExtent l="19050" t="19050" r="22225" b="24765"/>
            <wp:docPr id="220" name="Рисунок 22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Рисунок 220" descr="Изображение выглядит как текст&#10;&#10;Автоматически созданное описание"/>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5940425" cy="3118485"/>
                    </a:xfrm>
                    <a:prstGeom prst="rect">
                      <a:avLst/>
                    </a:prstGeom>
                    <a:noFill/>
                    <a:ln w="12700">
                      <a:solidFill>
                        <a:schemeClr val="tx1"/>
                      </a:solidFill>
                    </a:ln>
                  </pic:spPr>
                </pic:pic>
              </a:graphicData>
            </a:graphic>
          </wp:inline>
        </w:drawing>
      </w:r>
    </w:p>
    <w:p w14:paraId="5E6868E7" w14:textId="683450CE" w:rsidR="0009186D" w:rsidRPr="0009186D" w:rsidRDefault="0009186D" w:rsidP="0009186D">
      <w:pPr>
        <w:pStyle w:val="ad"/>
      </w:pPr>
      <w:bookmarkStart w:id="390" w:name="_Ref86854272"/>
      <w:r>
        <w:t xml:space="preserve">Рисунок </w:t>
      </w:r>
      <w:r w:rsidR="00A871E8">
        <w:fldChar w:fldCharType="begin"/>
      </w:r>
      <w:r w:rsidR="00A871E8">
        <w:instrText xml:space="preserve"> SEQ Рисунок \* ARABIC </w:instrText>
      </w:r>
      <w:r w:rsidR="00A871E8">
        <w:fldChar w:fldCharType="separate"/>
      </w:r>
      <w:r w:rsidR="00E05925">
        <w:rPr>
          <w:noProof/>
        </w:rPr>
        <w:t>206</w:t>
      </w:r>
      <w:r w:rsidR="00A871E8">
        <w:rPr>
          <w:noProof/>
        </w:rPr>
        <w:fldChar w:fldCharType="end"/>
      </w:r>
      <w:bookmarkEnd w:id="390"/>
    </w:p>
    <w:p w14:paraId="239DFC01" w14:textId="4369D1BF" w:rsidR="00B81051" w:rsidRDefault="00B81051" w:rsidP="00B81051">
      <w:pPr>
        <w:pStyle w:val="24"/>
      </w:pPr>
      <w:bookmarkStart w:id="391" w:name="_Toc90992360"/>
      <w:r>
        <w:t>Отчет по напечатанным кодам</w:t>
      </w:r>
      <w:bookmarkEnd w:id="391"/>
    </w:p>
    <w:p w14:paraId="4DA06075" w14:textId="208C4694" w:rsidR="001D2D05" w:rsidRDefault="001D2D05" w:rsidP="001D2D05">
      <w:pPr>
        <w:pStyle w:val="a5"/>
      </w:pPr>
      <w:r w:rsidRPr="001D2D05">
        <w:t>Для перехода к отчету</w:t>
      </w:r>
      <w:r w:rsidR="00F06F3B">
        <w:t xml:space="preserve"> по напечатанным кодам</w:t>
      </w:r>
      <w:r w:rsidRPr="001D2D05">
        <w:t xml:space="preserve">, в главном меню нажимаем «Производство» и «Отчет по </w:t>
      </w:r>
      <w:r>
        <w:t>напечатанным кодам</w:t>
      </w:r>
      <w:r w:rsidRPr="001D2D05">
        <w:t>»</w:t>
      </w:r>
      <w:r>
        <w:t xml:space="preserve"> (</w:t>
      </w:r>
      <w:r w:rsidR="001A21C3">
        <w:fldChar w:fldCharType="begin"/>
      </w:r>
      <w:r w:rsidR="001A21C3">
        <w:instrText xml:space="preserve"> REF _Ref86852915 \h </w:instrText>
      </w:r>
      <w:r w:rsidR="001A21C3">
        <w:fldChar w:fldCharType="separate"/>
      </w:r>
      <w:r w:rsidR="00B459A5">
        <w:t xml:space="preserve">Рисунок </w:t>
      </w:r>
      <w:r w:rsidR="00B459A5">
        <w:rPr>
          <w:noProof/>
        </w:rPr>
        <w:t>206</w:t>
      </w:r>
      <w:r w:rsidR="001A21C3">
        <w:fldChar w:fldCharType="end"/>
      </w:r>
      <w:r>
        <w:t>).</w:t>
      </w:r>
    </w:p>
    <w:p w14:paraId="1C21B82B" w14:textId="77777777" w:rsidR="001D2D05" w:rsidRDefault="001D2D05" w:rsidP="001D2D05">
      <w:pPr>
        <w:pStyle w:val="ac"/>
      </w:pPr>
      <w:r>
        <w:drawing>
          <wp:inline distT="0" distB="0" distL="0" distR="0" wp14:anchorId="2A9608E1" wp14:editId="616DF750">
            <wp:extent cx="5940425" cy="3105785"/>
            <wp:effectExtent l="19050" t="19050" r="22225" b="18415"/>
            <wp:docPr id="223" name="Рисунок 22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Рисунок 223" descr="Изображение выглядит как текст&#10;&#10;Автоматически созданное описание"/>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940425" cy="3105785"/>
                    </a:xfrm>
                    <a:prstGeom prst="rect">
                      <a:avLst/>
                    </a:prstGeom>
                    <a:noFill/>
                    <a:ln w="12700">
                      <a:solidFill>
                        <a:schemeClr val="tx1"/>
                      </a:solidFill>
                    </a:ln>
                  </pic:spPr>
                </pic:pic>
              </a:graphicData>
            </a:graphic>
          </wp:inline>
        </w:drawing>
      </w:r>
    </w:p>
    <w:p w14:paraId="09DBF2D5" w14:textId="1CFCBFB3" w:rsidR="001D2D05" w:rsidRDefault="001D2D05" w:rsidP="001D2D05">
      <w:pPr>
        <w:pStyle w:val="ad"/>
      </w:pPr>
      <w:bookmarkStart w:id="392" w:name="_Ref86852915"/>
      <w:r>
        <w:t xml:space="preserve">Рисунок </w:t>
      </w:r>
      <w:r w:rsidR="00A871E8">
        <w:fldChar w:fldCharType="begin"/>
      </w:r>
      <w:r w:rsidR="00A871E8">
        <w:instrText xml:space="preserve"> SEQ Рисунок \* ARABIC </w:instrText>
      </w:r>
      <w:r w:rsidR="00A871E8">
        <w:fldChar w:fldCharType="separate"/>
      </w:r>
      <w:r w:rsidR="00E05925">
        <w:rPr>
          <w:noProof/>
        </w:rPr>
        <w:t>207</w:t>
      </w:r>
      <w:r w:rsidR="00A871E8">
        <w:rPr>
          <w:noProof/>
        </w:rPr>
        <w:fldChar w:fldCharType="end"/>
      </w:r>
      <w:bookmarkEnd w:id="392"/>
    </w:p>
    <w:p w14:paraId="0A98579A" w14:textId="235ABB0B" w:rsidR="001A21C3" w:rsidRPr="001A21C3" w:rsidRDefault="001A21C3" w:rsidP="001A21C3">
      <w:pPr>
        <w:pStyle w:val="a5"/>
      </w:pPr>
      <w:r w:rsidRPr="001A21C3">
        <w:t>При помощи ручного ввода или используя календарь</w:t>
      </w:r>
      <w:r w:rsidR="00F06F3B">
        <w:t>,</w:t>
      </w:r>
      <w:r w:rsidRPr="001A21C3">
        <w:t xml:space="preserve"> вводим даты, за которые необходимо сформировать отчет и нажимаем «Сформировать» (</w:t>
      </w:r>
      <w:r>
        <w:fldChar w:fldCharType="begin"/>
      </w:r>
      <w:r>
        <w:instrText xml:space="preserve"> REF _Ref86853232 \h </w:instrText>
      </w:r>
      <w:r>
        <w:fldChar w:fldCharType="separate"/>
      </w:r>
      <w:r w:rsidR="00B459A5">
        <w:t xml:space="preserve">Рисунок </w:t>
      </w:r>
      <w:r w:rsidR="00B459A5">
        <w:rPr>
          <w:noProof/>
        </w:rPr>
        <w:t>207</w:t>
      </w:r>
      <w:r>
        <w:fldChar w:fldCharType="end"/>
      </w:r>
      <w:r>
        <w:t xml:space="preserve">, </w:t>
      </w:r>
      <w:r>
        <w:fldChar w:fldCharType="begin"/>
      </w:r>
      <w:r>
        <w:instrText xml:space="preserve"> REF _Ref86853234 \h </w:instrText>
      </w:r>
      <w:r>
        <w:fldChar w:fldCharType="separate"/>
      </w:r>
      <w:r w:rsidR="00B459A5">
        <w:t xml:space="preserve">Рисунок </w:t>
      </w:r>
      <w:r w:rsidR="00B459A5">
        <w:rPr>
          <w:noProof/>
        </w:rPr>
        <w:t>208</w:t>
      </w:r>
      <w:r>
        <w:fldChar w:fldCharType="end"/>
      </w:r>
      <w:r w:rsidRPr="001A21C3">
        <w:t>)</w:t>
      </w:r>
      <w:r>
        <w:t>.</w:t>
      </w:r>
    </w:p>
    <w:p w14:paraId="38656A43" w14:textId="77777777" w:rsidR="001A21C3" w:rsidRDefault="001A21C3" w:rsidP="001A21C3">
      <w:pPr>
        <w:pStyle w:val="ac"/>
      </w:pPr>
      <w:r>
        <w:drawing>
          <wp:inline distT="0" distB="0" distL="0" distR="0" wp14:anchorId="3A33D2A5" wp14:editId="6AB714B7">
            <wp:extent cx="5940425" cy="3121025"/>
            <wp:effectExtent l="19050" t="19050" r="22225" b="22225"/>
            <wp:docPr id="225" name="Рисунок 22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Рисунок 225" descr="Изображение выглядит как текст&#10;&#10;Автоматически созданное описание"/>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940425" cy="3121025"/>
                    </a:xfrm>
                    <a:prstGeom prst="rect">
                      <a:avLst/>
                    </a:prstGeom>
                    <a:noFill/>
                    <a:ln w="12700">
                      <a:solidFill>
                        <a:schemeClr val="tx1"/>
                      </a:solidFill>
                    </a:ln>
                  </pic:spPr>
                </pic:pic>
              </a:graphicData>
            </a:graphic>
          </wp:inline>
        </w:drawing>
      </w:r>
    </w:p>
    <w:p w14:paraId="1E2ED41D" w14:textId="79EB8B1E" w:rsidR="001D2D05" w:rsidRDefault="001A21C3" w:rsidP="001A21C3">
      <w:pPr>
        <w:pStyle w:val="ad"/>
      </w:pPr>
      <w:bookmarkStart w:id="393" w:name="_Ref86853232"/>
      <w:r>
        <w:t xml:space="preserve">Рисунок </w:t>
      </w:r>
      <w:r w:rsidR="00A871E8">
        <w:fldChar w:fldCharType="begin"/>
      </w:r>
      <w:r w:rsidR="00A871E8">
        <w:instrText xml:space="preserve"> SEQ Рисунок \* ARABIC </w:instrText>
      </w:r>
      <w:r w:rsidR="00A871E8">
        <w:fldChar w:fldCharType="separate"/>
      </w:r>
      <w:r w:rsidR="00E05925">
        <w:rPr>
          <w:noProof/>
        </w:rPr>
        <w:t>208</w:t>
      </w:r>
      <w:r w:rsidR="00A871E8">
        <w:rPr>
          <w:noProof/>
        </w:rPr>
        <w:fldChar w:fldCharType="end"/>
      </w:r>
      <w:bookmarkEnd w:id="393"/>
    </w:p>
    <w:p w14:paraId="5A765813" w14:textId="77777777" w:rsidR="001A21C3" w:rsidRDefault="001A21C3" w:rsidP="001A21C3">
      <w:pPr>
        <w:pStyle w:val="ac"/>
      </w:pPr>
      <w:r>
        <w:drawing>
          <wp:inline distT="0" distB="0" distL="0" distR="0" wp14:anchorId="45369BDB" wp14:editId="47684DF4">
            <wp:extent cx="5556382" cy="2917253"/>
            <wp:effectExtent l="19050" t="19050" r="25400" b="16510"/>
            <wp:docPr id="226" name="Рисунок 226"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Рисунок 226" descr="Изображение выглядит как стол&#10;&#10;Автоматически созданное описание"/>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557540" cy="2917861"/>
                    </a:xfrm>
                    <a:prstGeom prst="rect">
                      <a:avLst/>
                    </a:prstGeom>
                    <a:noFill/>
                    <a:ln w="12700">
                      <a:solidFill>
                        <a:schemeClr val="tx1"/>
                      </a:solidFill>
                    </a:ln>
                  </pic:spPr>
                </pic:pic>
              </a:graphicData>
            </a:graphic>
          </wp:inline>
        </w:drawing>
      </w:r>
    </w:p>
    <w:p w14:paraId="70C5435A" w14:textId="4225B681" w:rsidR="001A21C3" w:rsidRDefault="001A21C3" w:rsidP="001A21C3">
      <w:pPr>
        <w:pStyle w:val="ad"/>
      </w:pPr>
      <w:bookmarkStart w:id="394" w:name="_Ref86853234"/>
      <w:r>
        <w:t xml:space="preserve">Рисунок </w:t>
      </w:r>
      <w:r w:rsidR="00A871E8">
        <w:fldChar w:fldCharType="begin"/>
      </w:r>
      <w:r w:rsidR="00A871E8">
        <w:instrText xml:space="preserve"> SEQ Рисунок \* ARABIC </w:instrText>
      </w:r>
      <w:r w:rsidR="00A871E8">
        <w:fldChar w:fldCharType="separate"/>
      </w:r>
      <w:r w:rsidR="00E05925">
        <w:rPr>
          <w:noProof/>
        </w:rPr>
        <w:t>209</w:t>
      </w:r>
      <w:r w:rsidR="00A871E8">
        <w:rPr>
          <w:noProof/>
        </w:rPr>
        <w:fldChar w:fldCharType="end"/>
      </w:r>
      <w:bookmarkEnd w:id="394"/>
    </w:p>
    <w:p w14:paraId="7A4D3E83" w14:textId="0DA2EDD2" w:rsidR="001A21C3" w:rsidRDefault="001A21C3" w:rsidP="001A21C3">
      <w:pPr>
        <w:pStyle w:val="a5"/>
      </w:pPr>
      <w:r w:rsidRPr="001A21C3">
        <w:t>При необходимости получить отчет по одной из номенклатур - из выпадающего списка выбираем наименование номенклатуры</w:t>
      </w:r>
      <w:r>
        <w:t xml:space="preserve"> (</w:t>
      </w:r>
      <w:r w:rsidR="008C5070">
        <w:fldChar w:fldCharType="begin"/>
      </w:r>
      <w:r w:rsidR="008C5070">
        <w:instrText xml:space="preserve"> REF _Ref86853326 \h </w:instrText>
      </w:r>
      <w:r w:rsidR="008C5070">
        <w:fldChar w:fldCharType="separate"/>
      </w:r>
      <w:r w:rsidR="00B459A5">
        <w:t xml:space="preserve">Рисунок </w:t>
      </w:r>
      <w:r w:rsidR="00B459A5">
        <w:rPr>
          <w:noProof/>
        </w:rPr>
        <w:t>209</w:t>
      </w:r>
      <w:r w:rsidR="008C5070">
        <w:fldChar w:fldCharType="end"/>
      </w:r>
      <w:r>
        <w:t>).</w:t>
      </w:r>
    </w:p>
    <w:p w14:paraId="78478189" w14:textId="77777777" w:rsidR="008C5070" w:rsidRDefault="008C5070" w:rsidP="008C5070">
      <w:pPr>
        <w:pStyle w:val="ac"/>
      </w:pPr>
      <w:r>
        <w:drawing>
          <wp:inline distT="0" distB="0" distL="0" distR="0" wp14:anchorId="500EEFEA" wp14:editId="1DC9B147">
            <wp:extent cx="5940425" cy="3131185"/>
            <wp:effectExtent l="19050" t="19050" r="22225" b="12065"/>
            <wp:docPr id="227" name="Рисунок 22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Рисунок 227" descr="Изображение выглядит как текст&#10;&#10;Автоматически созданное описание"/>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5940425" cy="3131185"/>
                    </a:xfrm>
                    <a:prstGeom prst="rect">
                      <a:avLst/>
                    </a:prstGeom>
                    <a:noFill/>
                    <a:ln w="12700">
                      <a:solidFill>
                        <a:schemeClr val="tx1"/>
                      </a:solidFill>
                    </a:ln>
                  </pic:spPr>
                </pic:pic>
              </a:graphicData>
            </a:graphic>
          </wp:inline>
        </w:drawing>
      </w:r>
    </w:p>
    <w:p w14:paraId="7F70A224" w14:textId="539A31D8" w:rsidR="008C5070" w:rsidRDefault="008C5070" w:rsidP="008C5070">
      <w:pPr>
        <w:pStyle w:val="ad"/>
      </w:pPr>
      <w:bookmarkStart w:id="395" w:name="_Ref86853326"/>
      <w:r>
        <w:t xml:space="preserve">Рисунок </w:t>
      </w:r>
      <w:r w:rsidR="00A871E8">
        <w:fldChar w:fldCharType="begin"/>
      </w:r>
      <w:r w:rsidR="00A871E8">
        <w:instrText xml:space="preserve"> SEQ Рисунок \* ARABIC </w:instrText>
      </w:r>
      <w:r w:rsidR="00A871E8">
        <w:fldChar w:fldCharType="separate"/>
      </w:r>
      <w:r w:rsidR="00E05925">
        <w:rPr>
          <w:noProof/>
        </w:rPr>
        <w:t>210</w:t>
      </w:r>
      <w:r w:rsidR="00A871E8">
        <w:rPr>
          <w:noProof/>
        </w:rPr>
        <w:fldChar w:fldCharType="end"/>
      </w:r>
      <w:bookmarkEnd w:id="395"/>
    </w:p>
    <w:p w14:paraId="5BCDB75E" w14:textId="3E5BD0DA" w:rsidR="008C5070" w:rsidRDefault="008C5070" w:rsidP="008C5070">
      <w:pPr>
        <w:pStyle w:val="a5"/>
      </w:pPr>
      <w:r>
        <w:t>Параметры отчета по напечатанным кодам маркировки</w:t>
      </w:r>
      <w:r w:rsidR="00F06F3B">
        <w:t xml:space="preserve"> (</w:t>
      </w:r>
      <w:r w:rsidR="00F06F3B">
        <w:fldChar w:fldCharType="begin"/>
      </w:r>
      <w:r w:rsidR="00F06F3B">
        <w:instrText xml:space="preserve"> REF _Ref86854365 \h </w:instrText>
      </w:r>
      <w:r w:rsidR="00F06F3B">
        <w:fldChar w:fldCharType="separate"/>
      </w:r>
      <w:r w:rsidR="00B459A5">
        <w:t xml:space="preserve">Рисунок </w:t>
      </w:r>
      <w:r w:rsidR="00B459A5">
        <w:rPr>
          <w:noProof/>
        </w:rPr>
        <w:t>210</w:t>
      </w:r>
      <w:r w:rsidR="00F06F3B">
        <w:fldChar w:fldCharType="end"/>
      </w:r>
      <w:r w:rsidR="00F06F3B">
        <w:t>)</w:t>
      </w:r>
      <w:r>
        <w:t>:</w:t>
      </w:r>
    </w:p>
    <w:p w14:paraId="570D1C95" w14:textId="77777777" w:rsidR="008C5070" w:rsidRDefault="008C5070" w:rsidP="008C5070">
      <w:pPr>
        <w:pStyle w:val="12"/>
      </w:pPr>
      <w:r>
        <w:t>«Эмитировано» - количество кодов маркировки, полученных по заказам на эмиссию в заданный период;</w:t>
      </w:r>
    </w:p>
    <w:p w14:paraId="2D0E7458" w14:textId="51BC2BDE" w:rsidR="008C5070" w:rsidRDefault="008C5070" w:rsidP="008C5070">
      <w:pPr>
        <w:pStyle w:val="12"/>
      </w:pPr>
      <w:r>
        <w:t>«Напечатано кодов» – количество кодов маркировки, по которым проведена сериализация (иными словами -</w:t>
      </w:r>
      <w:r w:rsidR="00F06F3B">
        <w:t xml:space="preserve"> </w:t>
      </w:r>
      <w:r>
        <w:t>печать).</w:t>
      </w:r>
    </w:p>
    <w:p w14:paraId="2578B3DA" w14:textId="77777777" w:rsidR="008C5070" w:rsidRDefault="008C5070" w:rsidP="008C5070">
      <w:pPr>
        <w:pStyle w:val="ac"/>
      </w:pPr>
      <w:r>
        <w:drawing>
          <wp:inline distT="0" distB="0" distL="0" distR="0" wp14:anchorId="74BA63AF" wp14:editId="515DC630">
            <wp:extent cx="5940425" cy="3125470"/>
            <wp:effectExtent l="19050" t="19050" r="22225" b="17780"/>
            <wp:docPr id="228" name="Рисунок 22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Рисунок 228" descr="Изображение выглядит как текст&#10;&#10;Автоматически созданное описание"/>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940425" cy="3125470"/>
                    </a:xfrm>
                    <a:prstGeom prst="rect">
                      <a:avLst/>
                    </a:prstGeom>
                    <a:noFill/>
                    <a:ln w="12700">
                      <a:solidFill>
                        <a:schemeClr val="tx1"/>
                      </a:solidFill>
                    </a:ln>
                  </pic:spPr>
                </pic:pic>
              </a:graphicData>
            </a:graphic>
          </wp:inline>
        </w:drawing>
      </w:r>
    </w:p>
    <w:p w14:paraId="5F9F06BC" w14:textId="61F7087C" w:rsidR="008C5070" w:rsidRPr="008C5070" w:rsidRDefault="008C5070" w:rsidP="008C5070">
      <w:pPr>
        <w:pStyle w:val="ad"/>
      </w:pPr>
      <w:bookmarkStart w:id="396" w:name="_Ref86854365"/>
      <w:r>
        <w:t xml:space="preserve">Рисунок </w:t>
      </w:r>
      <w:r w:rsidR="00A871E8">
        <w:fldChar w:fldCharType="begin"/>
      </w:r>
      <w:r w:rsidR="00A871E8">
        <w:instrText xml:space="preserve"> SEQ Рисунок \* ARABIC </w:instrText>
      </w:r>
      <w:r w:rsidR="00A871E8">
        <w:fldChar w:fldCharType="separate"/>
      </w:r>
      <w:r w:rsidR="00E05925">
        <w:rPr>
          <w:noProof/>
        </w:rPr>
        <w:t>211</w:t>
      </w:r>
      <w:r w:rsidR="00A871E8">
        <w:rPr>
          <w:noProof/>
        </w:rPr>
        <w:fldChar w:fldCharType="end"/>
      </w:r>
      <w:bookmarkEnd w:id="396"/>
    </w:p>
    <w:p w14:paraId="76F74D19" w14:textId="77777777" w:rsidR="008C5070" w:rsidRPr="008C5070" w:rsidRDefault="008C5070" w:rsidP="008C5070">
      <w:pPr>
        <w:pStyle w:val="a5"/>
      </w:pPr>
    </w:p>
    <w:p w14:paraId="799BA767" w14:textId="4CF62248" w:rsidR="00B81051" w:rsidRPr="00B81051" w:rsidRDefault="00B81051" w:rsidP="00B81051">
      <w:pPr>
        <w:pStyle w:val="24"/>
      </w:pPr>
      <w:bookmarkStart w:id="397" w:name="_Toc90992361"/>
      <w:r>
        <w:t>Отчет по нанесенным кодам</w:t>
      </w:r>
      <w:bookmarkEnd w:id="397"/>
    </w:p>
    <w:p w14:paraId="03A866DA" w14:textId="10FACF30" w:rsidR="008C5070" w:rsidRDefault="008C5070" w:rsidP="008C5070">
      <w:pPr>
        <w:pStyle w:val="a5"/>
      </w:pPr>
      <w:r w:rsidRPr="001D2D05">
        <w:t>Для перехода к отчету</w:t>
      </w:r>
      <w:r>
        <w:t xml:space="preserve"> по нанесенным кодам маркировки</w:t>
      </w:r>
      <w:r w:rsidRPr="001D2D05">
        <w:t xml:space="preserve">, в главном меню нажимаем «Производство» и «Отчет по </w:t>
      </w:r>
      <w:r>
        <w:t>нанесенным кодам</w:t>
      </w:r>
      <w:r w:rsidRPr="001D2D05">
        <w:t>»</w:t>
      </w:r>
      <w:r>
        <w:t xml:space="preserve"> (</w:t>
      </w:r>
      <w:r w:rsidR="005D190C">
        <w:fldChar w:fldCharType="begin"/>
      </w:r>
      <w:r w:rsidR="005D190C">
        <w:instrText xml:space="preserve"> REF _Ref87288213 \h </w:instrText>
      </w:r>
      <w:r w:rsidR="005D190C">
        <w:fldChar w:fldCharType="separate"/>
      </w:r>
      <w:r w:rsidR="00B459A5">
        <w:t xml:space="preserve">Рисунок </w:t>
      </w:r>
      <w:r w:rsidR="00B459A5">
        <w:rPr>
          <w:noProof/>
        </w:rPr>
        <w:t>211</w:t>
      </w:r>
      <w:r w:rsidR="005D190C">
        <w:fldChar w:fldCharType="end"/>
      </w:r>
      <w:r>
        <w:t>).</w:t>
      </w:r>
    </w:p>
    <w:p w14:paraId="6E7E604E" w14:textId="4753D440" w:rsidR="008C5070" w:rsidRDefault="00CB4EF4" w:rsidP="008C5070">
      <w:pPr>
        <w:pStyle w:val="ac"/>
      </w:pPr>
      <w:r>
        <w:drawing>
          <wp:inline distT="0" distB="0" distL="0" distR="0" wp14:anchorId="13821089" wp14:editId="56782765">
            <wp:extent cx="5940425" cy="3125470"/>
            <wp:effectExtent l="19050" t="19050" r="22225" b="17780"/>
            <wp:docPr id="234" name="Рисунок 23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Рисунок 234" descr="Изображение выглядит как текст&#10;&#10;Автоматически созданное описание"/>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940425" cy="3125470"/>
                    </a:xfrm>
                    <a:prstGeom prst="rect">
                      <a:avLst/>
                    </a:prstGeom>
                    <a:noFill/>
                    <a:ln w="12700">
                      <a:solidFill>
                        <a:schemeClr val="tx1"/>
                      </a:solidFill>
                    </a:ln>
                  </pic:spPr>
                </pic:pic>
              </a:graphicData>
            </a:graphic>
          </wp:inline>
        </w:drawing>
      </w:r>
    </w:p>
    <w:p w14:paraId="01418980" w14:textId="01F670F8" w:rsidR="008C5070" w:rsidRDefault="008C5070" w:rsidP="008C5070">
      <w:pPr>
        <w:pStyle w:val="ad"/>
      </w:pPr>
      <w:bookmarkStart w:id="398" w:name="_Ref87288213"/>
      <w:r>
        <w:t xml:space="preserve">Рисунок </w:t>
      </w:r>
      <w:r w:rsidR="00A871E8">
        <w:fldChar w:fldCharType="begin"/>
      </w:r>
      <w:r w:rsidR="00A871E8">
        <w:instrText xml:space="preserve"> SEQ Рисунок \* ARABIC </w:instrText>
      </w:r>
      <w:r w:rsidR="00A871E8">
        <w:fldChar w:fldCharType="separate"/>
      </w:r>
      <w:r w:rsidR="00E05925">
        <w:rPr>
          <w:noProof/>
        </w:rPr>
        <w:t>212</w:t>
      </w:r>
      <w:r w:rsidR="00A871E8">
        <w:rPr>
          <w:noProof/>
        </w:rPr>
        <w:fldChar w:fldCharType="end"/>
      </w:r>
      <w:bookmarkEnd w:id="398"/>
    </w:p>
    <w:p w14:paraId="4A449C09" w14:textId="57F037D1" w:rsidR="008C5070" w:rsidRPr="001A21C3" w:rsidRDefault="008C5070" w:rsidP="008C5070">
      <w:pPr>
        <w:pStyle w:val="a5"/>
      </w:pPr>
      <w:r w:rsidRPr="001A21C3">
        <w:t>При помощи ручного ввода или используя календарь</w:t>
      </w:r>
      <w:r w:rsidR="00F06F3B">
        <w:t>,</w:t>
      </w:r>
      <w:r w:rsidRPr="001A21C3">
        <w:t xml:space="preserve"> </w:t>
      </w:r>
      <w:r w:rsidR="00CB4EF4">
        <w:t>задаем период</w:t>
      </w:r>
      <w:r w:rsidRPr="001A21C3">
        <w:t>, за которы</w:t>
      </w:r>
      <w:r w:rsidR="00CB4EF4">
        <w:t>й</w:t>
      </w:r>
      <w:r w:rsidRPr="001A21C3">
        <w:t xml:space="preserve"> необходимо сформировать отчет и нажимаем «Сформировать» (</w:t>
      </w:r>
      <w:r w:rsidR="005D190C">
        <w:fldChar w:fldCharType="begin"/>
      </w:r>
      <w:r w:rsidR="005D190C">
        <w:instrText xml:space="preserve"> REF _Ref87288226 \h </w:instrText>
      </w:r>
      <w:r w:rsidR="005D190C">
        <w:fldChar w:fldCharType="separate"/>
      </w:r>
      <w:r w:rsidR="00B459A5">
        <w:t xml:space="preserve">Рисунок </w:t>
      </w:r>
      <w:r w:rsidR="00B459A5">
        <w:rPr>
          <w:noProof/>
        </w:rPr>
        <w:t>212</w:t>
      </w:r>
      <w:r w:rsidR="005D190C">
        <w:fldChar w:fldCharType="end"/>
      </w:r>
      <w:r w:rsidR="005D190C">
        <w:t xml:space="preserve">, </w:t>
      </w:r>
      <w:r w:rsidR="005D190C">
        <w:fldChar w:fldCharType="begin"/>
      </w:r>
      <w:r w:rsidR="005D190C">
        <w:instrText xml:space="preserve"> REF _Ref87288228 \h </w:instrText>
      </w:r>
      <w:r w:rsidR="005D190C">
        <w:fldChar w:fldCharType="separate"/>
      </w:r>
      <w:r w:rsidR="00B459A5">
        <w:t xml:space="preserve">Рисунок </w:t>
      </w:r>
      <w:r w:rsidR="00B459A5">
        <w:rPr>
          <w:noProof/>
        </w:rPr>
        <w:t>213</w:t>
      </w:r>
      <w:r w:rsidR="005D190C">
        <w:fldChar w:fldCharType="end"/>
      </w:r>
      <w:r w:rsidRPr="001A21C3">
        <w:t>)</w:t>
      </w:r>
      <w:r>
        <w:t>.</w:t>
      </w:r>
    </w:p>
    <w:p w14:paraId="4522E960" w14:textId="6E3599D8" w:rsidR="008C5070" w:rsidRDefault="00CB4EF4" w:rsidP="008C5070">
      <w:pPr>
        <w:pStyle w:val="ac"/>
      </w:pPr>
      <w:r>
        <w:drawing>
          <wp:inline distT="0" distB="0" distL="0" distR="0" wp14:anchorId="73969743" wp14:editId="5FBF075B">
            <wp:extent cx="5940425" cy="3119755"/>
            <wp:effectExtent l="19050" t="19050" r="22225" b="23495"/>
            <wp:docPr id="236" name="Рисунок 23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Рисунок 236" descr="Изображение выглядит как текст&#10;&#10;Автоматически созданное описание"/>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5940425" cy="3119755"/>
                    </a:xfrm>
                    <a:prstGeom prst="rect">
                      <a:avLst/>
                    </a:prstGeom>
                    <a:noFill/>
                    <a:ln w="12700">
                      <a:solidFill>
                        <a:schemeClr val="tx1"/>
                      </a:solidFill>
                    </a:ln>
                  </pic:spPr>
                </pic:pic>
              </a:graphicData>
            </a:graphic>
          </wp:inline>
        </w:drawing>
      </w:r>
    </w:p>
    <w:p w14:paraId="675FE097" w14:textId="1542F053" w:rsidR="008C5070" w:rsidRDefault="008C5070" w:rsidP="008C5070">
      <w:pPr>
        <w:pStyle w:val="ad"/>
      </w:pPr>
      <w:bookmarkStart w:id="399" w:name="_Ref87288226"/>
      <w:r>
        <w:t xml:space="preserve">Рисунок </w:t>
      </w:r>
      <w:r w:rsidR="00A871E8">
        <w:fldChar w:fldCharType="begin"/>
      </w:r>
      <w:r w:rsidR="00A871E8">
        <w:instrText xml:space="preserve"> SEQ Рисунок \* ARABIC </w:instrText>
      </w:r>
      <w:r w:rsidR="00A871E8">
        <w:fldChar w:fldCharType="separate"/>
      </w:r>
      <w:r w:rsidR="00E05925">
        <w:rPr>
          <w:noProof/>
        </w:rPr>
        <w:t>213</w:t>
      </w:r>
      <w:r w:rsidR="00A871E8">
        <w:rPr>
          <w:noProof/>
        </w:rPr>
        <w:fldChar w:fldCharType="end"/>
      </w:r>
      <w:bookmarkEnd w:id="399"/>
    </w:p>
    <w:p w14:paraId="6437DD17" w14:textId="26043542" w:rsidR="008C5070" w:rsidRDefault="00CB4EF4" w:rsidP="008C5070">
      <w:pPr>
        <w:pStyle w:val="ac"/>
      </w:pPr>
      <w:r>
        <w:drawing>
          <wp:inline distT="0" distB="0" distL="0" distR="0" wp14:anchorId="5E181F2C" wp14:editId="38235B34">
            <wp:extent cx="5514267" cy="2826381"/>
            <wp:effectExtent l="19050" t="19050" r="10795" b="1270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515840" cy="2827187"/>
                    </a:xfrm>
                    <a:prstGeom prst="rect">
                      <a:avLst/>
                    </a:prstGeom>
                    <a:noFill/>
                    <a:ln w="12700">
                      <a:solidFill>
                        <a:schemeClr val="tx1"/>
                      </a:solidFill>
                    </a:ln>
                  </pic:spPr>
                </pic:pic>
              </a:graphicData>
            </a:graphic>
          </wp:inline>
        </w:drawing>
      </w:r>
    </w:p>
    <w:p w14:paraId="4E29AC32" w14:textId="3DE2EDE0" w:rsidR="008C5070" w:rsidRDefault="008C5070" w:rsidP="008C5070">
      <w:pPr>
        <w:pStyle w:val="ad"/>
      </w:pPr>
      <w:bookmarkStart w:id="400" w:name="_Ref87288228"/>
      <w:r>
        <w:t xml:space="preserve">Рисунок </w:t>
      </w:r>
      <w:r w:rsidR="00A871E8">
        <w:fldChar w:fldCharType="begin"/>
      </w:r>
      <w:r w:rsidR="00A871E8">
        <w:instrText xml:space="preserve"> SEQ Рисунок \* ARABIC </w:instrText>
      </w:r>
      <w:r w:rsidR="00A871E8">
        <w:fldChar w:fldCharType="separate"/>
      </w:r>
      <w:r w:rsidR="00E05925">
        <w:rPr>
          <w:noProof/>
        </w:rPr>
        <w:t>214</w:t>
      </w:r>
      <w:r w:rsidR="00A871E8">
        <w:rPr>
          <w:noProof/>
        </w:rPr>
        <w:fldChar w:fldCharType="end"/>
      </w:r>
      <w:bookmarkEnd w:id="400"/>
    </w:p>
    <w:p w14:paraId="2FBFE922" w14:textId="41C60A12" w:rsidR="008C5070" w:rsidRDefault="008C5070" w:rsidP="008C5070">
      <w:pPr>
        <w:pStyle w:val="a5"/>
      </w:pPr>
      <w:r w:rsidRPr="001A21C3">
        <w:t>При необходимости получить отчет по одной из номенклатур - из выпадающего списка выбираем наименование номенклатуры</w:t>
      </w:r>
      <w:r>
        <w:t xml:space="preserve"> (</w:t>
      </w:r>
      <w:r w:rsidR="005D190C">
        <w:fldChar w:fldCharType="begin"/>
      </w:r>
      <w:r w:rsidR="005D190C">
        <w:instrText xml:space="preserve"> REF _Ref87288249 \h </w:instrText>
      </w:r>
      <w:r w:rsidR="005D190C">
        <w:fldChar w:fldCharType="separate"/>
      </w:r>
      <w:r w:rsidR="00B459A5">
        <w:t xml:space="preserve">Рисунок </w:t>
      </w:r>
      <w:r w:rsidR="00B459A5">
        <w:rPr>
          <w:noProof/>
        </w:rPr>
        <w:t>214</w:t>
      </w:r>
      <w:r w:rsidR="005D190C">
        <w:fldChar w:fldCharType="end"/>
      </w:r>
      <w:r>
        <w:fldChar w:fldCharType="begin"/>
      </w:r>
      <w:r>
        <w:instrText xml:space="preserve"> REF _Ref86853326 \h </w:instrText>
      </w:r>
      <w:r>
        <w:fldChar w:fldCharType="separate"/>
      </w:r>
      <w:r w:rsidR="00B459A5">
        <w:t xml:space="preserve">Рисунок </w:t>
      </w:r>
      <w:r w:rsidR="00B459A5">
        <w:rPr>
          <w:noProof/>
        </w:rPr>
        <w:t>209</w:t>
      </w:r>
      <w:r>
        <w:fldChar w:fldCharType="end"/>
      </w:r>
      <w:r>
        <w:t>).</w:t>
      </w:r>
    </w:p>
    <w:p w14:paraId="705F9790" w14:textId="5D7D7EF8" w:rsidR="008C5070" w:rsidRDefault="008865DD" w:rsidP="008C5070">
      <w:pPr>
        <w:pStyle w:val="ac"/>
      </w:pPr>
      <w:r>
        <w:drawing>
          <wp:inline distT="0" distB="0" distL="0" distR="0" wp14:anchorId="17A2D69B" wp14:editId="6B3D264D">
            <wp:extent cx="5940425" cy="3128010"/>
            <wp:effectExtent l="19050" t="19050" r="22225" b="1524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5940425" cy="3128010"/>
                    </a:xfrm>
                    <a:prstGeom prst="rect">
                      <a:avLst/>
                    </a:prstGeom>
                    <a:noFill/>
                    <a:ln w="12700">
                      <a:solidFill>
                        <a:schemeClr val="tx1"/>
                      </a:solidFill>
                    </a:ln>
                  </pic:spPr>
                </pic:pic>
              </a:graphicData>
            </a:graphic>
          </wp:inline>
        </w:drawing>
      </w:r>
    </w:p>
    <w:p w14:paraId="1E4663D4" w14:textId="1C611A77" w:rsidR="008C5070" w:rsidRDefault="008C5070" w:rsidP="008C5070">
      <w:pPr>
        <w:pStyle w:val="ad"/>
      </w:pPr>
      <w:bookmarkStart w:id="401" w:name="_Ref87288249"/>
      <w:r>
        <w:t xml:space="preserve">Рисунок </w:t>
      </w:r>
      <w:r w:rsidR="00A871E8">
        <w:fldChar w:fldCharType="begin"/>
      </w:r>
      <w:r w:rsidR="00A871E8">
        <w:instrText xml:space="preserve"> SEQ Рисунок \* ARABIC </w:instrText>
      </w:r>
      <w:r w:rsidR="00A871E8">
        <w:fldChar w:fldCharType="separate"/>
      </w:r>
      <w:r w:rsidR="00E05925">
        <w:rPr>
          <w:noProof/>
        </w:rPr>
        <w:t>215</w:t>
      </w:r>
      <w:r w:rsidR="00A871E8">
        <w:rPr>
          <w:noProof/>
        </w:rPr>
        <w:fldChar w:fldCharType="end"/>
      </w:r>
      <w:bookmarkEnd w:id="401"/>
    </w:p>
    <w:p w14:paraId="0D7080E1" w14:textId="1D8C0FBB" w:rsidR="008C5070" w:rsidRDefault="008C5070" w:rsidP="008C5070">
      <w:pPr>
        <w:pStyle w:val="a5"/>
      </w:pPr>
      <w:r>
        <w:t>Параметры отчета по на</w:t>
      </w:r>
      <w:r w:rsidR="008865DD">
        <w:t>несенным</w:t>
      </w:r>
      <w:r>
        <w:t xml:space="preserve"> кодам маркировки</w:t>
      </w:r>
      <w:r w:rsidR="00F06F3B">
        <w:t xml:space="preserve"> (</w:t>
      </w:r>
      <w:r w:rsidR="00F06F3B">
        <w:fldChar w:fldCharType="begin"/>
      </w:r>
      <w:r w:rsidR="00F06F3B">
        <w:instrText xml:space="preserve"> REF _Ref86854173 \h </w:instrText>
      </w:r>
      <w:r w:rsidR="00F06F3B">
        <w:fldChar w:fldCharType="separate"/>
      </w:r>
      <w:r w:rsidR="00B459A5">
        <w:t xml:space="preserve">Рисунок </w:t>
      </w:r>
      <w:r w:rsidR="00B459A5">
        <w:rPr>
          <w:noProof/>
        </w:rPr>
        <w:t>215</w:t>
      </w:r>
      <w:r w:rsidR="00F06F3B">
        <w:fldChar w:fldCharType="end"/>
      </w:r>
      <w:r w:rsidR="00F06F3B">
        <w:t>)</w:t>
      </w:r>
      <w:r>
        <w:t>:</w:t>
      </w:r>
    </w:p>
    <w:p w14:paraId="3A7C881B" w14:textId="68E4E990" w:rsidR="008C5070" w:rsidRDefault="008C5070" w:rsidP="008865DD">
      <w:pPr>
        <w:pStyle w:val="12"/>
      </w:pPr>
      <w:r>
        <w:t>«</w:t>
      </w:r>
      <w:r w:rsidR="008865DD">
        <w:t>Количество кодов, активированных через камеру</w:t>
      </w:r>
      <w:r>
        <w:t xml:space="preserve">» - количество кодов маркировки, </w:t>
      </w:r>
      <w:r w:rsidR="008865DD">
        <w:t>отсканированных через камеру оборудования</w:t>
      </w:r>
      <w:r w:rsidR="00F06F3B">
        <w:t>.</w:t>
      </w:r>
    </w:p>
    <w:p w14:paraId="30B03C62" w14:textId="6CA75E19" w:rsidR="008865DD" w:rsidRDefault="008865DD" w:rsidP="008865DD">
      <w:pPr>
        <w:pStyle w:val="ac"/>
      </w:pPr>
      <w:r>
        <w:drawing>
          <wp:inline distT="0" distB="0" distL="0" distR="0" wp14:anchorId="638946E2" wp14:editId="016603FB">
            <wp:extent cx="5940425" cy="3114040"/>
            <wp:effectExtent l="19050" t="19050" r="22225" b="10160"/>
            <wp:docPr id="239" name="Рисунок 23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Рисунок 239" descr="Изображение выглядит как текст&#10;&#10;Автоматически созданное описание"/>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940425" cy="3114040"/>
                    </a:xfrm>
                    <a:prstGeom prst="rect">
                      <a:avLst/>
                    </a:prstGeom>
                    <a:noFill/>
                    <a:ln w="12700">
                      <a:solidFill>
                        <a:schemeClr val="tx1"/>
                      </a:solidFill>
                    </a:ln>
                  </pic:spPr>
                </pic:pic>
              </a:graphicData>
            </a:graphic>
          </wp:inline>
        </w:drawing>
      </w:r>
    </w:p>
    <w:p w14:paraId="567E342C" w14:textId="6AE4595F" w:rsidR="008C5070" w:rsidRPr="008C5070" w:rsidRDefault="008C5070" w:rsidP="008C5070">
      <w:pPr>
        <w:pStyle w:val="ad"/>
      </w:pPr>
      <w:bookmarkStart w:id="402" w:name="_Ref86854173"/>
      <w:r>
        <w:t xml:space="preserve">Рисунок </w:t>
      </w:r>
      <w:r w:rsidR="00A871E8">
        <w:fldChar w:fldCharType="begin"/>
      </w:r>
      <w:r w:rsidR="00A871E8">
        <w:instrText xml:space="preserve"> SEQ Рисунок \* ARAB</w:instrText>
      </w:r>
      <w:r w:rsidR="00A871E8">
        <w:instrText xml:space="preserve">IC </w:instrText>
      </w:r>
      <w:r w:rsidR="00A871E8">
        <w:fldChar w:fldCharType="separate"/>
      </w:r>
      <w:r w:rsidR="00E05925">
        <w:rPr>
          <w:noProof/>
        </w:rPr>
        <w:t>216</w:t>
      </w:r>
      <w:r w:rsidR="00A871E8">
        <w:rPr>
          <w:noProof/>
        </w:rPr>
        <w:fldChar w:fldCharType="end"/>
      </w:r>
      <w:bookmarkEnd w:id="402"/>
    </w:p>
    <w:bookmarkEnd w:id="383"/>
    <w:p w14:paraId="03E0F121" w14:textId="77777777" w:rsidR="00B81051" w:rsidRPr="00B81051" w:rsidRDefault="00B81051" w:rsidP="00B81051">
      <w:pPr>
        <w:pStyle w:val="a5"/>
      </w:pPr>
    </w:p>
    <w:p w14:paraId="1D5A5717" w14:textId="0B7B1963" w:rsidR="00A752DB" w:rsidRDefault="00A752DB" w:rsidP="00A752DB">
      <w:pPr>
        <w:pStyle w:val="15"/>
      </w:pPr>
      <w:bookmarkStart w:id="403" w:name="_Toc87284791"/>
      <w:bookmarkStart w:id="404" w:name="_Toc90992362"/>
      <w:r w:rsidRPr="00A752DB">
        <w:t>Заказ кодов маркировки по GTIN, не принадлежащих контрагенту (субаккаунт)</w:t>
      </w:r>
      <w:bookmarkEnd w:id="403"/>
      <w:bookmarkEnd w:id="404"/>
    </w:p>
    <w:p w14:paraId="13E4BDC0" w14:textId="77777777" w:rsidR="00A752DB" w:rsidRDefault="00A752DB" w:rsidP="00A752DB">
      <w:pPr>
        <w:pStyle w:val="a5"/>
      </w:pPr>
      <w:r>
        <w:t xml:space="preserve">Сервис-провайдер может заказывать </w:t>
      </w:r>
      <w:r w:rsidRPr="00CE3012">
        <w:t>код</w:t>
      </w:r>
      <w:r>
        <w:t>ы</w:t>
      </w:r>
      <w:r w:rsidRPr="00CE3012">
        <w:t xml:space="preserve"> маркировки </w:t>
      </w:r>
      <w:r w:rsidRPr="00CE2779">
        <w:t>на коды товаров других компаний-владельцев кодов товаров.</w:t>
      </w:r>
      <w:r>
        <w:t xml:space="preserve"> Для этого в ЛК ГИСМТ реализован механизм работы с субаккаунтами. </w:t>
      </w:r>
    </w:p>
    <w:p w14:paraId="49501869" w14:textId="4A532E21" w:rsidR="00A752DB" w:rsidRDefault="00A752DB" w:rsidP="00A752DB">
      <w:pPr>
        <w:pStyle w:val="a5"/>
      </w:pPr>
      <w:r w:rsidRPr="007D2B9C">
        <w:rPr>
          <w:b/>
          <w:bCs/>
        </w:rPr>
        <w:t>Примечание!</w:t>
      </w:r>
      <w:r>
        <w:t xml:space="preserve"> </w:t>
      </w:r>
      <w:r w:rsidRPr="007D2B9C">
        <w:t>Все необходимые настройки по работе с субаккаунтами производятся в ЛК ГИСМТ. Дополнительные настройки</w:t>
      </w:r>
      <w:r>
        <w:t xml:space="preserve"> (</w:t>
      </w:r>
      <w:r w:rsidRPr="007D2B9C">
        <w:t>влияющие на работу с субаккаунтами</w:t>
      </w:r>
      <w:r>
        <w:t xml:space="preserve">) </w:t>
      </w:r>
      <w:r w:rsidRPr="007D2B9C">
        <w:t xml:space="preserve">в </w:t>
      </w:r>
      <w:r w:rsidR="00806CC4">
        <w:t>С</w:t>
      </w:r>
      <w:r w:rsidR="00640655">
        <w:t>истеме</w:t>
      </w:r>
      <w:r w:rsidRPr="007D2B9C">
        <w:t xml:space="preserve"> не производятся.</w:t>
      </w:r>
    </w:p>
    <w:p w14:paraId="20C54DB0" w14:textId="77777777" w:rsidR="00A752DB" w:rsidRDefault="00A752DB" w:rsidP="00A752DB">
      <w:pPr>
        <w:pStyle w:val="24"/>
      </w:pPr>
      <w:bookmarkStart w:id="405" w:name="_Toc87284792"/>
      <w:bookmarkStart w:id="406" w:name="_Toc90992363"/>
      <w:r w:rsidRPr="0043603E">
        <w:t>Добавление субаккаунтов</w:t>
      </w:r>
      <w:r>
        <w:rPr>
          <w:rStyle w:val="affd"/>
        </w:rPr>
        <w:footnoteReference w:id="24"/>
      </w:r>
      <w:bookmarkEnd w:id="405"/>
      <w:bookmarkEnd w:id="406"/>
    </w:p>
    <w:p w14:paraId="4C420EBC" w14:textId="77777777" w:rsidR="00A752DB" w:rsidRDefault="00A752DB" w:rsidP="00A752DB">
      <w:pPr>
        <w:pStyle w:val="a5"/>
      </w:pPr>
      <w:r>
        <w:t>Для привязки субаккаунта необходимо выполнить следующие шаги:</w:t>
      </w:r>
    </w:p>
    <w:p w14:paraId="1D3C2C2C" w14:textId="1CD9F9E3" w:rsidR="00A752DB" w:rsidRDefault="00A752DB" w:rsidP="00A752DB">
      <w:pPr>
        <w:pStyle w:val="a5"/>
      </w:pPr>
      <w:r>
        <w:t>1. Открыть раздел «Национальный каталог» (или «Товары»). В правом верхнем углу перейти в раздел «Профиль» (</w:t>
      </w:r>
      <w:r>
        <w:fldChar w:fldCharType="begin"/>
      </w:r>
      <w:r>
        <w:instrText xml:space="preserve"> REF _Ref87283781 \h </w:instrText>
      </w:r>
      <w:r>
        <w:fldChar w:fldCharType="separate"/>
      </w:r>
      <w:r w:rsidR="00B459A5">
        <w:t xml:space="preserve">Рисунок </w:t>
      </w:r>
      <w:r w:rsidR="00B459A5">
        <w:rPr>
          <w:noProof/>
        </w:rPr>
        <w:t>216</w:t>
      </w:r>
      <w:r>
        <w:fldChar w:fldCharType="end"/>
      </w:r>
      <w:r>
        <w:t>).</w:t>
      </w:r>
    </w:p>
    <w:p w14:paraId="287760B6" w14:textId="77777777" w:rsidR="00A752DB" w:rsidRDefault="00A752DB" w:rsidP="00A752DB">
      <w:pPr>
        <w:pStyle w:val="ac"/>
      </w:pPr>
      <w:r>
        <w:drawing>
          <wp:inline distT="0" distB="0" distL="0" distR="0" wp14:anchorId="0EE52B58" wp14:editId="08BC83DF">
            <wp:extent cx="5215255" cy="2381250"/>
            <wp:effectExtent l="19050" t="19050" r="23495" b="1905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215255" cy="2381250"/>
                    </a:xfrm>
                    <a:prstGeom prst="rect">
                      <a:avLst/>
                    </a:prstGeom>
                    <a:noFill/>
                    <a:ln w="12700">
                      <a:solidFill>
                        <a:schemeClr val="tx1"/>
                      </a:solidFill>
                    </a:ln>
                  </pic:spPr>
                </pic:pic>
              </a:graphicData>
            </a:graphic>
          </wp:inline>
        </w:drawing>
      </w:r>
    </w:p>
    <w:p w14:paraId="06C5FFF6" w14:textId="47EA4B15" w:rsidR="00A752DB" w:rsidRDefault="00A752DB" w:rsidP="00A752DB">
      <w:pPr>
        <w:pStyle w:val="ad"/>
      </w:pPr>
      <w:bookmarkStart w:id="407" w:name="_Ref87283781"/>
      <w:r>
        <w:t xml:space="preserve">Рисунок </w:t>
      </w:r>
      <w:r w:rsidR="00A871E8">
        <w:fldChar w:fldCharType="begin"/>
      </w:r>
      <w:r w:rsidR="00A871E8">
        <w:instrText xml:space="preserve"> SEQ Рисунок \* ARABIC </w:instrText>
      </w:r>
      <w:r w:rsidR="00A871E8">
        <w:fldChar w:fldCharType="separate"/>
      </w:r>
      <w:r w:rsidR="00E05925">
        <w:rPr>
          <w:noProof/>
        </w:rPr>
        <w:t>217</w:t>
      </w:r>
      <w:r w:rsidR="00A871E8">
        <w:rPr>
          <w:noProof/>
        </w:rPr>
        <w:fldChar w:fldCharType="end"/>
      </w:r>
      <w:bookmarkEnd w:id="407"/>
    </w:p>
    <w:p w14:paraId="74F92BAC" w14:textId="77777777" w:rsidR="00A752DB" w:rsidRDefault="00A752DB" w:rsidP="00A752DB">
      <w:pPr>
        <w:pStyle w:val="a5"/>
      </w:pPr>
      <w:r>
        <w:t>2. Во вкладке «Субаккаунты» - «Привязанные компании» нажмите кнопку «Привязать компанию»:</w:t>
      </w:r>
    </w:p>
    <w:p w14:paraId="160D653D" w14:textId="77777777" w:rsidR="00A752DB" w:rsidRDefault="00A752DB" w:rsidP="00A752DB">
      <w:pPr>
        <w:pStyle w:val="ac"/>
      </w:pPr>
      <w:r>
        <w:drawing>
          <wp:inline distT="0" distB="0" distL="0" distR="0" wp14:anchorId="431BBEA1" wp14:editId="1A6CFE4F">
            <wp:extent cx="5940425" cy="2917825"/>
            <wp:effectExtent l="19050" t="19050" r="22225" b="15875"/>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5940425" cy="2917825"/>
                    </a:xfrm>
                    <a:prstGeom prst="rect">
                      <a:avLst/>
                    </a:prstGeom>
                    <a:noFill/>
                    <a:ln w="12700">
                      <a:solidFill>
                        <a:schemeClr val="tx1"/>
                      </a:solidFill>
                    </a:ln>
                  </pic:spPr>
                </pic:pic>
              </a:graphicData>
            </a:graphic>
          </wp:inline>
        </w:drawing>
      </w:r>
    </w:p>
    <w:p w14:paraId="1AF1A376" w14:textId="62808909" w:rsidR="00A752DB" w:rsidRDefault="00A752DB" w:rsidP="00A752DB">
      <w:pPr>
        <w:pStyle w:val="ad"/>
      </w:pPr>
      <w:r>
        <w:t xml:space="preserve">Рисунок </w:t>
      </w:r>
      <w:r w:rsidR="00A871E8">
        <w:fldChar w:fldCharType="begin"/>
      </w:r>
      <w:r w:rsidR="00A871E8">
        <w:instrText xml:space="preserve"> SEQ Рисунок \* ARABIC </w:instrText>
      </w:r>
      <w:r w:rsidR="00A871E8">
        <w:fldChar w:fldCharType="separate"/>
      </w:r>
      <w:r w:rsidR="00E05925">
        <w:rPr>
          <w:noProof/>
        </w:rPr>
        <w:t>218</w:t>
      </w:r>
      <w:r w:rsidR="00A871E8">
        <w:rPr>
          <w:noProof/>
        </w:rPr>
        <w:fldChar w:fldCharType="end"/>
      </w:r>
    </w:p>
    <w:p w14:paraId="4318B897" w14:textId="537F1067" w:rsidR="00A752DB" w:rsidRDefault="00A752DB" w:rsidP="00A752DB">
      <w:pPr>
        <w:pStyle w:val="a5"/>
      </w:pPr>
      <w:r>
        <w:t>2. В появившейся Заявке на привязку компании необходимо указать данные о компании (ИНН), которую вы хотите присоединить в качестве субаккаунта. Далее нажмите кнопку «Подтвердить»</w:t>
      </w:r>
      <w:r w:rsidR="005D190C">
        <w:t xml:space="preserve"> (</w:t>
      </w:r>
      <w:r w:rsidR="005D190C">
        <w:fldChar w:fldCharType="begin"/>
      </w:r>
      <w:r w:rsidR="005D190C">
        <w:instrText xml:space="preserve"> REF _Ref87288276 \h </w:instrText>
      </w:r>
      <w:r w:rsidR="005D190C">
        <w:fldChar w:fldCharType="separate"/>
      </w:r>
      <w:r w:rsidR="00B459A5">
        <w:t xml:space="preserve">Рисунок </w:t>
      </w:r>
      <w:r w:rsidR="00B459A5">
        <w:rPr>
          <w:noProof/>
        </w:rPr>
        <w:t>218</w:t>
      </w:r>
      <w:r w:rsidR="005D190C">
        <w:fldChar w:fldCharType="end"/>
      </w:r>
      <w:r w:rsidR="005D190C">
        <w:t>)</w:t>
      </w:r>
      <w:r>
        <w:t>:</w:t>
      </w:r>
    </w:p>
    <w:p w14:paraId="266E40B7" w14:textId="77777777" w:rsidR="00A752DB" w:rsidRDefault="00A752DB" w:rsidP="00A752DB">
      <w:pPr>
        <w:pStyle w:val="ac"/>
      </w:pPr>
      <w:r>
        <w:drawing>
          <wp:inline distT="0" distB="0" distL="0" distR="0" wp14:anchorId="6264CBAD" wp14:editId="4FE6A7C7">
            <wp:extent cx="4861708" cy="2249017"/>
            <wp:effectExtent l="19050" t="19050" r="15240" b="18415"/>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867479" cy="2251687"/>
                    </a:xfrm>
                    <a:prstGeom prst="rect">
                      <a:avLst/>
                    </a:prstGeom>
                    <a:noFill/>
                    <a:ln w="12700">
                      <a:solidFill>
                        <a:schemeClr val="tx1"/>
                      </a:solidFill>
                    </a:ln>
                  </pic:spPr>
                </pic:pic>
              </a:graphicData>
            </a:graphic>
          </wp:inline>
        </w:drawing>
      </w:r>
    </w:p>
    <w:p w14:paraId="6EB5675F" w14:textId="5629361A" w:rsidR="00A752DB" w:rsidRDefault="00A752DB" w:rsidP="00A752DB">
      <w:pPr>
        <w:pStyle w:val="ad"/>
      </w:pPr>
      <w:bookmarkStart w:id="408" w:name="_Ref87288276"/>
      <w:r>
        <w:t xml:space="preserve">Рисунок </w:t>
      </w:r>
      <w:r w:rsidR="00A871E8">
        <w:fldChar w:fldCharType="begin"/>
      </w:r>
      <w:r w:rsidR="00A871E8">
        <w:instrText xml:space="preserve"> SEQ Рисунок \* ARABIC </w:instrText>
      </w:r>
      <w:r w:rsidR="00A871E8">
        <w:fldChar w:fldCharType="separate"/>
      </w:r>
      <w:r w:rsidR="00E05925">
        <w:rPr>
          <w:noProof/>
        </w:rPr>
        <w:t>219</w:t>
      </w:r>
      <w:r w:rsidR="00A871E8">
        <w:rPr>
          <w:noProof/>
        </w:rPr>
        <w:fldChar w:fldCharType="end"/>
      </w:r>
      <w:bookmarkEnd w:id="408"/>
    </w:p>
    <w:p w14:paraId="404B9EDF" w14:textId="77777777" w:rsidR="00A752DB" w:rsidRDefault="00A752DB" w:rsidP="00A752DB">
      <w:pPr>
        <w:pStyle w:val="a5"/>
      </w:pPr>
      <w:r>
        <w:t>После этого компания будет привязана к профилю вашей компании в качестве субаккаунта, что будет отображено на вкладке «Привязанные компании». На электронную почту, указанную при регистрации, поступит автоматическое уведомление об изменении данных. Привязанная компания также получит уведомление о связи с вашей учётной записью.</w:t>
      </w:r>
    </w:p>
    <w:p w14:paraId="301AB87D" w14:textId="77777777" w:rsidR="00A752DB" w:rsidRDefault="00A752DB" w:rsidP="00A752DB">
      <w:pPr>
        <w:pStyle w:val="24"/>
      </w:pPr>
      <w:bookmarkStart w:id="409" w:name="_Toc87284793"/>
      <w:bookmarkStart w:id="410" w:name="_Toc90992364"/>
      <w:r>
        <w:t>Предоставление полного доступа</w:t>
      </w:r>
      <w:bookmarkEnd w:id="409"/>
      <w:bookmarkEnd w:id="410"/>
    </w:p>
    <w:p w14:paraId="0C246755" w14:textId="77777777" w:rsidR="00A752DB" w:rsidRDefault="00A752DB" w:rsidP="00A752DB">
      <w:pPr>
        <w:pStyle w:val="a5"/>
      </w:pPr>
      <w:r>
        <w:t>Для предоставления возможности субаккаунтам заказывать КМ на все ваши коды товаров необходимо выполнить следующие действия:</w:t>
      </w:r>
    </w:p>
    <w:p w14:paraId="6B9CEC23" w14:textId="4B5AA97A" w:rsidR="00A752DB" w:rsidRDefault="00A752DB" w:rsidP="00A752DB">
      <w:pPr>
        <w:pStyle w:val="a5"/>
      </w:pPr>
      <w:r>
        <w:t>1. Напротив выбранного субаккаунта в столбце «Доступ к товарам» нажмите на элемент «три точки», расположенные справа, и выберите действие «Предоставить полный доступ» (</w:t>
      </w:r>
      <w:r>
        <w:fldChar w:fldCharType="begin"/>
      </w:r>
      <w:r>
        <w:instrText xml:space="preserve"> REF _Ref87284741 \h </w:instrText>
      </w:r>
      <w:r>
        <w:fldChar w:fldCharType="separate"/>
      </w:r>
      <w:r w:rsidR="00B459A5">
        <w:t xml:space="preserve">Рисунок </w:t>
      </w:r>
      <w:r w:rsidR="00B459A5">
        <w:rPr>
          <w:noProof/>
        </w:rPr>
        <w:t>219</w:t>
      </w:r>
      <w:r>
        <w:fldChar w:fldCharType="end"/>
      </w:r>
      <w:r>
        <w:t>):</w:t>
      </w:r>
    </w:p>
    <w:p w14:paraId="7E1BE6C2" w14:textId="77777777" w:rsidR="00A752DB" w:rsidRDefault="00A752DB" w:rsidP="00A752DB">
      <w:pPr>
        <w:pStyle w:val="ac"/>
      </w:pPr>
      <w:r>
        <w:drawing>
          <wp:inline distT="0" distB="0" distL="0" distR="0" wp14:anchorId="5EBF67C4" wp14:editId="6FFCA84F">
            <wp:extent cx="5189855" cy="2546985"/>
            <wp:effectExtent l="19050" t="19050" r="10795" b="24765"/>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189855" cy="2546985"/>
                    </a:xfrm>
                    <a:prstGeom prst="rect">
                      <a:avLst/>
                    </a:prstGeom>
                    <a:noFill/>
                    <a:ln w="9525">
                      <a:solidFill>
                        <a:schemeClr val="tx1"/>
                      </a:solidFill>
                    </a:ln>
                  </pic:spPr>
                </pic:pic>
              </a:graphicData>
            </a:graphic>
          </wp:inline>
        </w:drawing>
      </w:r>
    </w:p>
    <w:p w14:paraId="0F709DFC" w14:textId="1DF14789" w:rsidR="00A752DB" w:rsidRDefault="00A752DB" w:rsidP="00A752DB">
      <w:pPr>
        <w:pStyle w:val="ad"/>
      </w:pPr>
      <w:bookmarkStart w:id="411" w:name="_Ref87284741"/>
      <w:r>
        <w:t xml:space="preserve">Рисунок </w:t>
      </w:r>
      <w:r w:rsidR="00A871E8">
        <w:fldChar w:fldCharType="begin"/>
      </w:r>
      <w:r w:rsidR="00A871E8">
        <w:instrText xml:space="preserve"> SEQ</w:instrText>
      </w:r>
      <w:r w:rsidR="00A871E8">
        <w:instrText xml:space="preserve"> Рисунок \* ARABIC </w:instrText>
      </w:r>
      <w:r w:rsidR="00A871E8">
        <w:fldChar w:fldCharType="separate"/>
      </w:r>
      <w:r w:rsidR="00E05925">
        <w:rPr>
          <w:noProof/>
        </w:rPr>
        <w:t>220</w:t>
      </w:r>
      <w:r w:rsidR="00A871E8">
        <w:rPr>
          <w:noProof/>
        </w:rPr>
        <w:fldChar w:fldCharType="end"/>
      </w:r>
      <w:bookmarkEnd w:id="411"/>
    </w:p>
    <w:p w14:paraId="6E69899C" w14:textId="679DF683" w:rsidR="00A752DB" w:rsidRDefault="00A752DB" w:rsidP="00A752DB">
      <w:pPr>
        <w:pStyle w:val="a5"/>
      </w:pPr>
      <w:r>
        <w:t>Система попросит вас подтвердить действие – подписать предоставление полного доступа к кодам товаров действующей УКЭП (</w:t>
      </w:r>
      <w:r>
        <w:fldChar w:fldCharType="begin"/>
      </w:r>
      <w:r>
        <w:instrText xml:space="preserve"> REF _Ref87284729 \h </w:instrText>
      </w:r>
      <w:r>
        <w:fldChar w:fldCharType="separate"/>
      </w:r>
      <w:r w:rsidR="00B459A5">
        <w:t xml:space="preserve">Рисунок </w:t>
      </w:r>
      <w:r w:rsidR="00B459A5">
        <w:rPr>
          <w:noProof/>
        </w:rPr>
        <w:t>220</w:t>
      </w:r>
      <w:r>
        <w:fldChar w:fldCharType="end"/>
      </w:r>
      <w:r>
        <w:t>):</w:t>
      </w:r>
    </w:p>
    <w:p w14:paraId="61D1274C" w14:textId="77777777" w:rsidR="00A752DB" w:rsidRDefault="00A752DB" w:rsidP="00A752DB">
      <w:pPr>
        <w:pStyle w:val="ac"/>
      </w:pPr>
      <w:r>
        <w:drawing>
          <wp:inline distT="0" distB="0" distL="0" distR="0" wp14:anchorId="4AD1E44C" wp14:editId="71300C5A">
            <wp:extent cx="3672840" cy="1833880"/>
            <wp:effectExtent l="19050" t="19050" r="22860" b="1397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672840" cy="1833880"/>
                    </a:xfrm>
                    <a:prstGeom prst="rect">
                      <a:avLst/>
                    </a:prstGeom>
                    <a:noFill/>
                    <a:ln>
                      <a:solidFill>
                        <a:schemeClr val="tx1"/>
                      </a:solidFill>
                    </a:ln>
                  </pic:spPr>
                </pic:pic>
              </a:graphicData>
            </a:graphic>
          </wp:inline>
        </w:drawing>
      </w:r>
    </w:p>
    <w:p w14:paraId="2FDD71BE" w14:textId="3E5A8FBD" w:rsidR="00A752DB" w:rsidRDefault="00A752DB" w:rsidP="00A752DB">
      <w:pPr>
        <w:pStyle w:val="ad"/>
      </w:pPr>
      <w:bookmarkStart w:id="412" w:name="_Ref87284729"/>
      <w:r>
        <w:t xml:space="preserve">Рисунок </w:t>
      </w:r>
      <w:r w:rsidR="00A871E8">
        <w:fldChar w:fldCharType="begin"/>
      </w:r>
      <w:r w:rsidR="00A871E8">
        <w:instrText xml:space="preserve"> SEQ Рисунок \* ARABIC </w:instrText>
      </w:r>
      <w:r w:rsidR="00A871E8">
        <w:fldChar w:fldCharType="separate"/>
      </w:r>
      <w:r w:rsidR="00E05925">
        <w:rPr>
          <w:noProof/>
        </w:rPr>
        <w:t>221</w:t>
      </w:r>
      <w:r w:rsidR="00A871E8">
        <w:rPr>
          <w:noProof/>
        </w:rPr>
        <w:fldChar w:fldCharType="end"/>
      </w:r>
      <w:bookmarkEnd w:id="412"/>
    </w:p>
    <w:p w14:paraId="5D614569" w14:textId="2C773129" w:rsidR="00A752DB" w:rsidRDefault="00A752DB" w:rsidP="00A752DB">
      <w:pPr>
        <w:pStyle w:val="a5"/>
      </w:pPr>
      <w:r>
        <w:t xml:space="preserve">3. </w:t>
      </w:r>
      <w:r w:rsidRPr="00E5030B">
        <w:t>Предоставленный полный доступ к кодам товаров будет отображен в столбце «Доступ к товарам» в виде «зелёного замочка с ключом»</w:t>
      </w:r>
      <w:r>
        <w:t xml:space="preserve"> (</w:t>
      </w:r>
      <w:r>
        <w:fldChar w:fldCharType="begin"/>
      </w:r>
      <w:r>
        <w:instrText xml:space="preserve"> REF _Ref87284714 \h </w:instrText>
      </w:r>
      <w:r>
        <w:fldChar w:fldCharType="separate"/>
      </w:r>
      <w:r w:rsidR="00B459A5">
        <w:t xml:space="preserve">Рисунок </w:t>
      </w:r>
      <w:r w:rsidR="00B459A5">
        <w:rPr>
          <w:noProof/>
        </w:rPr>
        <w:t>221</w:t>
      </w:r>
      <w:r>
        <w:fldChar w:fldCharType="end"/>
      </w:r>
      <w:r>
        <w:t>)</w:t>
      </w:r>
      <w:r w:rsidRPr="00E5030B">
        <w:t>:</w:t>
      </w:r>
    </w:p>
    <w:p w14:paraId="77B0C09B" w14:textId="77777777" w:rsidR="00A752DB" w:rsidRDefault="00A752DB" w:rsidP="00A752DB">
      <w:pPr>
        <w:pStyle w:val="ac"/>
      </w:pPr>
      <w:r>
        <w:drawing>
          <wp:inline distT="0" distB="0" distL="0" distR="0" wp14:anchorId="5B56C33E" wp14:editId="2A8D06C1">
            <wp:extent cx="5940425" cy="2908300"/>
            <wp:effectExtent l="19050" t="19050" r="22225" b="25400"/>
            <wp:docPr id="231" name="Рисунок 23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10981" name="Рисунок 2033110981" descr="Изображение выглядит как текст&#10;&#10;Автоматически созданное описание"/>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940425" cy="2908300"/>
                    </a:xfrm>
                    <a:prstGeom prst="rect">
                      <a:avLst/>
                    </a:prstGeom>
                    <a:noFill/>
                    <a:ln>
                      <a:solidFill>
                        <a:schemeClr val="tx1"/>
                      </a:solidFill>
                    </a:ln>
                  </pic:spPr>
                </pic:pic>
              </a:graphicData>
            </a:graphic>
          </wp:inline>
        </w:drawing>
      </w:r>
    </w:p>
    <w:p w14:paraId="52D9F6FD" w14:textId="526BDEB0" w:rsidR="00A752DB" w:rsidRPr="00E5030B" w:rsidRDefault="00A752DB" w:rsidP="00A752DB">
      <w:pPr>
        <w:pStyle w:val="ad"/>
      </w:pPr>
      <w:bookmarkStart w:id="413" w:name="_Ref87284714"/>
      <w:r>
        <w:t xml:space="preserve">Рисунок </w:t>
      </w:r>
      <w:r w:rsidR="00A871E8">
        <w:fldChar w:fldCharType="begin"/>
      </w:r>
      <w:r w:rsidR="00A871E8">
        <w:instrText xml:space="preserve"> SEQ Рисунок \* ARABIC </w:instrText>
      </w:r>
      <w:r w:rsidR="00A871E8">
        <w:fldChar w:fldCharType="separate"/>
      </w:r>
      <w:r w:rsidR="00E05925">
        <w:rPr>
          <w:noProof/>
        </w:rPr>
        <w:t>222</w:t>
      </w:r>
      <w:r w:rsidR="00A871E8">
        <w:rPr>
          <w:noProof/>
        </w:rPr>
        <w:fldChar w:fldCharType="end"/>
      </w:r>
      <w:bookmarkEnd w:id="413"/>
    </w:p>
    <w:p w14:paraId="4A4D1A66" w14:textId="77777777" w:rsidR="00A752DB" w:rsidRPr="00A752DB" w:rsidRDefault="00A752DB" w:rsidP="00A752DB">
      <w:pPr>
        <w:pStyle w:val="a5"/>
      </w:pPr>
    </w:p>
    <w:p w14:paraId="30869AC9" w14:textId="6EECFD21" w:rsidR="00E00273" w:rsidRDefault="00E00273" w:rsidP="0010003D">
      <w:pPr>
        <w:pStyle w:val="15"/>
        <w:rPr>
          <w:lang w:val="en-US"/>
        </w:rPr>
      </w:pPr>
      <w:bookmarkStart w:id="414" w:name="_Toc90992365"/>
      <w:r>
        <w:t xml:space="preserve">Печать </w:t>
      </w:r>
      <w:r>
        <w:rPr>
          <w:lang w:val="en-US"/>
        </w:rPr>
        <w:t>SSCC</w:t>
      </w:r>
      <w:bookmarkEnd w:id="414"/>
    </w:p>
    <w:p w14:paraId="09E9C916" w14:textId="77777777" w:rsidR="0095275F" w:rsidRDefault="0095275F" w:rsidP="0095275F">
      <w:pPr>
        <w:pStyle w:val="a5"/>
      </w:pPr>
      <w:r>
        <w:t>В панели навигации выбираем пункт меню «Производство», выбираем раздел «Задания на оборудование» и нажимаем «Создать» (</w:t>
      </w:r>
      <w:r>
        <w:fldChar w:fldCharType="begin"/>
      </w:r>
      <w:r>
        <w:instrText xml:space="preserve"> REF _Ref57281693 \h  \* MERGEFORMAT </w:instrText>
      </w:r>
      <w:r>
        <w:fldChar w:fldCharType="separate"/>
      </w:r>
      <w:r>
        <w:t xml:space="preserve">Рисунок </w:t>
      </w:r>
      <w:r>
        <w:rPr>
          <w:noProof/>
        </w:rPr>
        <w:t>137</w:t>
      </w:r>
      <w:r>
        <w:fldChar w:fldCharType="end"/>
      </w:r>
      <w:r>
        <w:t xml:space="preserve">, </w:t>
      </w:r>
      <w:r>
        <w:fldChar w:fldCharType="begin"/>
      </w:r>
      <w:r>
        <w:instrText xml:space="preserve"> REF _Ref57281694 \h  \* MERGEFORMAT </w:instrText>
      </w:r>
      <w:r>
        <w:fldChar w:fldCharType="separate"/>
      </w:r>
      <w:r>
        <w:t xml:space="preserve">Рисунок </w:t>
      </w:r>
      <w:r>
        <w:rPr>
          <w:noProof/>
        </w:rPr>
        <w:t>138</w:t>
      </w:r>
      <w:r>
        <w:fldChar w:fldCharType="end"/>
      </w:r>
      <w:r>
        <w:t>).</w:t>
      </w:r>
    </w:p>
    <w:p w14:paraId="68D3F508" w14:textId="77777777" w:rsidR="0095275F" w:rsidRDefault="0095275F" w:rsidP="0095275F">
      <w:pPr>
        <w:pStyle w:val="ac"/>
      </w:pPr>
      <w:r>
        <w:t xml:space="preserve"> </w:t>
      </w:r>
      <w:r>
        <w:drawing>
          <wp:inline distT="0" distB="0" distL="0" distR="0" wp14:anchorId="0CF0A633" wp14:editId="0724BC1C">
            <wp:extent cx="5940425" cy="3124835"/>
            <wp:effectExtent l="19050" t="19050" r="22225" b="18415"/>
            <wp:docPr id="2151" name="Рисунок 215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 name="Рисунок 2151" descr="Изображение выглядит как текст&#10;&#10;Автоматически созданное описание"/>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5940425" cy="3124835"/>
                    </a:xfrm>
                    <a:prstGeom prst="rect">
                      <a:avLst/>
                    </a:prstGeom>
                    <a:noFill/>
                    <a:ln w="12700">
                      <a:solidFill>
                        <a:schemeClr val="tx1"/>
                      </a:solidFill>
                    </a:ln>
                  </pic:spPr>
                </pic:pic>
              </a:graphicData>
            </a:graphic>
          </wp:inline>
        </w:drawing>
      </w:r>
    </w:p>
    <w:p w14:paraId="266C1BE9" w14:textId="0B32C4A1" w:rsidR="0095275F" w:rsidRDefault="0095275F" w:rsidP="0095275F">
      <w:pPr>
        <w:pStyle w:val="ad"/>
      </w:pPr>
      <w:bookmarkStart w:id="415" w:name="_Ref57281693"/>
      <w:r>
        <w:t xml:space="preserve">Рисунок </w:t>
      </w:r>
      <w:fldSimple w:instr=" SEQ Рисунок \* ARABIC ">
        <w:r w:rsidR="00E05925">
          <w:rPr>
            <w:noProof/>
          </w:rPr>
          <w:t>223</w:t>
        </w:r>
      </w:fldSimple>
      <w:bookmarkEnd w:id="415"/>
    </w:p>
    <w:p w14:paraId="1C77719E" w14:textId="77777777" w:rsidR="0095275F" w:rsidRDefault="0095275F" w:rsidP="0095275F">
      <w:pPr>
        <w:pStyle w:val="ac"/>
      </w:pPr>
      <w:r>
        <w:drawing>
          <wp:inline distT="0" distB="0" distL="0" distR="0" wp14:anchorId="27513FE3" wp14:editId="730CA667">
            <wp:extent cx="5940425" cy="3138170"/>
            <wp:effectExtent l="19050" t="19050" r="22225" b="24130"/>
            <wp:docPr id="2152" name="Рисунок 2152"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2" name="Рисунок 2152" descr="Изображение выглядит как стол&#10;&#10;Автоматически созданное описание"/>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5940425" cy="3138170"/>
                    </a:xfrm>
                    <a:prstGeom prst="rect">
                      <a:avLst/>
                    </a:prstGeom>
                    <a:noFill/>
                    <a:ln>
                      <a:solidFill>
                        <a:schemeClr val="tx1"/>
                      </a:solidFill>
                    </a:ln>
                  </pic:spPr>
                </pic:pic>
              </a:graphicData>
            </a:graphic>
          </wp:inline>
        </w:drawing>
      </w:r>
    </w:p>
    <w:p w14:paraId="2D4E882D" w14:textId="12BD23BA" w:rsidR="0095275F" w:rsidRDefault="0095275F" w:rsidP="0095275F">
      <w:pPr>
        <w:pStyle w:val="ad"/>
      </w:pPr>
      <w:bookmarkStart w:id="416" w:name="_Ref57281694"/>
      <w:r>
        <w:t xml:space="preserve">Рисунок </w:t>
      </w:r>
      <w:fldSimple w:instr=" SEQ Рисунок \* ARABIC ">
        <w:r w:rsidR="00E05925">
          <w:rPr>
            <w:noProof/>
          </w:rPr>
          <w:t>224</w:t>
        </w:r>
      </w:fldSimple>
      <w:bookmarkEnd w:id="416"/>
    </w:p>
    <w:p w14:paraId="38CAEEA7" w14:textId="77777777" w:rsidR="0095275F" w:rsidRDefault="0095275F" w:rsidP="0095275F">
      <w:pPr>
        <w:pStyle w:val="a5"/>
      </w:pPr>
      <w:r>
        <w:t>Заполняем поля (</w:t>
      </w:r>
      <w:r>
        <w:fldChar w:fldCharType="begin"/>
      </w:r>
      <w:r>
        <w:instrText xml:space="preserve"> REF _Ref57281968 \h </w:instrText>
      </w:r>
      <w:r>
        <w:fldChar w:fldCharType="separate"/>
      </w:r>
      <w:r>
        <w:t xml:space="preserve">Рисунок </w:t>
      </w:r>
      <w:r>
        <w:rPr>
          <w:noProof/>
        </w:rPr>
        <w:t>139</w:t>
      </w:r>
      <w:r>
        <w:fldChar w:fldCharType="end"/>
      </w:r>
      <w:r>
        <w:t>):</w:t>
      </w:r>
    </w:p>
    <w:p w14:paraId="5C32615F" w14:textId="77777777" w:rsidR="0095275F" w:rsidRPr="00F223AA" w:rsidRDefault="0095275F" w:rsidP="0095275F">
      <w:pPr>
        <w:pStyle w:val="12"/>
        <w:numPr>
          <w:ilvl w:val="0"/>
          <w:numId w:val="1"/>
        </w:numPr>
      </w:pPr>
      <w:r w:rsidRPr="00F223AA">
        <w:t>Номенклатура - из выпадающего списка выбираем наименование номенклатуры;</w:t>
      </w:r>
    </w:p>
    <w:p w14:paraId="13CE5826" w14:textId="77777777" w:rsidR="0095275F" w:rsidRDefault="0095275F" w:rsidP="0095275F">
      <w:pPr>
        <w:pStyle w:val="12"/>
        <w:numPr>
          <w:ilvl w:val="0"/>
          <w:numId w:val="1"/>
        </w:numPr>
      </w:pPr>
      <w:r>
        <w:t>Операция – из выпадающего списка выбираем «Печать этикеток»;</w:t>
      </w:r>
    </w:p>
    <w:p w14:paraId="6E186D16" w14:textId="77777777" w:rsidR="0095275F" w:rsidRDefault="0095275F" w:rsidP="0095275F">
      <w:pPr>
        <w:pStyle w:val="12"/>
        <w:numPr>
          <w:ilvl w:val="0"/>
          <w:numId w:val="1"/>
        </w:numPr>
      </w:pPr>
      <w:r>
        <w:t>Тип оборудования – «Принтеры этикеток»;</w:t>
      </w:r>
    </w:p>
    <w:p w14:paraId="3A1DE98B" w14:textId="77777777" w:rsidR="0095275F" w:rsidRDefault="0095275F" w:rsidP="0095275F">
      <w:pPr>
        <w:pStyle w:val="12"/>
        <w:numPr>
          <w:ilvl w:val="0"/>
          <w:numId w:val="1"/>
        </w:numPr>
      </w:pPr>
      <w:r>
        <w:t xml:space="preserve">Количество групповых упаковок – указываем необходимое количество упаковок для агрегации. </w:t>
      </w:r>
    </w:p>
    <w:p w14:paraId="28953969" w14:textId="77777777" w:rsidR="0095275F" w:rsidRPr="00AF77F4" w:rsidRDefault="0095275F" w:rsidP="0095275F">
      <w:pPr>
        <w:pStyle w:val="a5"/>
      </w:pPr>
      <w:r>
        <w:t>Нажимаем «Записать» и «передайте задание» (</w:t>
      </w:r>
      <w:r>
        <w:fldChar w:fldCharType="begin"/>
      </w:r>
      <w:r>
        <w:instrText xml:space="preserve"> REF _Ref57281968 \h </w:instrText>
      </w:r>
      <w:r>
        <w:fldChar w:fldCharType="separate"/>
      </w:r>
      <w:r>
        <w:t xml:space="preserve">Рисунок </w:t>
      </w:r>
      <w:r>
        <w:rPr>
          <w:noProof/>
        </w:rPr>
        <w:t>139</w:t>
      </w:r>
      <w:r>
        <w:fldChar w:fldCharType="end"/>
      </w:r>
      <w:r>
        <w:t xml:space="preserve">). Задание передано на принтер для печати </w:t>
      </w:r>
      <w:r w:rsidRPr="00D41ACE">
        <w:rPr>
          <w:lang w:val="en-US"/>
        </w:rPr>
        <w:t>SSCC</w:t>
      </w:r>
      <w:r>
        <w:t>.</w:t>
      </w:r>
    </w:p>
    <w:p w14:paraId="7FC848A8" w14:textId="77777777" w:rsidR="0095275F" w:rsidRDefault="0095275F" w:rsidP="0095275F">
      <w:pPr>
        <w:pStyle w:val="ac"/>
      </w:pPr>
      <w:r>
        <w:drawing>
          <wp:inline distT="0" distB="0" distL="0" distR="0" wp14:anchorId="4758AD70" wp14:editId="30026A72">
            <wp:extent cx="5940425" cy="3128010"/>
            <wp:effectExtent l="19050" t="19050" r="22225" b="15240"/>
            <wp:docPr id="2153" name="Рисунок 2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5940425" cy="3128010"/>
                    </a:xfrm>
                    <a:prstGeom prst="rect">
                      <a:avLst/>
                    </a:prstGeom>
                    <a:noFill/>
                    <a:ln w="12700">
                      <a:solidFill>
                        <a:schemeClr val="tx1"/>
                      </a:solidFill>
                    </a:ln>
                  </pic:spPr>
                </pic:pic>
              </a:graphicData>
            </a:graphic>
          </wp:inline>
        </w:drawing>
      </w:r>
    </w:p>
    <w:p w14:paraId="14B7C8E9" w14:textId="29B201FC" w:rsidR="0095275F" w:rsidRPr="0095275F" w:rsidRDefault="0095275F" w:rsidP="0095275F">
      <w:pPr>
        <w:pStyle w:val="ad"/>
        <w:rPr>
          <w:lang w:val="en-US"/>
        </w:rPr>
      </w:pPr>
      <w:bookmarkStart w:id="417" w:name="_Ref57281968"/>
      <w:r>
        <w:t xml:space="preserve">Рисунок </w:t>
      </w:r>
      <w:fldSimple w:instr=" SEQ Рисунок \* ARABIC ">
        <w:r w:rsidR="00E05925">
          <w:rPr>
            <w:noProof/>
          </w:rPr>
          <w:t>225</w:t>
        </w:r>
      </w:fldSimple>
      <w:bookmarkEnd w:id="417"/>
    </w:p>
    <w:p w14:paraId="352C6793" w14:textId="50F60E5F" w:rsidR="004A2BD5" w:rsidRDefault="004A2BD5" w:rsidP="004A2BD5">
      <w:pPr>
        <w:pStyle w:val="15"/>
      </w:pPr>
      <w:bookmarkStart w:id="418" w:name="_Toc90992366"/>
      <w:r>
        <w:t>Повторная печать транспортной упаковки на принтере</w:t>
      </w:r>
      <w:r w:rsidRPr="004A2BD5">
        <w:t xml:space="preserve"> ZEBRA</w:t>
      </w:r>
      <w:bookmarkEnd w:id="418"/>
    </w:p>
    <w:p w14:paraId="27ECA5A4" w14:textId="77777777" w:rsidR="0095275F" w:rsidRDefault="0095275F" w:rsidP="0095275F">
      <w:pPr>
        <w:pStyle w:val="a5"/>
      </w:pPr>
      <w:r>
        <w:t>Для повторной печати транспортной упаковки переходим в раздел «Производство», «Задания на оборудование» (</w:t>
      </w:r>
      <w:r>
        <w:fldChar w:fldCharType="begin"/>
      </w:r>
      <w:r>
        <w:instrText xml:space="preserve"> REF _Ref70002662 \h </w:instrText>
      </w:r>
      <w:r>
        <w:fldChar w:fldCharType="separate"/>
      </w:r>
      <w:r>
        <w:t xml:space="preserve">Рисунок </w:t>
      </w:r>
      <w:r>
        <w:rPr>
          <w:noProof/>
        </w:rPr>
        <w:t>140</w:t>
      </w:r>
      <w:r>
        <w:fldChar w:fldCharType="end"/>
      </w:r>
      <w:r>
        <w:t>).</w:t>
      </w:r>
    </w:p>
    <w:p w14:paraId="3C9B4A7D" w14:textId="77777777" w:rsidR="0095275F" w:rsidRDefault="0095275F" w:rsidP="0095275F">
      <w:pPr>
        <w:pStyle w:val="ac"/>
      </w:pPr>
      <w:r>
        <w:drawing>
          <wp:inline distT="0" distB="0" distL="0" distR="0" wp14:anchorId="310138FB" wp14:editId="16F3B77F">
            <wp:extent cx="5974715" cy="3164205"/>
            <wp:effectExtent l="0" t="0" r="6985" b="0"/>
            <wp:docPr id="2154" name="Рисунок 215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4" name="Рисунок 2154" descr="Изображение выглядит как текст&#10;&#10;Автоматически созданное описание"/>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974715" cy="3164205"/>
                    </a:xfrm>
                    <a:prstGeom prst="rect">
                      <a:avLst/>
                    </a:prstGeom>
                    <a:noFill/>
                  </pic:spPr>
                </pic:pic>
              </a:graphicData>
            </a:graphic>
          </wp:inline>
        </w:drawing>
      </w:r>
    </w:p>
    <w:p w14:paraId="2C8562F2" w14:textId="73A3D164" w:rsidR="0095275F" w:rsidRDefault="0095275F" w:rsidP="0095275F">
      <w:pPr>
        <w:pStyle w:val="ad"/>
      </w:pPr>
      <w:bookmarkStart w:id="419" w:name="_Ref70002662"/>
      <w:r>
        <w:t xml:space="preserve">Рисунок </w:t>
      </w:r>
      <w:fldSimple w:instr=" SEQ Рисунок \* ARABIC ">
        <w:r w:rsidR="00E05925">
          <w:rPr>
            <w:noProof/>
          </w:rPr>
          <w:t>226</w:t>
        </w:r>
      </w:fldSimple>
      <w:bookmarkEnd w:id="419"/>
    </w:p>
    <w:p w14:paraId="1431A6F9" w14:textId="77777777" w:rsidR="0095275F" w:rsidRPr="006523AF" w:rsidRDefault="0095275F" w:rsidP="0095275F">
      <w:pPr>
        <w:pStyle w:val="a5"/>
      </w:pPr>
      <w:r>
        <w:t>Нажимаем кнопку «Создать» (</w:t>
      </w:r>
      <w:r>
        <w:fldChar w:fldCharType="begin"/>
      </w:r>
      <w:r>
        <w:instrText xml:space="preserve"> REF _Ref70003829 \h </w:instrText>
      </w:r>
      <w:r>
        <w:fldChar w:fldCharType="separate"/>
      </w:r>
      <w:r>
        <w:t xml:space="preserve">Рисунок </w:t>
      </w:r>
      <w:r>
        <w:rPr>
          <w:noProof/>
        </w:rPr>
        <w:t>141</w:t>
      </w:r>
      <w:r>
        <w:fldChar w:fldCharType="end"/>
      </w:r>
      <w:r>
        <w:t>).</w:t>
      </w:r>
    </w:p>
    <w:p w14:paraId="4FDF55C1" w14:textId="77777777" w:rsidR="0095275F" w:rsidRDefault="0095275F" w:rsidP="0095275F">
      <w:pPr>
        <w:pStyle w:val="ac"/>
      </w:pPr>
      <w:r>
        <w:drawing>
          <wp:inline distT="0" distB="0" distL="0" distR="0" wp14:anchorId="1ED35376" wp14:editId="2C35A4EB">
            <wp:extent cx="5962650" cy="3164205"/>
            <wp:effectExtent l="0" t="0" r="0" b="0"/>
            <wp:docPr id="2155" name="Рисунок 2155"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 name="Рисунок 2155" descr="Изображение выглядит как стол&#10;&#10;Автоматически созданное описание"/>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962650" cy="3164205"/>
                    </a:xfrm>
                    <a:prstGeom prst="rect">
                      <a:avLst/>
                    </a:prstGeom>
                    <a:noFill/>
                  </pic:spPr>
                </pic:pic>
              </a:graphicData>
            </a:graphic>
          </wp:inline>
        </w:drawing>
      </w:r>
    </w:p>
    <w:p w14:paraId="45E9A8E7" w14:textId="3748805E" w:rsidR="0095275F" w:rsidRDefault="0095275F" w:rsidP="0095275F">
      <w:pPr>
        <w:pStyle w:val="ad"/>
      </w:pPr>
      <w:bookmarkStart w:id="420" w:name="_Ref70003829"/>
      <w:r>
        <w:t xml:space="preserve">Рисунок </w:t>
      </w:r>
      <w:fldSimple w:instr=" SEQ Рисунок \* ARABIC ">
        <w:r w:rsidR="00E05925">
          <w:rPr>
            <w:noProof/>
          </w:rPr>
          <w:t>227</w:t>
        </w:r>
      </w:fldSimple>
      <w:bookmarkEnd w:id="420"/>
    </w:p>
    <w:p w14:paraId="30016CF4" w14:textId="77777777" w:rsidR="0095275F" w:rsidRDefault="0095275F" w:rsidP="0095275F">
      <w:pPr>
        <w:pStyle w:val="a5"/>
      </w:pPr>
      <w:r>
        <w:t>Заполняем поля на вкладке «Основное» (</w:t>
      </w:r>
      <w:r>
        <w:fldChar w:fldCharType="begin"/>
      </w:r>
      <w:r>
        <w:instrText xml:space="preserve"> REF _Ref70004531 \h </w:instrText>
      </w:r>
      <w:r>
        <w:fldChar w:fldCharType="separate"/>
      </w:r>
      <w:r>
        <w:t xml:space="preserve">Рисунок </w:t>
      </w:r>
      <w:r>
        <w:rPr>
          <w:noProof/>
        </w:rPr>
        <w:t>142</w:t>
      </w:r>
      <w:r>
        <w:fldChar w:fldCharType="end"/>
      </w:r>
      <w:r>
        <w:t>):</w:t>
      </w:r>
    </w:p>
    <w:p w14:paraId="41BD879C" w14:textId="77777777" w:rsidR="0095275F" w:rsidRDefault="0095275F" w:rsidP="0095275F">
      <w:pPr>
        <w:pStyle w:val="12"/>
        <w:numPr>
          <w:ilvl w:val="0"/>
          <w:numId w:val="1"/>
        </w:numPr>
      </w:pPr>
      <w:r>
        <w:t>«Номенклатура» - из выпадающего списка выбираем наименование номенклатуры;</w:t>
      </w:r>
    </w:p>
    <w:p w14:paraId="1F0843A4" w14:textId="77777777" w:rsidR="0095275F" w:rsidRDefault="0095275F" w:rsidP="0095275F">
      <w:pPr>
        <w:pStyle w:val="12"/>
        <w:numPr>
          <w:ilvl w:val="0"/>
          <w:numId w:val="1"/>
        </w:numPr>
      </w:pPr>
      <w:r>
        <w:t>«Операция» – Печать этикеток;</w:t>
      </w:r>
    </w:p>
    <w:p w14:paraId="1B17A77F" w14:textId="77777777" w:rsidR="0095275F" w:rsidRDefault="0095275F" w:rsidP="0095275F">
      <w:pPr>
        <w:pStyle w:val="12"/>
        <w:numPr>
          <w:ilvl w:val="0"/>
          <w:numId w:val="1"/>
        </w:numPr>
      </w:pPr>
      <w:r>
        <w:t>«Тип оборудования» – Принтеры этикеток;</w:t>
      </w:r>
    </w:p>
    <w:p w14:paraId="75818076" w14:textId="77777777" w:rsidR="0095275F" w:rsidRDefault="0095275F" w:rsidP="0095275F">
      <w:pPr>
        <w:pStyle w:val="12"/>
        <w:numPr>
          <w:ilvl w:val="0"/>
          <w:numId w:val="1"/>
        </w:numPr>
      </w:pPr>
      <w:r>
        <w:t>«Шаблоны этикетки» – из выпадающего списка выбираем шаблон транспортной этикетки;</w:t>
      </w:r>
    </w:p>
    <w:p w14:paraId="042A1A18" w14:textId="77777777" w:rsidR="0095275F" w:rsidRPr="006523AF" w:rsidRDefault="0095275F" w:rsidP="0095275F">
      <w:pPr>
        <w:pStyle w:val="12"/>
        <w:numPr>
          <w:ilvl w:val="0"/>
          <w:numId w:val="1"/>
        </w:numPr>
      </w:pPr>
      <w:r>
        <w:t>«Количество групповых упаковок» - указываем количество упаковок.</w:t>
      </w:r>
    </w:p>
    <w:p w14:paraId="5E37BB7F" w14:textId="77777777" w:rsidR="0095275F" w:rsidRDefault="0095275F" w:rsidP="0095275F">
      <w:pPr>
        <w:pStyle w:val="ac"/>
      </w:pPr>
      <w:r>
        <w:drawing>
          <wp:inline distT="0" distB="0" distL="0" distR="0" wp14:anchorId="2104970D" wp14:editId="482392BB">
            <wp:extent cx="5940425" cy="3121660"/>
            <wp:effectExtent l="19050" t="19050" r="22225" b="21590"/>
            <wp:docPr id="2190" name="Рисунок 2190"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 name="Рисунок 2190" descr="Изображение выглядит как стол&#10;&#10;Автоматически созданное описание"/>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940425" cy="3121660"/>
                    </a:xfrm>
                    <a:prstGeom prst="rect">
                      <a:avLst/>
                    </a:prstGeom>
                    <a:noFill/>
                    <a:ln w="12700">
                      <a:solidFill>
                        <a:schemeClr val="tx1"/>
                      </a:solidFill>
                    </a:ln>
                  </pic:spPr>
                </pic:pic>
              </a:graphicData>
            </a:graphic>
          </wp:inline>
        </w:drawing>
      </w:r>
    </w:p>
    <w:p w14:paraId="1B20DA7F" w14:textId="78797CC8" w:rsidR="0095275F" w:rsidRDefault="0095275F" w:rsidP="0095275F">
      <w:pPr>
        <w:pStyle w:val="ad"/>
      </w:pPr>
      <w:bookmarkStart w:id="421" w:name="_Ref70004531"/>
      <w:r>
        <w:t xml:space="preserve">Рисунок </w:t>
      </w:r>
      <w:fldSimple w:instr=" SEQ Рисунок \* ARABIC ">
        <w:r w:rsidR="00E05925">
          <w:rPr>
            <w:noProof/>
          </w:rPr>
          <w:t>228</w:t>
        </w:r>
      </w:fldSimple>
      <w:bookmarkEnd w:id="421"/>
    </w:p>
    <w:p w14:paraId="566AE811" w14:textId="77777777" w:rsidR="0095275F" w:rsidRPr="00710966" w:rsidRDefault="0095275F" w:rsidP="0095275F">
      <w:pPr>
        <w:pStyle w:val="a5"/>
      </w:pPr>
      <w:r>
        <w:t>На вкладке «Дополнительно», из списка, выбираем штрихкод групповой упаковки для печати (</w:t>
      </w:r>
      <w:r>
        <w:fldChar w:fldCharType="begin"/>
      </w:r>
      <w:r>
        <w:instrText xml:space="preserve"> REF _Ref70004516 \h </w:instrText>
      </w:r>
      <w:r>
        <w:fldChar w:fldCharType="separate"/>
      </w:r>
      <w:r>
        <w:t xml:space="preserve">Рисунок </w:t>
      </w:r>
      <w:r>
        <w:rPr>
          <w:noProof/>
        </w:rPr>
        <w:t>143</w:t>
      </w:r>
      <w:r>
        <w:fldChar w:fldCharType="end"/>
      </w:r>
      <w:r>
        <w:t>).</w:t>
      </w:r>
    </w:p>
    <w:p w14:paraId="5E55BB47" w14:textId="77777777" w:rsidR="0095275F" w:rsidRDefault="0095275F" w:rsidP="0095275F">
      <w:pPr>
        <w:pStyle w:val="ac"/>
      </w:pPr>
      <w:r>
        <w:drawing>
          <wp:inline distT="0" distB="0" distL="0" distR="0" wp14:anchorId="17C0F4F1" wp14:editId="60816F55">
            <wp:extent cx="5940425" cy="3115945"/>
            <wp:effectExtent l="19050" t="19050" r="22225" b="27305"/>
            <wp:docPr id="2210" name="Рисунок 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5940425" cy="3115945"/>
                    </a:xfrm>
                    <a:prstGeom prst="rect">
                      <a:avLst/>
                    </a:prstGeom>
                    <a:noFill/>
                    <a:ln w="12700">
                      <a:solidFill>
                        <a:schemeClr val="tx1"/>
                      </a:solidFill>
                    </a:ln>
                  </pic:spPr>
                </pic:pic>
              </a:graphicData>
            </a:graphic>
          </wp:inline>
        </w:drawing>
      </w:r>
    </w:p>
    <w:p w14:paraId="19FE6A3D" w14:textId="0B1B736E" w:rsidR="0095275F" w:rsidRDefault="0095275F" w:rsidP="0095275F">
      <w:pPr>
        <w:pStyle w:val="ad"/>
      </w:pPr>
      <w:bookmarkStart w:id="422" w:name="_Ref70004516"/>
      <w:r>
        <w:t xml:space="preserve">Рисунок </w:t>
      </w:r>
      <w:fldSimple w:instr=" SEQ Рисунок \* ARABIC ">
        <w:r w:rsidR="00E05925">
          <w:rPr>
            <w:noProof/>
          </w:rPr>
          <w:t>229</w:t>
        </w:r>
      </w:fldSimple>
      <w:bookmarkEnd w:id="422"/>
    </w:p>
    <w:p w14:paraId="503E58A9" w14:textId="77777777" w:rsidR="0095275F" w:rsidRPr="00710966" w:rsidRDefault="0095275F" w:rsidP="0095275F">
      <w:pPr>
        <w:pStyle w:val="a5"/>
      </w:pPr>
      <w:r>
        <w:t>Нажимаем «передайте данные» (</w:t>
      </w:r>
      <w:r>
        <w:fldChar w:fldCharType="begin"/>
      </w:r>
      <w:r>
        <w:instrText xml:space="preserve"> REF _Ref70004566 \h </w:instrText>
      </w:r>
      <w:r>
        <w:fldChar w:fldCharType="separate"/>
      </w:r>
      <w:r>
        <w:t xml:space="preserve">Рисунок </w:t>
      </w:r>
      <w:r>
        <w:rPr>
          <w:noProof/>
        </w:rPr>
        <w:t>144</w:t>
      </w:r>
      <w:r>
        <w:fldChar w:fldCharType="end"/>
      </w:r>
      <w:r>
        <w:t>).</w:t>
      </w:r>
    </w:p>
    <w:p w14:paraId="02DC3592" w14:textId="77777777" w:rsidR="0095275F" w:rsidRDefault="0095275F" w:rsidP="0095275F">
      <w:pPr>
        <w:pStyle w:val="ac"/>
      </w:pPr>
      <w:r>
        <w:drawing>
          <wp:inline distT="0" distB="0" distL="0" distR="0" wp14:anchorId="6098E90B" wp14:editId="65312AAD">
            <wp:extent cx="5940425" cy="3115945"/>
            <wp:effectExtent l="19050" t="19050" r="22225" b="27305"/>
            <wp:docPr id="2220" name="Рисунок 2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940425" cy="3115945"/>
                    </a:xfrm>
                    <a:prstGeom prst="rect">
                      <a:avLst/>
                    </a:prstGeom>
                    <a:noFill/>
                    <a:ln w="12700">
                      <a:solidFill>
                        <a:schemeClr val="tx1"/>
                      </a:solidFill>
                    </a:ln>
                  </pic:spPr>
                </pic:pic>
              </a:graphicData>
            </a:graphic>
          </wp:inline>
        </w:drawing>
      </w:r>
    </w:p>
    <w:p w14:paraId="54FFE446" w14:textId="212376DE" w:rsidR="0095275F" w:rsidRDefault="0095275F" w:rsidP="0095275F">
      <w:pPr>
        <w:pStyle w:val="ad"/>
      </w:pPr>
      <w:bookmarkStart w:id="423" w:name="_Ref70004566"/>
      <w:r>
        <w:t xml:space="preserve">Рисунок </w:t>
      </w:r>
      <w:fldSimple w:instr=" SEQ Рисунок \* ARABIC ">
        <w:r w:rsidR="00E05925">
          <w:rPr>
            <w:noProof/>
          </w:rPr>
          <w:t>230</w:t>
        </w:r>
      </w:fldSimple>
      <w:bookmarkEnd w:id="423"/>
    </w:p>
    <w:p w14:paraId="77E54126" w14:textId="77777777" w:rsidR="0095275F" w:rsidRPr="00710966" w:rsidRDefault="0095275F" w:rsidP="0095275F">
      <w:pPr>
        <w:pStyle w:val="a5"/>
      </w:pPr>
      <w:r>
        <w:t xml:space="preserve">Задание на печать штрихкода транспортной упаковки передано на принтер </w:t>
      </w:r>
      <w:r>
        <w:rPr>
          <w:lang w:val="en-US"/>
        </w:rPr>
        <w:t>Zebra</w:t>
      </w:r>
      <w:r>
        <w:t>.</w:t>
      </w:r>
    </w:p>
    <w:p w14:paraId="0A9241A2" w14:textId="77777777" w:rsidR="0095275F" w:rsidRPr="0095275F" w:rsidRDefault="0095275F" w:rsidP="0095275F">
      <w:pPr>
        <w:pStyle w:val="a5"/>
      </w:pPr>
    </w:p>
    <w:p w14:paraId="68208A0A" w14:textId="5EC0CDE6" w:rsidR="004A2BD5" w:rsidRDefault="004A2BD5" w:rsidP="004A2BD5">
      <w:pPr>
        <w:pStyle w:val="15"/>
      </w:pPr>
      <w:bookmarkStart w:id="424" w:name="_Toc90992367"/>
      <w:r>
        <w:t xml:space="preserve">Печать </w:t>
      </w:r>
      <w:r w:rsidRPr="002C7E63">
        <w:t xml:space="preserve"> </w:t>
      </w:r>
      <w:r>
        <w:rPr>
          <w:lang w:val="en-US"/>
        </w:rPr>
        <w:t>SGTIN</w:t>
      </w:r>
      <w:r w:rsidRPr="002C7E63">
        <w:t xml:space="preserve"> </w:t>
      </w:r>
      <w:r>
        <w:t xml:space="preserve">и </w:t>
      </w:r>
      <w:r>
        <w:rPr>
          <w:lang w:val="en-US"/>
        </w:rPr>
        <w:t>SSCC</w:t>
      </w:r>
      <w:r w:rsidRPr="002C7E63">
        <w:t xml:space="preserve"> </w:t>
      </w:r>
      <w:r>
        <w:t xml:space="preserve">на принтере </w:t>
      </w:r>
      <w:r>
        <w:rPr>
          <w:lang w:val="en-US"/>
        </w:rPr>
        <w:t>Zebra</w:t>
      </w:r>
      <w:r w:rsidRPr="009135E4">
        <w:t xml:space="preserve"> </w:t>
      </w:r>
      <w:r w:rsidRPr="0084229F">
        <w:t xml:space="preserve">из файла </w:t>
      </w:r>
      <w:r w:rsidR="0095275F" w:rsidRPr="0095275F">
        <w:t>В ФОРМАТЕ EPCGLOBAL</w:t>
      </w:r>
      <w:r>
        <w:rPr>
          <w:rStyle w:val="affd"/>
        </w:rPr>
        <w:footnoteReference w:id="25"/>
      </w:r>
      <w:bookmarkEnd w:id="424"/>
    </w:p>
    <w:p w14:paraId="69EA3C96" w14:textId="43BE9F91" w:rsidR="004A2BD5" w:rsidRPr="006A60B0" w:rsidRDefault="004A2BD5" w:rsidP="00D0428F">
      <w:pPr>
        <w:pStyle w:val="24"/>
      </w:pPr>
      <w:bookmarkStart w:id="425" w:name="_Toc86854549"/>
      <w:bookmarkStart w:id="426" w:name="_Toc90992368"/>
      <w:r>
        <w:t xml:space="preserve">Печать </w:t>
      </w:r>
      <w:bookmarkEnd w:id="425"/>
      <w:bookmarkEnd w:id="426"/>
      <w:r w:rsidR="0095275F" w:rsidRPr="0095275F">
        <w:rPr>
          <w:lang w:val="en-US"/>
        </w:rPr>
        <w:t>SGTIN</w:t>
      </w:r>
      <w:r w:rsidR="0095275F" w:rsidRPr="0095275F">
        <w:t xml:space="preserve"> на принтере </w:t>
      </w:r>
      <w:r w:rsidR="0095275F" w:rsidRPr="0095275F">
        <w:rPr>
          <w:lang w:val="en-US"/>
        </w:rPr>
        <w:t>Zebra</w:t>
      </w:r>
      <w:r w:rsidR="0095275F" w:rsidRPr="0095275F">
        <w:t xml:space="preserve"> из файла в формате  </w:t>
      </w:r>
      <w:r w:rsidR="0095275F" w:rsidRPr="0095275F">
        <w:rPr>
          <w:lang w:val="en-US"/>
        </w:rPr>
        <w:t>EPCglobal</w:t>
      </w:r>
    </w:p>
    <w:p w14:paraId="69FBBE77" w14:textId="77777777" w:rsidR="00D0428F" w:rsidRDefault="00D0428F" w:rsidP="00D0428F">
      <w:pPr>
        <w:pStyle w:val="a5"/>
      </w:pPr>
      <w:r w:rsidRPr="00FF2263">
        <w:t>В «Заказе на производство» нажимаем кнопку «Задание на оборудование (сериализация)»</w:t>
      </w:r>
      <w:r>
        <w:t xml:space="preserve"> (</w:t>
      </w:r>
      <w:r>
        <w:fldChar w:fldCharType="begin"/>
      </w:r>
      <w:r>
        <w:instrText xml:space="preserve"> REF _Ref61269486 \h </w:instrText>
      </w:r>
      <w:r>
        <w:fldChar w:fldCharType="separate"/>
      </w:r>
      <w:r>
        <w:t xml:space="preserve">Рисунок </w:t>
      </w:r>
      <w:r>
        <w:rPr>
          <w:noProof/>
        </w:rPr>
        <w:t>145</w:t>
      </w:r>
      <w:r>
        <w:fldChar w:fldCharType="end"/>
      </w:r>
      <w:r>
        <w:t>).</w:t>
      </w:r>
    </w:p>
    <w:p w14:paraId="79C6C1E1" w14:textId="77777777" w:rsidR="00D0428F" w:rsidRDefault="00D0428F" w:rsidP="00D0428F">
      <w:pPr>
        <w:pStyle w:val="ac"/>
      </w:pPr>
      <w:r>
        <w:drawing>
          <wp:inline distT="0" distB="0" distL="0" distR="0" wp14:anchorId="01B5A942" wp14:editId="312B0119">
            <wp:extent cx="5940425" cy="3126740"/>
            <wp:effectExtent l="19050" t="19050" r="22225" b="16510"/>
            <wp:docPr id="2244" name="Рисунок 224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Изображение выглядит как текст&#10;&#10;Автоматически созданное описание"/>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5940425" cy="3126740"/>
                    </a:xfrm>
                    <a:prstGeom prst="rect">
                      <a:avLst/>
                    </a:prstGeom>
                    <a:noFill/>
                    <a:ln w="12700">
                      <a:solidFill>
                        <a:sysClr val="windowText" lastClr="000000"/>
                      </a:solidFill>
                    </a:ln>
                  </pic:spPr>
                </pic:pic>
              </a:graphicData>
            </a:graphic>
          </wp:inline>
        </w:drawing>
      </w:r>
    </w:p>
    <w:p w14:paraId="5908CF18" w14:textId="50EA05C6" w:rsidR="00D0428F" w:rsidRDefault="00D0428F" w:rsidP="00D0428F">
      <w:pPr>
        <w:pStyle w:val="ad"/>
      </w:pPr>
      <w:bookmarkStart w:id="427" w:name="_Ref61269486"/>
      <w:r>
        <w:t xml:space="preserve">Рисунок </w:t>
      </w:r>
      <w:fldSimple w:instr=" SEQ Рисунок \* ARABIC ">
        <w:r w:rsidR="00E05925">
          <w:rPr>
            <w:noProof/>
          </w:rPr>
          <w:t>231</w:t>
        </w:r>
      </w:fldSimple>
      <w:bookmarkEnd w:id="427"/>
    </w:p>
    <w:p w14:paraId="41FDBD63" w14:textId="77777777" w:rsidR="00D0428F" w:rsidRDefault="00D0428F" w:rsidP="00D0428F">
      <w:pPr>
        <w:pStyle w:val="a5"/>
      </w:pPr>
      <w:r>
        <w:t>В открывшейся форме «Задание на оборудование» заполняем поля (</w:t>
      </w:r>
      <w:r>
        <w:fldChar w:fldCharType="begin"/>
      </w:r>
      <w:r>
        <w:instrText xml:space="preserve"> REF _Ref59798264 \h </w:instrText>
      </w:r>
      <w:r>
        <w:fldChar w:fldCharType="separate"/>
      </w:r>
      <w:r>
        <w:t xml:space="preserve">Рисунок </w:t>
      </w:r>
      <w:r>
        <w:rPr>
          <w:noProof/>
        </w:rPr>
        <w:t>146</w:t>
      </w:r>
      <w:r>
        <w:fldChar w:fldCharType="end"/>
      </w:r>
      <w:r>
        <w:t>):</w:t>
      </w:r>
    </w:p>
    <w:p w14:paraId="3E57477F" w14:textId="77777777" w:rsidR="00D0428F" w:rsidRDefault="00D0428F" w:rsidP="00D0428F">
      <w:pPr>
        <w:pStyle w:val="a5"/>
      </w:pPr>
      <w:r>
        <w:t>–</w:t>
      </w:r>
      <w:r>
        <w:tab/>
        <w:t xml:space="preserve"> «Вид операции» - Сериализация;</w:t>
      </w:r>
    </w:p>
    <w:p w14:paraId="355EA662" w14:textId="77777777" w:rsidR="00D0428F" w:rsidRDefault="00D0428F" w:rsidP="00D0428F">
      <w:pPr>
        <w:pStyle w:val="a5"/>
      </w:pPr>
      <w:r>
        <w:t>–</w:t>
      </w:r>
      <w:r>
        <w:tab/>
        <w:t>«Тип оборудования» – из выпадающего списка выбираем оборудование (скриншоты на примере офлайн оборудования);</w:t>
      </w:r>
    </w:p>
    <w:p w14:paraId="0B21CFE0" w14:textId="77777777" w:rsidR="00D0428F" w:rsidRDefault="00D0428F" w:rsidP="00D0428F">
      <w:pPr>
        <w:pStyle w:val="a5"/>
      </w:pPr>
      <w:r>
        <w:t>На вкладке «Дополнительно заполняем поля (</w:t>
      </w:r>
      <w:r>
        <w:fldChar w:fldCharType="begin"/>
      </w:r>
      <w:r>
        <w:instrText xml:space="preserve"> REF _Ref59798308 \h </w:instrText>
      </w:r>
      <w:r>
        <w:fldChar w:fldCharType="separate"/>
      </w:r>
      <w:r>
        <w:t xml:space="preserve">Рисунок </w:t>
      </w:r>
      <w:r>
        <w:rPr>
          <w:noProof/>
        </w:rPr>
        <w:t>147</w:t>
      </w:r>
      <w:r>
        <w:fldChar w:fldCharType="end"/>
      </w:r>
      <w:r>
        <w:t>):</w:t>
      </w:r>
    </w:p>
    <w:p w14:paraId="2B3088C9" w14:textId="77777777" w:rsidR="00D0428F" w:rsidRDefault="00D0428F" w:rsidP="00D0428F">
      <w:pPr>
        <w:pStyle w:val="a5"/>
      </w:pPr>
      <w:r>
        <w:t>–</w:t>
      </w:r>
      <w:r>
        <w:tab/>
        <w:t>Оператор – из выпадающего списка выбираем пользователя;</w:t>
      </w:r>
    </w:p>
    <w:p w14:paraId="7FFC5AA3" w14:textId="77777777" w:rsidR="00D0428F" w:rsidRDefault="00D0428F" w:rsidP="00D0428F">
      <w:pPr>
        <w:pStyle w:val="a5"/>
      </w:pPr>
      <w:r>
        <w:t>–</w:t>
      </w:r>
      <w:r>
        <w:tab/>
        <w:t xml:space="preserve">Путь к файлу загрузки – указываем путь к файлу </w:t>
      </w:r>
      <w:bookmarkStart w:id="428" w:name="_Hlk92808903"/>
      <w:r>
        <w:t xml:space="preserve">в формате </w:t>
      </w:r>
      <w:r>
        <w:rPr>
          <w:lang w:val="en-US"/>
        </w:rPr>
        <w:t>EPCglobal</w:t>
      </w:r>
      <w:bookmarkEnd w:id="428"/>
      <w:r>
        <w:t>.</w:t>
      </w:r>
    </w:p>
    <w:p w14:paraId="0F2E1455" w14:textId="77777777" w:rsidR="00D0428F" w:rsidRDefault="00D0428F" w:rsidP="00D0428F">
      <w:pPr>
        <w:pStyle w:val="ac"/>
      </w:pPr>
      <w:r>
        <w:drawing>
          <wp:inline distT="0" distB="0" distL="0" distR="0" wp14:anchorId="59D5F7CC" wp14:editId="0090242E">
            <wp:extent cx="5940425" cy="3119755"/>
            <wp:effectExtent l="19050" t="19050" r="22225" b="23495"/>
            <wp:docPr id="2245" name="Рисунок 2245"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descr="Изображение выглядит как стол&#10;&#10;Автоматически созданное описание"/>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5940425" cy="3119755"/>
                    </a:xfrm>
                    <a:prstGeom prst="rect">
                      <a:avLst/>
                    </a:prstGeom>
                    <a:noFill/>
                    <a:ln w="12700">
                      <a:solidFill>
                        <a:sysClr val="windowText" lastClr="000000"/>
                      </a:solidFill>
                    </a:ln>
                  </pic:spPr>
                </pic:pic>
              </a:graphicData>
            </a:graphic>
          </wp:inline>
        </w:drawing>
      </w:r>
    </w:p>
    <w:p w14:paraId="75CEB0C1" w14:textId="234D19C8" w:rsidR="00D0428F" w:rsidRDefault="00D0428F" w:rsidP="00D0428F">
      <w:pPr>
        <w:pStyle w:val="ad"/>
      </w:pPr>
      <w:bookmarkStart w:id="429" w:name="_Ref59798264"/>
      <w:r>
        <w:t xml:space="preserve">Рисунок </w:t>
      </w:r>
      <w:fldSimple w:instr=" SEQ Рисунок \* ARABIC ">
        <w:r w:rsidR="00E05925">
          <w:rPr>
            <w:noProof/>
          </w:rPr>
          <w:t>232</w:t>
        </w:r>
      </w:fldSimple>
      <w:bookmarkEnd w:id="429"/>
    </w:p>
    <w:p w14:paraId="155FDEF1" w14:textId="77777777" w:rsidR="00D0428F" w:rsidRDefault="00D0428F" w:rsidP="00D0428F">
      <w:pPr>
        <w:pStyle w:val="ac"/>
      </w:pPr>
      <w:r>
        <w:drawing>
          <wp:inline distT="0" distB="0" distL="0" distR="0" wp14:anchorId="34C8AEBC" wp14:editId="11E43AB7">
            <wp:extent cx="5940425" cy="3133090"/>
            <wp:effectExtent l="19050" t="19050" r="22225" b="10160"/>
            <wp:docPr id="2246" name="Рисунок 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5940425" cy="3133090"/>
                    </a:xfrm>
                    <a:prstGeom prst="rect">
                      <a:avLst/>
                    </a:prstGeom>
                    <a:noFill/>
                    <a:ln w="12700">
                      <a:solidFill>
                        <a:sysClr val="windowText" lastClr="000000"/>
                      </a:solidFill>
                    </a:ln>
                  </pic:spPr>
                </pic:pic>
              </a:graphicData>
            </a:graphic>
          </wp:inline>
        </w:drawing>
      </w:r>
    </w:p>
    <w:p w14:paraId="19F87CB9" w14:textId="4880EE43" w:rsidR="00D0428F" w:rsidRPr="006A60B0" w:rsidRDefault="00D0428F" w:rsidP="00D0428F">
      <w:pPr>
        <w:pStyle w:val="ad"/>
      </w:pPr>
      <w:bookmarkStart w:id="430" w:name="_Ref59798308"/>
      <w:r>
        <w:t xml:space="preserve">Рисунок </w:t>
      </w:r>
      <w:fldSimple w:instr=" SEQ Рисунок \* ARABIC ">
        <w:r w:rsidR="00E05925">
          <w:rPr>
            <w:noProof/>
          </w:rPr>
          <w:t>233</w:t>
        </w:r>
      </w:fldSimple>
      <w:bookmarkEnd w:id="430"/>
    </w:p>
    <w:p w14:paraId="6CD58F62" w14:textId="77777777" w:rsidR="00D0428F" w:rsidRDefault="00D0428F" w:rsidP="00D0428F">
      <w:pPr>
        <w:pStyle w:val="a5"/>
      </w:pPr>
      <w:r w:rsidRPr="006A60B0">
        <w:t>Нажимаем</w:t>
      </w:r>
      <w:r>
        <w:t xml:space="preserve"> «Записать» и </w:t>
      </w:r>
      <w:r w:rsidRPr="006A60B0">
        <w:t xml:space="preserve"> ссылку «передайте задание»</w:t>
      </w:r>
      <w:r>
        <w:t xml:space="preserve"> (</w:t>
      </w:r>
      <w:r>
        <w:fldChar w:fldCharType="begin"/>
      </w:r>
      <w:r>
        <w:instrText xml:space="preserve"> REF _Ref59798444 \h </w:instrText>
      </w:r>
      <w:r>
        <w:fldChar w:fldCharType="separate"/>
      </w:r>
      <w:r>
        <w:t xml:space="preserve">Рисунок </w:t>
      </w:r>
      <w:r>
        <w:rPr>
          <w:noProof/>
        </w:rPr>
        <w:t>148</w:t>
      </w:r>
      <w:r>
        <w:fldChar w:fldCharType="end"/>
      </w:r>
      <w:r>
        <w:t>).</w:t>
      </w:r>
    </w:p>
    <w:p w14:paraId="57EA9C0F" w14:textId="77777777" w:rsidR="00D0428F" w:rsidRDefault="00D0428F" w:rsidP="00D0428F">
      <w:pPr>
        <w:pStyle w:val="a5"/>
      </w:pPr>
      <w:r>
        <w:t>Задание передано на принтер для печати S</w:t>
      </w:r>
      <w:r>
        <w:rPr>
          <w:lang w:val="en-US"/>
        </w:rPr>
        <w:t>GTIN</w:t>
      </w:r>
      <w:r>
        <w:t>.</w:t>
      </w:r>
    </w:p>
    <w:p w14:paraId="5E71D638" w14:textId="77777777" w:rsidR="00D0428F" w:rsidRDefault="00D0428F" w:rsidP="00D0428F">
      <w:pPr>
        <w:pStyle w:val="ac"/>
      </w:pPr>
      <w:r>
        <w:drawing>
          <wp:inline distT="0" distB="0" distL="0" distR="0" wp14:anchorId="7BAD4A58" wp14:editId="4209FB95">
            <wp:extent cx="5940425" cy="3133090"/>
            <wp:effectExtent l="19050" t="19050" r="22225" b="10160"/>
            <wp:docPr id="2240" name="Рисунок 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5940425" cy="3133090"/>
                    </a:xfrm>
                    <a:prstGeom prst="rect">
                      <a:avLst/>
                    </a:prstGeom>
                    <a:noFill/>
                    <a:ln w="12700">
                      <a:solidFill>
                        <a:sysClr val="windowText" lastClr="000000"/>
                      </a:solidFill>
                    </a:ln>
                  </pic:spPr>
                </pic:pic>
              </a:graphicData>
            </a:graphic>
          </wp:inline>
        </w:drawing>
      </w:r>
    </w:p>
    <w:p w14:paraId="50341C54" w14:textId="65313783" w:rsidR="00D0428F" w:rsidRPr="006A60B0" w:rsidRDefault="00D0428F" w:rsidP="00D0428F">
      <w:pPr>
        <w:pStyle w:val="ad"/>
      </w:pPr>
      <w:bookmarkStart w:id="431" w:name="_Ref59798444"/>
      <w:r>
        <w:t xml:space="preserve">Рисунок </w:t>
      </w:r>
      <w:fldSimple w:instr=" SEQ Рисунок \* ARABIC ">
        <w:r w:rsidR="00E05925">
          <w:rPr>
            <w:noProof/>
          </w:rPr>
          <w:t>234</w:t>
        </w:r>
      </w:fldSimple>
      <w:bookmarkEnd w:id="431"/>
    </w:p>
    <w:p w14:paraId="7A2F9143" w14:textId="77777777" w:rsidR="00D0428F" w:rsidRDefault="00D0428F" w:rsidP="00D0428F">
      <w:pPr>
        <w:pStyle w:val="24"/>
      </w:pPr>
      <w:bookmarkStart w:id="432" w:name="_Toc92959096"/>
      <w:r w:rsidRPr="006B0CC5">
        <w:t>Печать S</w:t>
      </w:r>
      <w:r>
        <w:rPr>
          <w:lang w:val="en-US"/>
        </w:rPr>
        <w:t>SCC</w:t>
      </w:r>
      <w:r w:rsidRPr="006B0CC5">
        <w:t xml:space="preserve"> на принтере Zebra из файла </w:t>
      </w:r>
      <w:r w:rsidRPr="00DA429F">
        <w:t>формате  EPCglobal</w:t>
      </w:r>
      <w:bookmarkEnd w:id="432"/>
    </w:p>
    <w:p w14:paraId="0DE4B3E0" w14:textId="77777777" w:rsidR="00D0428F" w:rsidRDefault="00D0428F" w:rsidP="00D0428F">
      <w:pPr>
        <w:pStyle w:val="a5"/>
      </w:pPr>
      <w:r>
        <w:t>В панели навигации выбираем пункт меню «Производство», выбираем раздел «Задания на оборудование» и нажимаем «Создать»</w:t>
      </w:r>
      <w:r w:rsidRPr="006B0CC5">
        <w:t xml:space="preserve"> (</w:t>
      </w:r>
      <w:r>
        <w:fldChar w:fldCharType="begin"/>
      </w:r>
      <w:r>
        <w:instrText xml:space="preserve"> REF _Ref59796864 \h </w:instrText>
      </w:r>
      <w:r>
        <w:fldChar w:fldCharType="separate"/>
      </w:r>
      <w:r>
        <w:t xml:space="preserve">Рисунок </w:t>
      </w:r>
      <w:r>
        <w:rPr>
          <w:noProof/>
        </w:rPr>
        <w:t>149</w:t>
      </w:r>
      <w:r>
        <w:fldChar w:fldCharType="end"/>
      </w:r>
      <w:r>
        <w:t xml:space="preserve">, </w:t>
      </w:r>
      <w:r>
        <w:fldChar w:fldCharType="begin"/>
      </w:r>
      <w:r>
        <w:instrText xml:space="preserve"> REF _Ref59796866 \h </w:instrText>
      </w:r>
      <w:r>
        <w:fldChar w:fldCharType="separate"/>
      </w:r>
      <w:r>
        <w:t xml:space="preserve">Рисунок </w:t>
      </w:r>
      <w:r>
        <w:rPr>
          <w:noProof/>
        </w:rPr>
        <w:t>150</w:t>
      </w:r>
      <w:r>
        <w:fldChar w:fldCharType="end"/>
      </w:r>
      <w:r w:rsidRPr="006B0CC5">
        <w:t>)</w:t>
      </w:r>
      <w:r>
        <w:t>.</w:t>
      </w:r>
    </w:p>
    <w:p w14:paraId="19D547A8" w14:textId="77777777" w:rsidR="00D0428F" w:rsidRDefault="00D0428F" w:rsidP="00D0428F">
      <w:pPr>
        <w:pStyle w:val="ac"/>
      </w:pPr>
      <w:r>
        <w:drawing>
          <wp:inline distT="0" distB="0" distL="0" distR="0" wp14:anchorId="14054AB0" wp14:editId="2A0F0753">
            <wp:extent cx="5974715" cy="3164205"/>
            <wp:effectExtent l="0" t="0" r="6985" b="0"/>
            <wp:docPr id="2230" name="Рисунок 223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0" name="Рисунок 2230" descr="Изображение выглядит как текст&#10;&#10;Автоматически созданное описание"/>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974715" cy="3164205"/>
                    </a:xfrm>
                    <a:prstGeom prst="rect">
                      <a:avLst/>
                    </a:prstGeom>
                    <a:noFill/>
                  </pic:spPr>
                </pic:pic>
              </a:graphicData>
            </a:graphic>
          </wp:inline>
        </w:drawing>
      </w:r>
    </w:p>
    <w:p w14:paraId="262AC31C" w14:textId="685C8A62" w:rsidR="00D0428F" w:rsidRPr="006B0CC5" w:rsidRDefault="00D0428F" w:rsidP="00D0428F">
      <w:pPr>
        <w:pStyle w:val="ad"/>
      </w:pPr>
      <w:bookmarkStart w:id="433" w:name="_Ref59796864"/>
      <w:r>
        <w:t xml:space="preserve">Рисунок </w:t>
      </w:r>
      <w:fldSimple w:instr=" SEQ Рисунок \* ARABIC ">
        <w:r w:rsidR="00E05925">
          <w:rPr>
            <w:noProof/>
          </w:rPr>
          <w:t>235</w:t>
        </w:r>
      </w:fldSimple>
      <w:bookmarkEnd w:id="433"/>
    </w:p>
    <w:p w14:paraId="518BE329" w14:textId="77777777" w:rsidR="00D0428F" w:rsidRDefault="00D0428F" w:rsidP="00D0428F">
      <w:pPr>
        <w:pStyle w:val="ac"/>
      </w:pPr>
      <w:r>
        <w:drawing>
          <wp:inline distT="0" distB="0" distL="0" distR="0" wp14:anchorId="1D98B646" wp14:editId="06955AF9">
            <wp:extent cx="5974715" cy="2889885"/>
            <wp:effectExtent l="0" t="0" r="6985" b="5715"/>
            <wp:docPr id="2247" name="Рисунок 2247"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7" name="Рисунок 2247" descr="Изображение выглядит как стол&#10;&#10;Автоматически созданное описание"/>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974715" cy="2889885"/>
                    </a:xfrm>
                    <a:prstGeom prst="rect">
                      <a:avLst/>
                    </a:prstGeom>
                    <a:noFill/>
                  </pic:spPr>
                </pic:pic>
              </a:graphicData>
            </a:graphic>
          </wp:inline>
        </w:drawing>
      </w:r>
    </w:p>
    <w:p w14:paraId="7E967B80" w14:textId="76E83AE9" w:rsidR="00D0428F" w:rsidRPr="006B0CC5" w:rsidRDefault="00D0428F" w:rsidP="00D0428F">
      <w:pPr>
        <w:pStyle w:val="ad"/>
      </w:pPr>
      <w:bookmarkStart w:id="434" w:name="_Ref59796866"/>
      <w:r>
        <w:t xml:space="preserve">Рисунок </w:t>
      </w:r>
      <w:fldSimple w:instr=" SEQ Рисунок \* ARABIC ">
        <w:r w:rsidR="00E05925">
          <w:rPr>
            <w:noProof/>
          </w:rPr>
          <w:t>236</w:t>
        </w:r>
      </w:fldSimple>
      <w:bookmarkEnd w:id="434"/>
    </w:p>
    <w:p w14:paraId="6E0CD502" w14:textId="77777777" w:rsidR="00D0428F" w:rsidRDefault="00D0428F" w:rsidP="00D0428F">
      <w:pPr>
        <w:pStyle w:val="a5"/>
      </w:pPr>
      <w:r>
        <w:t>Заполняем поля на вкладке «Основное» (</w:t>
      </w:r>
      <w:r>
        <w:fldChar w:fldCharType="begin"/>
      </w:r>
      <w:r>
        <w:instrText xml:space="preserve"> REF _Ref59797373 \h </w:instrText>
      </w:r>
      <w:r>
        <w:fldChar w:fldCharType="separate"/>
      </w:r>
      <w:r>
        <w:t xml:space="preserve">Рисунок </w:t>
      </w:r>
      <w:r>
        <w:rPr>
          <w:noProof/>
        </w:rPr>
        <w:t>151</w:t>
      </w:r>
      <w:r>
        <w:fldChar w:fldCharType="end"/>
      </w:r>
      <w:r>
        <w:t>):</w:t>
      </w:r>
    </w:p>
    <w:p w14:paraId="7D54A323" w14:textId="77777777" w:rsidR="00D0428F" w:rsidRPr="001D2827" w:rsidRDefault="00D0428F" w:rsidP="00D0428F">
      <w:pPr>
        <w:pStyle w:val="12"/>
        <w:numPr>
          <w:ilvl w:val="0"/>
          <w:numId w:val="1"/>
        </w:numPr>
      </w:pPr>
      <w:r w:rsidRPr="001D2827">
        <w:t>Номенклатура - из выпадающего списка выбираем наименование номенклатуры;</w:t>
      </w:r>
    </w:p>
    <w:p w14:paraId="330367D5" w14:textId="77777777" w:rsidR="00D0428F" w:rsidRDefault="00D0428F" w:rsidP="00D0428F">
      <w:pPr>
        <w:pStyle w:val="12"/>
        <w:numPr>
          <w:ilvl w:val="0"/>
          <w:numId w:val="1"/>
        </w:numPr>
      </w:pPr>
      <w:r>
        <w:t>Операция – из выпадающего списка выбираем «Печать этикеток»;</w:t>
      </w:r>
    </w:p>
    <w:p w14:paraId="24B3226F" w14:textId="77777777" w:rsidR="00D0428F" w:rsidRDefault="00D0428F" w:rsidP="00D0428F">
      <w:pPr>
        <w:pStyle w:val="a5"/>
      </w:pPr>
      <w:r>
        <w:t>–</w:t>
      </w:r>
      <w:r>
        <w:tab/>
        <w:t>Тип оборудования – «Принтеры этикеток»;</w:t>
      </w:r>
    </w:p>
    <w:p w14:paraId="073CBDD1" w14:textId="77777777" w:rsidR="00D0428F" w:rsidRDefault="00D0428F" w:rsidP="00D0428F">
      <w:pPr>
        <w:pStyle w:val="a5"/>
      </w:pPr>
      <w:r>
        <w:t>–</w:t>
      </w:r>
      <w:r>
        <w:tab/>
        <w:t>Шаблон этикетки – из выпадающего списка выбираем шаблон этикетки.</w:t>
      </w:r>
    </w:p>
    <w:p w14:paraId="404AA4F6" w14:textId="77777777" w:rsidR="00D0428F" w:rsidRDefault="00D0428F" w:rsidP="00D0428F">
      <w:pPr>
        <w:pStyle w:val="ac"/>
      </w:pPr>
      <w:r>
        <w:drawing>
          <wp:inline distT="0" distB="0" distL="0" distR="0" wp14:anchorId="2ACFB722" wp14:editId="7DB1616C">
            <wp:extent cx="5940425" cy="3141980"/>
            <wp:effectExtent l="19050" t="19050" r="22225" b="20320"/>
            <wp:docPr id="2241" name="Рисунок 2241"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1" name="Рисунок 2241" descr="Изображение выглядит как стол&#10;&#10;Автоматически созданное описание"/>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5940425" cy="3141980"/>
                    </a:xfrm>
                    <a:prstGeom prst="rect">
                      <a:avLst/>
                    </a:prstGeom>
                    <a:noFill/>
                    <a:ln w="12700">
                      <a:solidFill>
                        <a:sysClr val="windowText" lastClr="000000"/>
                      </a:solidFill>
                    </a:ln>
                  </pic:spPr>
                </pic:pic>
              </a:graphicData>
            </a:graphic>
          </wp:inline>
        </w:drawing>
      </w:r>
    </w:p>
    <w:p w14:paraId="0AA74763" w14:textId="54123211" w:rsidR="00D0428F" w:rsidRDefault="00D0428F" w:rsidP="00D0428F">
      <w:pPr>
        <w:pStyle w:val="ad"/>
      </w:pPr>
      <w:bookmarkStart w:id="435" w:name="_Ref59797373"/>
      <w:r>
        <w:t xml:space="preserve">Рисунок </w:t>
      </w:r>
      <w:fldSimple w:instr=" SEQ Рисунок \* ARABIC ">
        <w:r w:rsidR="00E05925">
          <w:rPr>
            <w:noProof/>
          </w:rPr>
          <w:t>237</w:t>
        </w:r>
      </w:fldSimple>
      <w:bookmarkEnd w:id="435"/>
    </w:p>
    <w:p w14:paraId="4E6A6885" w14:textId="77777777" w:rsidR="00D0428F" w:rsidRDefault="00D0428F" w:rsidP="00D0428F">
      <w:pPr>
        <w:pStyle w:val="a5"/>
      </w:pPr>
      <w:r>
        <w:t>Заполняем поля на вкладке «Дополнительно» (</w:t>
      </w:r>
      <w:r>
        <w:fldChar w:fldCharType="begin"/>
      </w:r>
      <w:r>
        <w:instrText xml:space="preserve"> REF _Ref59797812 \h </w:instrText>
      </w:r>
      <w:r>
        <w:fldChar w:fldCharType="separate"/>
      </w:r>
      <w:r>
        <w:t xml:space="preserve">Рисунок </w:t>
      </w:r>
      <w:r>
        <w:rPr>
          <w:noProof/>
        </w:rPr>
        <w:t>152</w:t>
      </w:r>
      <w:r>
        <w:fldChar w:fldCharType="end"/>
      </w:r>
      <w:r>
        <w:t>):</w:t>
      </w:r>
    </w:p>
    <w:p w14:paraId="6338A210" w14:textId="77777777" w:rsidR="00D0428F" w:rsidRDefault="00D0428F" w:rsidP="00D0428F">
      <w:pPr>
        <w:pStyle w:val="12"/>
        <w:numPr>
          <w:ilvl w:val="0"/>
          <w:numId w:val="1"/>
        </w:numPr>
      </w:pPr>
      <w:r>
        <w:t>Оператор – из выпадающего списка выбираем пользователя;</w:t>
      </w:r>
    </w:p>
    <w:p w14:paraId="0EAE214C" w14:textId="77777777" w:rsidR="00D0428F" w:rsidRDefault="00D0428F" w:rsidP="00D0428F">
      <w:pPr>
        <w:pStyle w:val="12"/>
        <w:numPr>
          <w:ilvl w:val="0"/>
          <w:numId w:val="1"/>
        </w:numPr>
      </w:pPr>
      <w:r>
        <w:t xml:space="preserve">Путь к файлу загрузки – указываем путь к файлу в формате </w:t>
      </w:r>
      <w:r w:rsidRPr="001D2827">
        <w:t xml:space="preserve"> </w:t>
      </w:r>
      <w:r>
        <w:rPr>
          <w:lang w:val="en-US"/>
        </w:rPr>
        <w:t>EPCglobal</w:t>
      </w:r>
      <w:r>
        <w:t>.</w:t>
      </w:r>
    </w:p>
    <w:p w14:paraId="49402026" w14:textId="77777777" w:rsidR="00D0428F" w:rsidRDefault="00D0428F" w:rsidP="00D0428F">
      <w:pPr>
        <w:pStyle w:val="ac"/>
      </w:pPr>
      <w:r>
        <w:drawing>
          <wp:inline distT="0" distB="0" distL="0" distR="0" wp14:anchorId="18F376C8" wp14:editId="4F208496">
            <wp:extent cx="5940425" cy="3129280"/>
            <wp:effectExtent l="19050" t="19050" r="22225" b="13970"/>
            <wp:docPr id="2242" name="Рисунок 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5940425" cy="3129280"/>
                    </a:xfrm>
                    <a:prstGeom prst="rect">
                      <a:avLst/>
                    </a:prstGeom>
                    <a:noFill/>
                    <a:ln w="12700">
                      <a:solidFill>
                        <a:sysClr val="windowText" lastClr="000000"/>
                      </a:solidFill>
                    </a:ln>
                  </pic:spPr>
                </pic:pic>
              </a:graphicData>
            </a:graphic>
          </wp:inline>
        </w:drawing>
      </w:r>
    </w:p>
    <w:p w14:paraId="3C1E2CD8" w14:textId="7F29A824" w:rsidR="00D0428F" w:rsidRDefault="00D0428F" w:rsidP="00D0428F">
      <w:pPr>
        <w:pStyle w:val="ad"/>
      </w:pPr>
      <w:bookmarkStart w:id="436" w:name="_Ref59797812"/>
      <w:r>
        <w:t xml:space="preserve">Рисунок </w:t>
      </w:r>
      <w:fldSimple w:instr=" SEQ Рисунок \* ARABIC ">
        <w:r w:rsidR="00E05925">
          <w:rPr>
            <w:noProof/>
          </w:rPr>
          <w:t>238</w:t>
        </w:r>
      </w:fldSimple>
      <w:bookmarkEnd w:id="436"/>
    </w:p>
    <w:p w14:paraId="6CAB288B" w14:textId="77777777" w:rsidR="00D0428F" w:rsidRDefault="00D0428F" w:rsidP="00D0428F">
      <w:pPr>
        <w:pStyle w:val="a5"/>
      </w:pPr>
      <w:r>
        <w:t>Нажимаем «Записать» и «передайте задание» (</w:t>
      </w:r>
      <w:r>
        <w:fldChar w:fldCharType="begin"/>
      </w:r>
      <w:r>
        <w:instrText xml:space="preserve"> REF _Ref70759799 \h </w:instrText>
      </w:r>
      <w:r>
        <w:fldChar w:fldCharType="separate"/>
      </w:r>
      <w:r>
        <w:t xml:space="preserve">Рисунок </w:t>
      </w:r>
      <w:r>
        <w:rPr>
          <w:noProof/>
        </w:rPr>
        <w:t>153</w:t>
      </w:r>
      <w:r>
        <w:fldChar w:fldCharType="end"/>
      </w:r>
      <w:r>
        <w:t>). Задание передано на принтер для печати SSCC.</w:t>
      </w:r>
    </w:p>
    <w:p w14:paraId="7D3F40AC" w14:textId="77777777" w:rsidR="00D0428F" w:rsidRDefault="00D0428F" w:rsidP="00D0428F">
      <w:pPr>
        <w:pStyle w:val="ac"/>
      </w:pPr>
      <w:r>
        <w:drawing>
          <wp:inline distT="0" distB="0" distL="0" distR="0" wp14:anchorId="2D8B5598" wp14:editId="555F7FA9">
            <wp:extent cx="5940425" cy="3129280"/>
            <wp:effectExtent l="19050" t="19050" r="22225" b="13970"/>
            <wp:docPr id="2243" name="Рисунок 224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3" name="Рисунок 2243" descr="Изображение выглядит как текст&#10;&#10;Автоматически созданное описание"/>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5940425" cy="3129280"/>
                    </a:xfrm>
                    <a:prstGeom prst="rect">
                      <a:avLst/>
                    </a:prstGeom>
                    <a:noFill/>
                    <a:ln w="12700">
                      <a:solidFill>
                        <a:sysClr val="windowText" lastClr="000000"/>
                      </a:solidFill>
                    </a:ln>
                  </pic:spPr>
                </pic:pic>
              </a:graphicData>
            </a:graphic>
          </wp:inline>
        </w:drawing>
      </w:r>
    </w:p>
    <w:p w14:paraId="7EA10123" w14:textId="54B99CE3" w:rsidR="00D0428F" w:rsidRPr="002C7E63" w:rsidRDefault="00D0428F" w:rsidP="00D0428F">
      <w:pPr>
        <w:pStyle w:val="ad"/>
      </w:pPr>
      <w:bookmarkStart w:id="437" w:name="_Ref70759799"/>
      <w:r>
        <w:t xml:space="preserve">Рисунок </w:t>
      </w:r>
      <w:fldSimple w:instr=" SEQ Рисунок \* ARABIC ">
        <w:r w:rsidR="00E05925">
          <w:rPr>
            <w:noProof/>
          </w:rPr>
          <w:t>239</w:t>
        </w:r>
      </w:fldSimple>
      <w:bookmarkEnd w:id="437"/>
    </w:p>
    <w:p w14:paraId="5C0AB110" w14:textId="77777777" w:rsidR="004A2BD5" w:rsidRPr="004A2BD5" w:rsidRDefault="004A2BD5" w:rsidP="004A2BD5">
      <w:pPr>
        <w:pStyle w:val="a5"/>
      </w:pPr>
    </w:p>
    <w:p w14:paraId="23ED5121" w14:textId="77777777" w:rsidR="004A2BD5" w:rsidRPr="004A2BD5" w:rsidRDefault="004A2BD5" w:rsidP="004A2BD5">
      <w:pPr>
        <w:pStyle w:val="a5"/>
      </w:pPr>
    </w:p>
    <w:p w14:paraId="4F6986AE" w14:textId="52D8A055" w:rsidR="00E00273" w:rsidRDefault="007200EF" w:rsidP="004A2BD5">
      <w:pPr>
        <w:pStyle w:val="15"/>
      </w:pPr>
      <w:bookmarkStart w:id="438" w:name="_Toc90992370"/>
      <w:r>
        <w:t>Агрегация при использовании сканер штрих-кода</w:t>
      </w:r>
      <w:bookmarkEnd w:id="438"/>
    </w:p>
    <w:p w14:paraId="5B8BBCC9" w14:textId="416B1AA4" w:rsidR="007200EF" w:rsidRDefault="007200EF" w:rsidP="007200EF">
      <w:pPr>
        <w:pStyle w:val="24"/>
      </w:pPr>
      <w:bookmarkStart w:id="439" w:name="_Toc90992371"/>
      <w:r>
        <w:t>Создание заказа на производство</w:t>
      </w:r>
      <w:bookmarkEnd w:id="439"/>
    </w:p>
    <w:p w14:paraId="254214E3" w14:textId="77777777" w:rsidR="00D0428F" w:rsidRPr="00FF2263" w:rsidRDefault="00D0428F" w:rsidP="00D0428F">
      <w:pPr>
        <w:pStyle w:val="a5"/>
      </w:pPr>
      <w:r w:rsidRPr="00FF2263">
        <w:t xml:space="preserve">В </w:t>
      </w:r>
      <w:r>
        <w:t>общем меню начальной страницы</w:t>
      </w:r>
      <w:r w:rsidRPr="00FF2263">
        <w:t xml:space="preserve"> выбираем раздел «Управление производством» (</w:t>
      </w:r>
      <w:r>
        <w:fldChar w:fldCharType="begin"/>
      </w:r>
      <w:r>
        <w:instrText xml:space="preserve"> REF _Ref47731529 \h </w:instrText>
      </w:r>
      <w:r>
        <w:fldChar w:fldCharType="separate"/>
      </w:r>
      <w:r w:rsidRPr="00FF2263">
        <w:t xml:space="preserve">Рисунок </w:t>
      </w:r>
      <w:r>
        <w:rPr>
          <w:noProof/>
        </w:rPr>
        <w:t>174</w:t>
      </w:r>
      <w:r>
        <w:fldChar w:fldCharType="end"/>
      </w:r>
      <w:r w:rsidRPr="00FF2263">
        <w:t>).</w:t>
      </w:r>
    </w:p>
    <w:p w14:paraId="732809A6" w14:textId="77777777" w:rsidR="00D0428F" w:rsidRPr="00FF2263" w:rsidRDefault="00D0428F" w:rsidP="00D0428F">
      <w:pPr>
        <w:pStyle w:val="ac"/>
      </w:pPr>
      <w:r>
        <w:drawing>
          <wp:inline distT="0" distB="0" distL="0" distR="0" wp14:anchorId="3659BB33" wp14:editId="2B6F674C">
            <wp:extent cx="5940425" cy="3120390"/>
            <wp:effectExtent l="19050" t="19050" r="22225" b="22860"/>
            <wp:docPr id="2017" name="Рисунок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5940425" cy="3120390"/>
                    </a:xfrm>
                    <a:prstGeom prst="rect">
                      <a:avLst/>
                    </a:prstGeom>
                    <a:noFill/>
                    <a:ln w="12700">
                      <a:solidFill>
                        <a:sysClr val="windowText" lastClr="000000"/>
                      </a:solidFill>
                    </a:ln>
                  </pic:spPr>
                </pic:pic>
              </a:graphicData>
            </a:graphic>
          </wp:inline>
        </w:drawing>
      </w:r>
    </w:p>
    <w:p w14:paraId="6207268E" w14:textId="745873E6" w:rsidR="00D0428F" w:rsidRPr="00FF2263" w:rsidRDefault="00D0428F" w:rsidP="00D0428F">
      <w:pPr>
        <w:pStyle w:val="ad"/>
      </w:pPr>
      <w:bookmarkStart w:id="440" w:name="_Ref47731529"/>
      <w:r w:rsidRPr="00FF2263">
        <w:t xml:space="preserve">Рисунок </w:t>
      </w:r>
      <w:fldSimple w:instr=" SEQ Рисунок \* ARABIC ">
        <w:r w:rsidR="00E05925">
          <w:rPr>
            <w:noProof/>
          </w:rPr>
          <w:t>240</w:t>
        </w:r>
      </w:fldSimple>
      <w:bookmarkEnd w:id="440"/>
    </w:p>
    <w:p w14:paraId="475EFC2A" w14:textId="77777777" w:rsidR="00D0428F" w:rsidRPr="00FF2263" w:rsidRDefault="00D0428F" w:rsidP="00D0428F">
      <w:pPr>
        <w:pStyle w:val="a5"/>
      </w:pPr>
      <w:r w:rsidRPr="00FF2263">
        <w:t>В разделе «Выбор заказа на производство» нажимаем кнопку «Создать» (</w:t>
      </w:r>
      <w:r>
        <w:fldChar w:fldCharType="begin"/>
      </w:r>
      <w:r>
        <w:instrText xml:space="preserve"> REF _Ref46242639 \h </w:instrText>
      </w:r>
      <w:r>
        <w:fldChar w:fldCharType="separate"/>
      </w:r>
      <w:r w:rsidRPr="00FF2263">
        <w:t xml:space="preserve">Рисунок </w:t>
      </w:r>
      <w:r>
        <w:rPr>
          <w:noProof/>
        </w:rPr>
        <w:t>175</w:t>
      </w:r>
      <w:r>
        <w:fldChar w:fldCharType="end"/>
      </w:r>
      <w:r w:rsidRPr="00FF2263">
        <w:t>).</w:t>
      </w:r>
    </w:p>
    <w:p w14:paraId="21FCA449" w14:textId="77777777" w:rsidR="00D0428F" w:rsidRPr="00FF2263" w:rsidRDefault="00D0428F" w:rsidP="00D0428F">
      <w:pPr>
        <w:pStyle w:val="ac"/>
      </w:pPr>
      <w:r>
        <w:drawing>
          <wp:inline distT="0" distB="0" distL="0" distR="0" wp14:anchorId="6BDAAB4B" wp14:editId="3EEA5089">
            <wp:extent cx="5940425" cy="3112135"/>
            <wp:effectExtent l="19050" t="19050" r="22225" b="12065"/>
            <wp:docPr id="2254" name="Рисунок 2254"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4" name="Рисунок 2244" descr="Изображение выглядит как стол&#10;&#10;Автоматически созданное описание"/>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5940425" cy="3112135"/>
                    </a:xfrm>
                    <a:prstGeom prst="rect">
                      <a:avLst/>
                    </a:prstGeom>
                    <a:noFill/>
                    <a:ln w="12700">
                      <a:solidFill>
                        <a:sysClr val="windowText" lastClr="000000"/>
                      </a:solidFill>
                    </a:ln>
                  </pic:spPr>
                </pic:pic>
              </a:graphicData>
            </a:graphic>
          </wp:inline>
        </w:drawing>
      </w:r>
    </w:p>
    <w:p w14:paraId="743753DE" w14:textId="2481A959" w:rsidR="00D0428F" w:rsidRPr="00FF2263" w:rsidRDefault="00D0428F" w:rsidP="00D0428F">
      <w:pPr>
        <w:pStyle w:val="ad"/>
      </w:pPr>
      <w:bookmarkStart w:id="441" w:name="_Ref46242639"/>
      <w:r w:rsidRPr="00FF2263">
        <w:t xml:space="preserve">Рисунок </w:t>
      </w:r>
      <w:fldSimple w:instr=" SEQ Рисунок \* ARABIC ">
        <w:r w:rsidR="00E05925">
          <w:rPr>
            <w:noProof/>
          </w:rPr>
          <w:t>241</w:t>
        </w:r>
      </w:fldSimple>
      <w:bookmarkEnd w:id="441"/>
    </w:p>
    <w:p w14:paraId="09995334" w14:textId="77777777" w:rsidR="00D0428F" w:rsidRDefault="00D0428F" w:rsidP="00D0428F">
      <w:pPr>
        <w:pStyle w:val="a5"/>
      </w:pPr>
      <w:r>
        <w:t>Заполняем обязательные поля:</w:t>
      </w:r>
    </w:p>
    <w:p w14:paraId="5A19A690" w14:textId="77777777" w:rsidR="00D0428F" w:rsidRDefault="00D0428F" w:rsidP="00D0428F">
      <w:pPr>
        <w:pStyle w:val="a5"/>
      </w:pPr>
      <w:r>
        <w:t>–</w:t>
      </w:r>
      <w:r>
        <w:tab/>
        <w:t>Вид операции – «Сериализация и Агрегация»;</w:t>
      </w:r>
    </w:p>
    <w:p w14:paraId="2517D6C1" w14:textId="77777777" w:rsidR="00D0428F" w:rsidRDefault="00D0428F" w:rsidP="00D0428F">
      <w:pPr>
        <w:pStyle w:val="12"/>
        <w:numPr>
          <w:ilvl w:val="0"/>
          <w:numId w:val="1"/>
        </w:numPr>
      </w:pPr>
      <w:r>
        <w:t xml:space="preserve">Номенклатура – выбираем значение из справочника «Номенклатура» </w:t>
      </w:r>
      <w:r w:rsidRPr="00314495">
        <w:t>(порядок выбора и расширенный поиск номенклатуры см п.п 4.1.1 Расширенный поиск номенклатуры)</w:t>
      </w:r>
    </w:p>
    <w:p w14:paraId="1E9667EE" w14:textId="77777777" w:rsidR="00D0428F" w:rsidRDefault="00D0428F" w:rsidP="00D0428F">
      <w:pPr>
        <w:pStyle w:val="a5"/>
      </w:pPr>
      <w:r>
        <w:t>–</w:t>
      </w:r>
      <w:r>
        <w:tab/>
        <w:t>Серия – выбираем значение из справочника «Производственные серии»</w:t>
      </w:r>
      <w:r>
        <w:rPr>
          <w:rStyle w:val="affd"/>
        </w:rPr>
        <w:footnoteReference w:id="26"/>
      </w:r>
      <w:r>
        <w:t>;</w:t>
      </w:r>
    </w:p>
    <w:p w14:paraId="0B1DE9AF" w14:textId="77777777" w:rsidR="00D0428F" w:rsidRDefault="00D0428F" w:rsidP="00D0428F">
      <w:pPr>
        <w:pStyle w:val="a5"/>
      </w:pPr>
      <w:r>
        <w:t>–</w:t>
      </w:r>
      <w:r>
        <w:tab/>
        <w:t>Вид упаковки - выбираем уровень агрегационной упаковки из справочника «Упаковки номенклатуры».</w:t>
      </w:r>
    </w:p>
    <w:p w14:paraId="159A9859" w14:textId="77777777" w:rsidR="00D0428F" w:rsidRPr="00FF2263" w:rsidRDefault="00D0428F" w:rsidP="00D0428F">
      <w:pPr>
        <w:pStyle w:val="a5"/>
      </w:pPr>
      <w:r>
        <w:t xml:space="preserve">Нажимаем «Записать» </w:t>
      </w:r>
      <w:r>
        <w:rPr>
          <w:noProof/>
        </w:rPr>
        <w:drawing>
          <wp:inline distT="0" distB="0" distL="0" distR="0" wp14:anchorId="3E206E03" wp14:editId="7D29458C">
            <wp:extent cx="210185" cy="175895"/>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0185" cy="175895"/>
                    </a:xfrm>
                    <a:prstGeom prst="rect">
                      <a:avLst/>
                    </a:prstGeom>
                    <a:noFill/>
                    <a:ln>
                      <a:noFill/>
                    </a:ln>
                  </pic:spPr>
                </pic:pic>
              </a:graphicData>
            </a:graphic>
          </wp:inline>
        </w:drawing>
      </w:r>
      <w:r>
        <w:t>, «Провести»</w:t>
      </w:r>
      <w:r w:rsidRPr="00471C8B">
        <w:t xml:space="preserve"> </w:t>
      </w:r>
      <w:r>
        <w:rPr>
          <w:noProof/>
        </w:rPr>
        <w:drawing>
          <wp:inline distT="0" distB="0" distL="0" distR="0" wp14:anchorId="335E119C" wp14:editId="3AD649FD">
            <wp:extent cx="221615" cy="164465"/>
            <wp:effectExtent l="0" t="0" r="6985" b="6985"/>
            <wp:docPr id="2255" name="Рисунок 2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21615" cy="164465"/>
                    </a:xfrm>
                    <a:prstGeom prst="rect">
                      <a:avLst/>
                    </a:prstGeom>
                    <a:noFill/>
                    <a:ln>
                      <a:noFill/>
                    </a:ln>
                  </pic:spPr>
                </pic:pic>
              </a:graphicData>
            </a:graphic>
          </wp:inline>
        </w:drawing>
      </w:r>
      <w:r>
        <w:rPr>
          <w:rStyle w:val="affd"/>
        </w:rPr>
        <w:footnoteReference w:id="27"/>
      </w:r>
      <w:r>
        <w:t xml:space="preserve"> </w:t>
      </w:r>
      <w:r w:rsidRPr="00FF2263">
        <w:t>(</w:t>
      </w:r>
      <w:r>
        <w:fldChar w:fldCharType="begin"/>
      </w:r>
      <w:r>
        <w:instrText xml:space="preserve"> REF _Ref46242655 \h </w:instrText>
      </w:r>
      <w:r>
        <w:fldChar w:fldCharType="separate"/>
      </w:r>
      <w:r>
        <w:t xml:space="preserve">Рисунок </w:t>
      </w:r>
      <w:r>
        <w:rPr>
          <w:noProof/>
        </w:rPr>
        <w:t>176</w:t>
      </w:r>
      <w:r>
        <w:fldChar w:fldCharType="end"/>
      </w:r>
      <w:r w:rsidRPr="00FF2263">
        <w:t>).</w:t>
      </w:r>
    </w:p>
    <w:p w14:paraId="66D34387" w14:textId="77777777" w:rsidR="00D0428F" w:rsidRDefault="00D0428F" w:rsidP="00D0428F">
      <w:pPr>
        <w:pStyle w:val="ac"/>
      </w:pPr>
      <w:r>
        <w:drawing>
          <wp:inline distT="0" distB="0" distL="0" distR="0" wp14:anchorId="49E15137" wp14:editId="63F590CE">
            <wp:extent cx="5940425" cy="3103880"/>
            <wp:effectExtent l="19050" t="19050" r="22225" b="20320"/>
            <wp:docPr id="2257" name="Рисунок 2257"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5" name="Рисунок 2245" descr="Изображение выглядит как стол&#10;&#10;Автоматически созданное описание"/>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5940425" cy="3103880"/>
                    </a:xfrm>
                    <a:prstGeom prst="rect">
                      <a:avLst/>
                    </a:prstGeom>
                    <a:noFill/>
                    <a:ln w="12700">
                      <a:solidFill>
                        <a:sysClr val="windowText" lastClr="000000"/>
                      </a:solidFill>
                    </a:ln>
                  </pic:spPr>
                </pic:pic>
              </a:graphicData>
            </a:graphic>
          </wp:inline>
        </w:drawing>
      </w:r>
    </w:p>
    <w:p w14:paraId="51D290E5" w14:textId="4813F804" w:rsidR="00D0428F" w:rsidRDefault="00D0428F" w:rsidP="00D0428F">
      <w:pPr>
        <w:pStyle w:val="ad"/>
        <w:rPr>
          <w:noProof/>
        </w:rPr>
      </w:pPr>
      <w:bookmarkStart w:id="442" w:name="_Ref46242655"/>
      <w:r>
        <w:t xml:space="preserve">Рисунок </w:t>
      </w:r>
      <w:fldSimple w:instr=" SEQ Рисунок \* ARABIC ">
        <w:r w:rsidR="00E05925">
          <w:rPr>
            <w:noProof/>
          </w:rPr>
          <w:t>242</w:t>
        </w:r>
      </w:fldSimple>
      <w:bookmarkEnd w:id="442"/>
    </w:p>
    <w:p w14:paraId="160D8EE4" w14:textId="77777777" w:rsidR="00D0428F" w:rsidRDefault="00D0428F" w:rsidP="00D0428F">
      <w:pPr>
        <w:pStyle w:val="24"/>
      </w:pPr>
      <w:bookmarkStart w:id="443" w:name="_Toc92959103"/>
      <w:r>
        <w:t>Заказ на эмиссию кодов маркировки</w:t>
      </w:r>
      <w:r>
        <w:rPr>
          <w:rStyle w:val="affd"/>
        </w:rPr>
        <w:footnoteReference w:id="28"/>
      </w:r>
      <w:bookmarkEnd w:id="443"/>
    </w:p>
    <w:p w14:paraId="212F714F" w14:textId="77777777" w:rsidR="00D0428F" w:rsidRDefault="00D0428F" w:rsidP="00D0428F">
      <w:pPr>
        <w:pStyle w:val="a5"/>
      </w:pPr>
      <w:r>
        <w:t>В нижней части текущего «Заказа на производство» нажимаем на ссылку «Создать заказ на эмиссию кодов маркировки СУЗ»</w:t>
      </w:r>
      <w:r>
        <w:rPr>
          <w:rStyle w:val="affd"/>
        </w:rPr>
        <w:footnoteReference w:id="29"/>
      </w:r>
      <w:r>
        <w:t xml:space="preserve"> (</w:t>
      </w:r>
      <w:r>
        <w:fldChar w:fldCharType="begin"/>
      </w:r>
      <w:r>
        <w:instrText xml:space="preserve"> REF _Ref67946980 \h </w:instrText>
      </w:r>
      <w:r>
        <w:fldChar w:fldCharType="separate"/>
      </w:r>
      <w:r>
        <w:t xml:space="preserve">Рисунок </w:t>
      </w:r>
      <w:r>
        <w:rPr>
          <w:noProof/>
        </w:rPr>
        <w:t>177</w:t>
      </w:r>
      <w:r>
        <w:fldChar w:fldCharType="end"/>
      </w:r>
      <w:r>
        <w:t>).</w:t>
      </w:r>
    </w:p>
    <w:p w14:paraId="7E25E87C" w14:textId="77777777" w:rsidR="00D0428F" w:rsidRDefault="00D0428F" w:rsidP="00D0428F">
      <w:pPr>
        <w:pStyle w:val="ac"/>
      </w:pPr>
      <w:r>
        <w:drawing>
          <wp:inline distT="0" distB="0" distL="0" distR="0" wp14:anchorId="5EC12944" wp14:editId="33590E44">
            <wp:extent cx="5940425" cy="3117215"/>
            <wp:effectExtent l="19050" t="19050" r="22225" b="26035"/>
            <wp:docPr id="2258" name="Рисунок 2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5940425" cy="3117215"/>
                    </a:xfrm>
                    <a:prstGeom prst="rect">
                      <a:avLst/>
                    </a:prstGeom>
                    <a:noFill/>
                    <a:ln w="12700">
                      <a:solidFill>
                        <a:sysClr val="windowText" lastClr="000000"/>
                      </a:solidFill>
                    </a:ln>
                  </pic:spPr>
                </pic:pic>
              </a:graphicData>
            </a:graphic>
          </wp:inline>
        </w:drawing>
      </w:r>
    </w:p>
    <w:p w14:paraId="0F54E904" w14:textId="416E389B" w:rsidR="00D0428F" w:rsidRDefault="00D0428F" w:rsidP="00D0428F">
      <w:pPr>
        <w:pStyle w:val="ad"/>
      </w:pPr>
      <w:bookmarkStart w:id="444" w:name="_Ref67946980"/>
      <w:r>
        <w:t xml:space="preserve">Рисунок </w:t>
      </w:r>
      <w:fldSimple w:instr=" SEQ Рисунок \* ARABIC ">
        <w:r w:rsidR="00E05925">
          <w:rPr>
            <w:noProof/>
          </w:rPr>
          <w:t>243</w:t>
        </w:r>
      </w:fldSimple>
      <w:bookmarkEnd w:id="444"/>
    </w:p>
    <w:p w14:paraId="477BFD9E" w14:textId="77777777" w:rsidR="00D0428F" w:rsidRDefault="00D0428F" w:rsidP="00D0428F">
      <w:pPr>
        <w:pStyle w:val="a5"/>
      </w:pPr>
      <w:r>
        <w:t>Нажимаем «Записать»</w:t>
      </w:r>
      <w:r w:rsidRPr="00471C8B">
        <w:t xml:space="preserve"> </w:t>
      </w:r>
      <w:r>
        <w:rPr>
          <w:noProof/>
        </w:rPr>
        <w:drawing>
          <wp:inline distT="0" distB="0" distL="0" distR="0" wp14:anchorId="7A850424" wp14:editId="5BFCD72E">
            <wp:extent cx="210185" cy="175895"/>
            <wp:effectExtent l="0" t="0" r="0" b="0"/>
            <wp:docPr id="2259" name="Рисунок 2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0185" cy="175895"/>
                    </a:xfrm>
                    <a:prstGeom prst="rect">
                      <a:avLst/>
                    </a:prstGeom>
                    <a:noFill/>
                    <a:ln>
                      <a:noFill/>
                    </a:ln>
                  </pic:spPr>
                </pic:pic>
              </a:graphicData>
            </a:graphic>
          </wp:inline>
        </w:drawing>
      </w:r>
      <w:r>
        <w:t xml:space="preserve"> и ссылку «передайте данные» (</w:t>
      </w:r>
      <w:r>
        <w:fldChar w:fldCharType="begin"/>
      </w:r>
      <w:r>
        <w:instrText xml:space="preserve"> REF _Ref67946998 \h </w:instrText>
      </w:r>
      <w:r>
        <w:fldChar w:fldCharType="separate"/>
      </w:r>
      <w:r>
        <w:t xml:space="preserve">Рисунок </w:t>
      </w:r>
      <w:r>
        <w:rPr>
          <w:noProof/>
        </w:rPr>
        <w:t>178</w:t>
      </w:r>
      <w:r>
        <w:fldChar w:fldCharType="end"/>
      </w:r>
      <w:r>
        <w:t>).</w:t>
      </w:r>
    </w:p>
    <w:p w14:paraId="7ABD74F4" w14:textId="77777777" w:rsidR="00D0428F" w:rsidRDefault="00D0428F" w:rsidP="00D0428F">
      <w:pPr>
        <w:pStyle w:val="ac"/>
      </w:pPr>
      <w:r>
        <w:drawing>
          <wp:inline distT="0" distB="0" distL="0" distR="0" wp14:anchorId="0DD7F487" wp14:editId="30CC9957">
            <wp:extent cx="5940425" cy="3122295"/>
            <wp:effectExtent l="19050" t="19050" r="22225" b="20955"/>
            <wp:docPr id="2260" name="Рисунок 2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5940425" cy="3122295"/>
                    </a:xfrm>
                    <a:prstGeom prst="rect">
                      <a:avLst/>
                    </a:prstGeom>
                    <a:noFill/>
                    <a:ln w="12700">
                      <a:solidFill>
                        <a:sysClr val="windowText" lastClr="000000"/>
                      </a:solidFill>
                    </a:ln>
                  </pic:spPr>
                </pic:pic>
              </a:graphicData>
            </a:graphic>
          </wp:inline>
        </w:drawing>
      </w:r>
    </w:p>
    <w:p w14:paraId="513CBDAF" w14:textId="14A85C1B" w:rsidR="00D0428F" w:rsidRDefault="00D0428F" w:rsidP="00D0428F">
      <w:pPr>
        <w:pStyle w:val="ad"/>
      </w:pPr>
      <w:bookmarkStart w:id="445" w:name="_Ref67946998"/>
      <w:r>
        <w:t xml:space="preserve">Рисунок </w:t>
      </w:r>
      <w:fldSimple w:instr=" SEQ Рисунок \* ARABIC ">
        <w:r w:rsidR="00E05925">
          <w:rPr>
            <w:noProof/>
          </w:rPr>
          <w:t>244</w:t>
        </w:r>
      </w:fldSimple>
      <w:bookmarkEnd w:id="445"/>
    </w:p>
    <w:p w14:paraId="2245C4F5" w14:textId="77777777" w:rsidR="00D0428F" w:rsidRDefault="00D0428F" w:rsidP="00D0428F">
      <w:pPr>
        <w:pStyle w:val="a5"/>
      </w:pPr>
      <w:r>
        <w:t>Статус «Заказа на эмиссию кодов маркировки СУЗ (создание)» изменился на: Передано (</w:t>
      </w:r>
      <w:r>
        <w:fldChar w:fldCharType="begin"/>
      </w:r>
      <w:r>
        <w:instrText xml:space="preserve"> REF _Ref67947012 \h </w:instrText>
      </w:r>
      <w:r>
        <w:fldChar w:fldCharType="separate"/>
      </w:r>
      <w:r>
        <w:t xml:space="preserve">Рисунок </w:t>
      </w:r>
      <w:r>
        <w:rPr>
          <w:noProof/>
        </w:rPr>
        <w:t>179</w:t>
      </w:r>
      <w:r>
        <w:fldChar w:fldCharType="end"/>
      </w:r>
      <w:r>
        <w:t>).</w:t>
      </w:r>
    </w:p>
    <w:p w14:paraId="69A1B16F" w14:textId="77777777" w:rsidR="00D0428F" w:rsidRDefault="00D0428F" w:rsidP="00D0428F">
      <w:pPr>
        <w:pStyle w:val="ac"/>
      </w:pPr>
      <w:r>
        <w:drawing>
          <wp:inline distT="0" distB="0" distL="0" distR="0" wp14:anchorId="34235E38" wp14:editId="4BE26C59">
            <wp:extent cx="5940425" cy="3128645"/>
            <wp:effectExtent l="19050" t="19050" r="22225" b="14605"/>
            <wp:docPr id="2248" name="Рисунок 2248"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8" name="Рисунок 2248" descr="Изображение выглядит как стол&#10;&#10;Автоматически созданное описание"/>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5940425" cy="3128645"/>
                    </a:xfrm>
                    <a:prstGeom prst="rect">
                      <a:avLst/>
                    </a:prstGeom>
                    <a:noFill/>
                    <a:ln w="12700">
                      <a:solidFill>
                        <a:sysClr val="windowText" lastClr="000000"/>
                      </a:solidFill>
                    </a:ln>
                  </pic:spPr>
                </pic:pic>
              </a:graphicData>
            </a:graphic>
          </wp:inline>
        </w:drawing>
      </w:r>
    </w:p>
    <w:p w14:paraId="7B20E5A2" w14:textId="580C093A" w:rsidR="00D0428F" w:rsidRDefault="00D0428F" w:rsidP="00D0428F">
      <w:pPr>
        <w:pStyle w:val="ad"/>
      </w:pPr>
      <w:bookmarkStart w:id="446" w:name="_Ref67947012"/>
      <w:r>
        <w:t xml:space="preserve">Рисунок </w:t>
      </w:r>
      <w:fldSimple w:instr=" SEQ Рисунок \* ARABIC ">
        <w:r w:rsidR="00E05925">
          <w:rPr>
            <w:noProof/>
          </w:rPr>
          <w:t>245</w:t>
        </w:r>
      </w:fldSimple>
      <w:bookmarkEnd w:id="446"/>
    </w:p>
    <w:p w14:paraId="381670C9" w14:textId="77777777" w:rsidR="00D0428F" w:rsidRDefault="00D0428F" w:rsidP="00D0428F">
      <w:pPr>
        <w:pStyle w:val="a5"/>
      </w:pPr>
      <w:r>
        <w:t>Далее нажимаем кнопку «Протокол обмена» и в открывшемся окне «Протокол обмена с СУЗ», нажимаем кнопку «Выполнить обмен». Статус «Заказ на эмиссию кодов маркировки СУЗ (создание)» изменился на: Принято, Состояние: Обработано СУЗ (</w:t>
      </w:r>
      <w:r>
        <w:fldChar w:fldCharType="begin"/>
      </w:r>
      <w:r>
        <w:instrText xml:space="preserve"> REF _Ref67947027 \h </w:instrText>
      </w:r>
      <w:r>
        <w:fldChar w:fldCharType="separate"/>
      </w:r>
      <w:r>
        <w:t xml:space="preserve">Рисунок </w:t>
      </w:r>
      <w:r>
        <w:rPr>
          <w:noProof/>
        </w:rPr>
        <w:t>180</w:t>
      </w:r>
      <w:r>
        <w:fldChar w:fldCharType="end"/>
      </w:r>
      <w:r>
        <w:t xml:space="preserve">, </w:t>
      </w:r>
      <w:r>
        <w:fldChar w:fldCharType="begin"/>
      </w:r>
      <w:r>
        <w:instrText xml:space="preserve"> REF _Ref92810982 \h </w:instrText>
      </w:r>
      <w:r>
        <w:fldChar w:fldCharType="separate"/>
      </w:r>
      <w:r>
        <w:t xml:space="preserve">Рисунок </w:t>
      </w:r>
      <w:r>
        <w:rPr>
          <w:noProof/>
        </w:rPr>
        <w:t>181</w:t>
      </w:r>
      <w:r>
        <w:fldChar w:fldCharType="end"/>
      </w:r>
      <w:r>
        <w:t>).</w:t>
      </w:r>
    </w:p>
    <w:p w14:paraId="4FF1AF74" w14:textId="77777777" w:rsidR="00D0428F" w:rsidRDefault="00D0428F" w:rsidP="00D0428F">
      <w:pPr>
        <w:pStyle w:val="ac"/>
      </w:pPr>
      <w:r>
        <w:drawing>
          <wp:inline distT="0" distB="0" distL="0" distR="0" wp14:anchorId="486382A6" wp14:editId="2C97FEDC">
            <wp:extent cx="5940425" cy="3128645"/>
            <wp:effectExtent l="19050" t="19050" r="22225" b="14605"/>
            <wp:docPr id="2249" name="Рисунок 224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9" name="Рисунок 2249" descr="Изображение выглядит как текст&#10;&#10;Автоматически созданное описание"/>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5940425" cy="3128645"/>
                    </a:xfrm>
                    <a:prstGeom prst="rect">
                      <a:avLst/>
                    </a:prstGeom>
                    <a:noFill/>
                    <a:ln w="12700">
                      <a:solidFill>
                        <a:sysClr val="windowText" lastClr="000000"/>
                      </a:solidFill>
                    </a:ln>
                  </pic:spPr>
                </pic:pic>
              </a:graphicData>
            </a:graphic>
          </wp:inline>
        </w:drawing>
      </w:r>
    </w:p>
    <w:p w14:paraId="05E4C638" w14:textId="2F347F23" w:rsidR="00D0428F" w:rsidRDefault="00D0428F" w:rsidP="00D0428F">
      <w:pPr>
        <w:pStyle w:val="ad"/>
        <w:rPr>
          <w:noProof/>
        </w:rPr>
      </w:pPr>
      <w:bookmarkStart w:id="447" w:name="_Ref67947027"/>
      <w:r>
        <w:t xml:space="preserve">Рисунок </w:t>
      </w:r>
      <w:fldSimple w:instr=" SEQ Рисунок \* ARABIC ">
        <w:r w:rsidR="00E05925">
          <w:rPr>
            <w:noProof/>
          </w:rPr>
          <w:t>246</w:t>
        </w:r>
      </w:fldSimple>
      <w:bookmarkEnd w:id="447"/>
    </w:p>
    <w:p w14:paraId="3494F3FD" w14:textId="77777777" w:rsidR="00D0428F" w:rsidRDefault="00D0428F" w:rsidP="00D0428F">
      <w:pPr>
        <w:pStyle w:val="ac"/>
      </w:pPr>
      <w:r>
        <w:drawing>
          <wp:inline distT="0" distB="0" distL="0" distR="0" wp14:anchorId="5E190E9E" wp14:editId="0252B54B">
            <wp:extent cx="5940425" cy="3108960"/>
            <wp:effectExtent l="19050" t="19050" r="22225" b="15240"/>
            <wp:docPr id="2250" name="Рисунок 225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0" name="Рисунок 2250" descr="Изображение выглядит как текст&#10;&#10;Автоматически созданное описание"/>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5940425" cy="3108960"/>
                    </a:xfrm>
                    <a:prstGeom prst="rect">
                      <a:avLst/>
                    </a:prstGeom>
                    <a:noFill/>
                    <a:ln w="12700">
                      <a:solidFill>
                        <a:sysClr val="windowText" lastClr="000000"/>
                      </a:solidFill>
                    </a:ln>
                  </pic:spPr>
                </pic:pic>
              </a:graphicData>
            </a:graphic>
          </wp:inline>
        </w:drawing>
      </w:r>
    </w:p>
    <w:p w14:paraId="5160F9BD" w14:textId="74931D56" w:rsidR="00D0428F" w:rsidRPr="00290C40" w:rsidRDefault="00D0428F" w:rsidP="00D0428F">
      <w:pPr>
        <w:pStyle w:val="ad"/>
      </w:pPr>
      <w:bookmarkStart w:id="448" w:name="_Ref92810982"/>
      <w:r>
        <w:t xml:space="preserve">Рисунок </w:t>
      </w:r>
      <w:fldSimple w:instr=" SEQ Рисунок \* ARABIC ">
        <w:r w:rsidR="00E05925">
          <w:rPr>
            <w:noProof/>
          </w:rPr>
          <w:t>247</w:t>
        </w:r>
      </w:fldSimple>
      <w:bookmarkEnd w:id="448"/>
    </w:p>
    <w:p w14:paraId="1059B6C8" w14:textId="77777777" w:rsidR="00D0428F" w:rsidRDefault="00D0428F" w:rsidP="00D0428F">
      <w:pPr>
        <w:pStyle w:val="24"/>
      </w:pPr>
      <w:bookmarkStart w:id="449" w:name="_Toc92959104"/>
      <w:r>
        <w:t xml:space="preserve">Печать </w:t>
      </w:r>
      <w:r>
        <w:rPr>
          <w:lang w:val="en-US"/>
        </w:rPr>
        <w:t>Datamatrix</w:t>
      </w:r>
      <w:bookmarkEnd w:id="449"/>
    </w:p>
    <w:p w14:paraId="5CC5D871" w14:textId="77777777" w:rsidR="00D0428F" w:rsidRDefault="00D0428F" w:rsidP="00D0428F">
      <w:pPr>
        <w:pStyle w:val="a5"/>
      </w:pPr>
      <w:r>
        <w:t>Закрываем окно «Протокол обмена с СУЗ» и «Заказ на эмиссию кодов маркировки СУЗ»</w:t>
      </w:r>
      <w:r w:rsidRPr="001A507F">
        <w:t xml:space="preserve"> </w:t>
      </w:r>
      <w:r>
        <w:rPr>
          <w:noProof/>
        </w:rPr>
        <w:drawing>
          <wp:inline distT="0" distB="0" distL="0" distR="0" wp14:anchorId="3A01B552" wp14:editId="6E95D1AC">
            <wp:extent cx="210185" cy="153035"/>
            <wp:effectExtent l="19050" t="19050" r="18415" b="18415"/>
            <wp:docPr id="2261" name="Рисунок 2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10185" cy="153035"/>
                    </a:xfrm>
                    <a:prstGeom prst="rect">
                      <a:avLst/>
                    </a:prstGeom>
                    <a:noFill/>
                    <a:ln w="12700">
                      <a:solidFill>
                        <a:sysClr val="windowText" lastClr="000000"/>
                      </a:solidFill>
                    </a:ln>
                  </pic:spPr>
                </pic:pic>
              </a:graphicData>
            </a:graphic>
          </wp:inline>
        </w:drawing>
      </w:r>
      <w:r>
        <w:t xml:space="preserve">. Для печати этикеток </w:t>
      </w:r>
      <w:r>
        <w:rPr>
          <w:lang w:val="en-US"/>
        </w:rPr>
        <w:t>Datamatrix</w:t>
      </w:r>
      <w:r>
        <w:t xml:space="preserve"> (</w:t>
      </w:r>
      <w:r>
        <w:rPr>
          <w:lang w:val="en-US"/>
        </w:rPr>
        <w:t>SGTIN</w:t>
      </w:r>
      <w:r>
        <w:t>) в текущем «Заказе на производство» переходим по кнопке «Печать» и нажимаем «Этикетки» (</w:t>
      </w:r>
      <w:r>
        <w:fldChar w:fldCharType="begin"/>
      </w:r>
      <w:r>
        <w:instrText xml:space="preserve"> REF _Ref67661468 \h </w:instrText>
      </w:r>
      <w:r>
        <w:fldChar w:fldCharType="separate"/>
      </w:r>
      <w:r>
        <w:t xml:space="preserve">Рисунок </w:t>
      </w:r>
      <w:r>
        <w:rPr>
          <w:noProof/>
        </w:rPr>
        <w:t>182</w:t>
      </w:r>
      <w:r>
        <w:fldChar w:fldCharType="end"/>
      </w:r>
      <w:r>
        <w:t>).</w:t>
      </w:r>
    </w:p>
    <w:p w14:paraId="2D0D5353" w14:textId="77777777" w:rsidR="00D0428F" w:rsidRDefault="00D0428F" w:rsidP="00D0428F">
      <w:pPr>
        <w:pStyle w:val="ac"/>
      </w:pPr>
      <w:r>
        <w:drawing>
          <wp:inline distT="0" distB="0" distL="0" distR="0" wp14:anchorId="04999DE3" wp14:editId="144ABE3F">
            <wp:extent cx="5940425" cy="3105150"/>
            <wp:effectExtent l="19050" t="19050" r="22225" b="19050"/>
            <wp:docPr id="2251" name="Рисунок 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940425" cy="3105150"/>
                    </a:xfrm>
                    <a:prstGeom prst="rect">
                      <a:avLst/>
                    </a:prstGeom>
                    <a:noFill/>
                    <a:ln w="12700">
                      <a:solidFill>
                        <a:sysClr val="windowText" lastClr="000000"/>
                      </a:solidFill>
                    </a:ln>
                  </pic:spPr>
                </pic:pic>
              </a:graphicData>
            </a:graphic>
          </wp:inline>
        </w:drawing>
      </w:r>
    </w:p>
    <w:p w14:paraId="73425CAF" w14:textId="459799C4" w:rsidR="00D0428F" w:rsidRDefault="00D0428F" w:rsidP="00D0428F">
      <w:pPr>
        <w:pStyle w:val="ad"/>
      </w:pPr>
      <w:bookmarkStart w:id="450" w:name="_Ref67661468"/>
      <w:r>
        <w:t xml:space="preserve">Рисунок </w:t>
      </w:r>
      <w:fldSimple w:instr=" SEQ Рисунок \* ARABIC ">
        <w:r w:rsidR="00E05925">
          <w:rPr>
            <w:noProof/>
          </w:rPr>
          <w:t>248</w:t>
        </w:r>
      </w:fldSimple>
      <w:bookmarkEnd w:id="450"/>
    </w:p>
    <w:p w14:paraId="53EA94FE" w14:textId="77777777" w:rsidR="00D0428F" w:rsidRDefault="00D0428F" w:rsidP="00D0428F">
      <w:pPr>
        <w:pStyle w:val="a5"/>
      </w:pPr>
      <w:r>
        <w:t xml:space="preserve">В открывшемся окне «Печать этикеток» нажимаем «Печать». </w:t>
      </w:r>
      <w:r w:rsidRPr="005713D7">
        <w:rPr>
          <w:b/>
          <w:bCs/>
        </w:rPr>
        <w:t>Примечание!</w:t>
      </w:r>
      <w:r>
        <w:t xml:space="preserve"> Значение этикетки в поле «Шаблон упаковки» подтягивается из одноименного поля карточки «Номенклатура»  (</w:t>
      </w:r>
      <w:r>
        <w:fldChar w:fldCharType="begin"/>
      </w:r>
      <w:r>
        <w:instrText xml:space="preserve"> REF _Ref67661615 \h </w:instrText>
      </w:r>
      <w:r>
        <w:fldChar w:fldCharType="separate"/>
      </w:r>
      <w:r>
        <w:t xml:space="preserve">Рисунок </w:t>
      </w:r>
      <w:r>
        <w:rPr>
          <w:noProof/>
        </w:rPr>
        <w:t>183</w:t>
      </w:r>
      <w:r>
        <w:fldChar w:fldCharType="end"/>
      </w:r>
      <w:r>
        <w:t xml:space="preserve">, </w:t>
      </w:r>
      <w:r>
        <w:fldChar w:fldCharType="begin"/>
      </w:r>
      <w:r>
        <w:instrText xml:space="preserve"> REF _Ref67661760 \h </w:instrText>
      </w:r>
      <w:r>
        <w:fldChar w:fldCharType="separate"/>
      </w:r>
      <w:r>
        <w:t xml:space="preserve">Рисунок </w:t>
      </w:r>
      <w:r>
        <w:rPr>
          <w:noProof/>
        </w:rPr>
        <w:t>184</w:t>
      </w:r>
      <w:r>
        <w:fldChar w:fldCharType="end"/>
      </w:r>
      <w:r>
        <w:t>).</w:t>
      </w:r>
    </w:p>
    <w:p w14:paraId="6962B202" w14:textId="77777777" w:rsidR="00D0428F" w:rsidRDefault="00D0428F" w:rsidP="00D0428F">
      <w:pPr>
        <w:pStyle w:val="ac"/>
      </w:pPr>
      <w:r>
        <w:drawing>
          <wp:inline distT="0" distB="0" distL="0" distR="0" wp14:anchorId="127133E2" wp14:editId="1BE01309">
            <wp:extent cx="5940425" cy="3118485"/>
            <wp:effectExtent l="19050" t="19050" r="22225" b="24765"/>
            <wp:docPr id="2252" name="Рисунок 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5940425" cy="3118485"/>
                    </a:xfrm>
                    <a:prstGeom prst="rect">
                      <a:avLst/>
                    </a:prstGeom>
                    <a:noFill/>
                    <a:ln w="12700">
                      <a:solidFill>
                        <a:sysClr val="windowText" lastClr="000000"/>
                      </a:solidFill>
                    </a:ln>
                  </pic:spPr>
                </pic:pic>
              </a:graphicData>
            </a:graphic>
          </wp:inline>
        </w:drawing>
      </w:r>
    </w:p>
    <w:p w14:paraId="0A53D97C" w14:textId="52ED1D3E" w:rsidR="00D0428F" w:rsidRDefault="00D0428F" w:rsidP="00D0428F">
      <w:pPr>
        <w:pStyle w:val="ad"/>
      </w:pPr>
      <w:bookmarkStart w:id="451" w:name="_Ref67661615"/>
      <w:r>
        <w:t xml:space="preserve">Рисунок </w:t>
      </w:r>
      <w:fldSimple w:instr=" SEQ Рисунок \* ARABIC ">
        <w:r w:rsidR="00E05925">
          <w:rPr>
            <w:noProof/>
          </w:rPr>
          <w:t>249</w:t>
        </w:r>
      </w:fldSimple>
      <w:bookmarkEnd w:id="451"/>
    </w:p>
    <w:p w14:paraId="4DCB2CF5" w14:textId="77777777" w:rsidR="00D0428F" w:rsidRDefault="00D0428F" w:rsidP="00D0428F">
      <w:pPr>
        <w:pStyle w:val="ac"/>
      </w:pPr>
      <w:r>
        <w:drawing>
          <wp:inline distT="0" distB="0" distL="0" distR="0" wp14:anchorId="7E470101" wp14:editId="04FE812C">
            <wp:extent cx="5940425" cy="3141345"/>
            <wp:effectExtent l="19050" t="19050" r="22225" b="20955"/>
            <wp:docPr id="2253" name="Рисунок 225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 name="Рисунок 2253" descr="Изображение выглядит как текст&#10;&#10;Автоматически созданное описание"/>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5940425" cy="3141345"/>
                    </a:xfrm>
                    <a:prstGeom prst="rect">
                      <a:avLst/>
                    </a:prstGeom>
                    <a:noFill/>
                    <a:ln w="12700">
                      <a:solidFill>
                        <a:sysClr val="windowText" lastClr="000000"/>
                      </a:solidFill>
                    </a:ln>
                  </pic:spPr>
                </pic:pic>
              </a:graphicData>
            </a:graphic>
          </wp:inline>
        </w:drawing>
      </w:r>
    </w:p>
    <w:p w14:paraId="068894B7" w14:textId="3E2C90D8" w:rsidR="00D0428F" w:rsidRDefault="00D0428F" w:rsidP="00D0428F">
      <w:pPr>
        <w:pStyle w:val="ad"/>
      </w:pPr>
      <w:bookmarkStart w:id="452" w:name="_Ref67661760"/>
      <w:r>
        <w:t xml:space="preserve">Рисунок </w:t>
      </w:r>
      <w:fldSimple w:instr=" SEQ Рисунок \* ARABIC ">
        <w:r w:rsidR="00E05925">
          <w:rPr>
            <w:noProof/>
          </w:rPr>
          <w:t>250</w:t>
        </w:r>
      </w:fldSimple>
      <w:bookmarkEnd w:id="452"/>
    </w:p>
    <w:p w14:paraId="40BDDE90" w14:textId="77777777" w:rsidR="00D0428F" w:rsidRDefault="00D0428F" w:rsidP="00D0428F">
      <w:pPr>
        <w:pStyle w:val="24"/>
      </w:pPr>
      <w:bookmarkStart w:id="453" w:name="_Toc92959105"/>
      <w:r>
        <w:t>Печать транспортных упаковок</w:t>
      </w:r>
      <w:bookmarkEnd w:id="453"/>
    </w:p>
    <w:p w14:paraId="4F1008FD" w14:textId="77777777" w:rsidR="00D0428F" w:rsidRDefault="00D0428F" w:rsidP="00D0428F">
      <w:pPr>
        <w:pStyle w:val="a5"/>
      </w:pPr>
      <w:r>
        <w:t xml:space="preserve">Закрываем окна «Печать документа» и «Печать этикеток» </w:t>
      </w:r>
      <w:r>
        <w:rPr>
          <w:noProof/>
        </w:rPr>
        <w:drawing>
          <wp:inline distT="0" distB="0" distL="0" distR="0" wp14:anchorId="32AE2790" wp14:editId="5E308A17">
            <wp:extent cx="210185" cy="153035"/>
            <wp:effectExtent l="19050" t="19050" r="18415" b="18415"/>
            <wp:docPr id="2262" name="Рисунок 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10185" cy="153035"/>
                    </a:xfrm>
                    <a:prstGeom prst="rect">
                      <a:avLst/>
                    </a:prstGeom>
                    <a:noFill/>
                    <a:ln w="12700">
                      <a:solidFill>
                        <a:sysClr val="windowText" lastClr="000000"/>
                      </a:solidFill>
                    </a:ln>
                  </pic:spPr>
                </pic:pic>
              </a:graphicData>
            </a:graphic>
          </wp:inline>
        </w:drawing>
      </w:r>
      <w:r>
        <w:t>.</w:t>
      </w:r>
    </w:p>
    <w:p w14:paraId="3535A11C" w14:textId="77777777" w:rsidR="00D0428F" w:rsidRPr="00067EA5" w:rsidRDefault="00D0428F" w:rsidP="00D0428F">
      <w:pPr>
        <w:pStyle w:val="a5"/>
      </w:pPr>
      <w:r w:rsidRPr="002C5830">
        <w:t xml:space="preserve">Для печати </w:t>
      </w:r>
      <w:r>
        <w:t xml:space="preserve">транспортных упаковок - </w:t>
      </w:r>
      <w:r>
        <w:rPr>
          <w:lang w:val="en-US"/>
        </w:rPr>
        <w:t>SSCC</w:t>
      </w:r>
      <w:r w:rsidRPr="002C5830">
        <w:t xml:space="preserve"> в текущем «Заказе на производство» переходим по кнопке «Печать» и нажимаем «</w:t>
      </w:r>
      <w:r>
        <w:t>Транспортные упаковки</w:t>
      </w:r>
      <w:r w:rsidRPr="002C5830">
        <w:t>»</w:t>
      </w:r>
      <w:r>
        <w:t xml:space="preserve"> (</w:t>
      </w:r>
      <w:r>
        <w:fldChar w:fldCharType="begin"/>
      </w:r>
      <w:r>
        <w:instrText xml:space="preserve"> REF _Ref67662885 \h </w:instrText>
      </w:r>
      <w:r>
        <w:fldChar w:fldCharType="separate"/>
      </w:r>
      <w:r>
        <w:t xml:space="preserve">Рисунок </w:t>
      </w:r>
      <w:r>
        <w:rPr>
          <w:noProof/>
        </w:rPr>
        <w:t>185</w:t>
      </w:r>
      <w:r>
        <w:fldChar w:fldCharType="end"/>
      </w:r>
      <w:r>
        <w:t>).</w:t>
      </w:r>
    </w:p>
    <w:p w14:paraId="657288C9" w14:textId="77777777" w:rsidR="00D0428F" w:rsidRDefault="00D0428F" w:rsidP="00D0428F">
      <w:pPr>
        <w:pStyle w:val="ac"/>
      </w:pPr>
      <w:r>
        <w:drawing>
          <wp:inline distT="0" distB="0" distL="0" distR="0" wp14:anchorId="072E78D7" wp14:editId="1CDE7379">
            <wp:extent cx="5940425" cy="3103245"/>
            <wp:effectExtent l="19050" t="19050" r="22225" b="20955"/>
            <wp:docPr id="2256" name="Рисунок 2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940425" cy="3103245"/>
                    </a:xfrm>
                    <a:prstGeom prst="rect">
                      <a:avLst/>
                    </a:prstGeom>
                    <a:noFill/>
                    <a:ln w="12700">
                      <a:solidFill>
                        <a:sysClr val="windowText" lastClr="000000"/>
                      </a:solidFill>
                    </a:ln>
                  </pic:spPr>
                </pic:pic>
              </a:graphicData>
            </a:graphic>
          </wp:inline>
        </w:drawing>
      </w:r>
    </w:p>
    <w:p w14:paraId="75F66A26" w14:textId="006A7FD0" w:rsidR="00D0428F" w:rsidRPr="00067EA5" w:rsidRDefault="00D0428F" w:rsidP="00D0428F">
      <w:pPr>
        <w:pStyle w:val="ad"/>
      </w:pPr>
      <w:bookmarkStart w:id="454" w:name="_Ref67662885"/>
      <w:r>
        <w:t xml:space="preserve">Рисунок </w:t>
      </w:r>
      <w:fldSimple w:instr=" SEQ Рисунок \* ARABIC ">
        <w:r w:rsidR="00E05925">
          <w:rPr>
            <w:noProof/>
          </w:rPr>
          <w:t>251</w:t>
        </w:r>
      </w:fldSimple>
      <w:bookmarkEnd w:id="454"/>
    </w:p>
    <w:p w14:paraId="09531990" w14:textId="77777777" w:rsidR="00D0428F" w:rsidRDefault="00D0428F" w:rsidP="00D0428F">
      <w:pPr>
        <w:pStyle w:val="a5"/>
      </w:pPr>
      <w:r>
        <w:t>В форме «Генерация транспортных упаковок» заполняем поле «Количество», выбираем шаблон этикетки</w:t>
      </w:r>
      <w:r>
        <w:rPr>
          <w:rStyle w:val="affd"/>
        </w:rPr>
        <w:footnoteReference w:id="30"/>
      </w:r>
      <w:r>
        <w:t xml:space="preserve"> и нажимаем кнопку «Генерировать» (</w:t>
      </w:r>
      <w:r>
        <w:fldChar w:fldCharType="begin"/>
      </w:r>
      <w:r>
        <w:instrText xml:space="preserve"> REF _Ref67926726 \h </w:instrText>
      </w:r>
      <w:r>
        <w:fldChar w:fldCharType="separate"/>
      </w:r>
      <w:r>
        <w:t xml:space="preserve">Рисунок </w:t>
      </w:r>
      <w:r>
        <w:rPr>
          <w:noProof/>
        </w:rPr>
        <w:t>186</w:t>
      </w:r>
      <w:r>
        <w:fldChar w:fldCharType="end"/>
      </w:r>
      <w:r>
        <w:t>).</w:t>
      </w:r>
    </w:p>
    <w:p w14:paraId="54085033" w14:textId="77777777" w:rsidR="00D0428F" w:rsidRDefault="00D0428F" w:rsidP="00D0428F">
      <w:pPr>
        <w:pStyle w:val="ac"/>
      </w:pPr>
      <w:r>
        <w:drawing>
          <wp:inline distT="0" distB="0" distL="0" distR="0" wp14:anchorId="1D00B89C" wp14:editId="3FB6EF5F">
            <wp:extent cx="5940425" cy="3132455"/>
            <wp:effectExtent l="19050" t="19050" r="22225" b="10795"/>
            <wp:docPr id="2263" name="Рисунок 2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5940425" cy="3132455"/>
                    </a:xfrm>
                    <a:prstGeom prst="rect">
                      <a:avLst/>
                    </a:prstGeom>
                    <a:noFill/>
                    <a:ln w="12700">
                      <a:solidFill>
                        <a:sysClr val="windowText" lastClr="000000"/>
                      </a:solidFill>
                    </a:ln>
                  </pic:spPr>
                </pic:pic>
              </a:graphicData>
            </a:graphic>
          </wp:inline>
        </w:drawing>
      </w:r>
    </w:p>
    <w:p w14:paraId="5DF998C8" w14:textId="45B01518" w:rsidR="00D0428F" w:rsidRDefault="00D0428F" w:rsidP="00D0428F">
      <w:pPr>
        <w:pStyle w:val="ad"/>
      </w:pPr>
      <w:bookmarkStart w:id="455" w:name="_Ref67926726"/>
      <w:r>
        <w:t xml:space="preserve">Рисунок </w:t>
      </w:r>
      <w:fldSimple w:instr=" SEQ Рисунок \* ARABIC ">
        <w:r w:rsidR="00E05925">
          <w:rPr>
            <w:noProof/>
          </w:rPr>
          <w:t>252</w:t>
        </w:r>
      </w:fldSimple>
      <w:bookmarkEnd w:id="455"/>
    </w:p>
    <w:p w14:paraId="4B670BD8" w14:textId="77777777" w:rsidR="00D0428F" w:rsidRPr="002C5830" w:rsidRDefault="00D0428F" w:rsidP="00D0428F">
      <w:pPr>
        <w:pStyle w:val="a5"/>
      </w:pPr>
      <w:r>
        <w:t>В табличной части «Генерации транспортных упаковок» отображаются номера транспортных упаковок. Нажимаем «Печать» (</w:t>
      </w:r>
      <w:r>
        <w:fldChar w:fldCharType="begin"/>
      </w:r>
      <w:r>
        <w:instrText xml:space="preserve"> REF _Ref67926846 \h </w:instrText>
      </w:r>
      <w:r>
        <w:fldChar w:fldCharType="separate"/>
      </w:r>
      <w:r>
        <w:t xml:space="preserve">Рисунок </w:t>
      </w:r>
      <w:r>
        <w:rPr>
          <w:noProof/>
        </w:rPr>
        <w:t>187</w:t>
      </w:r>
      <w:r>
        <w:fldChar w:fldCharType="end"/>
      </w:r>
      <w:r>
        <w:t>).</w:t>
      </w:r>
    </w:p>
    <w:p w14:paraId="4B3E397B" w14:textId="77777777" w:rsidR="00D0428F" w:rsidRDefault="00D0428F" w:rsidP="00D0428F">
      <w:pPr>
        <w:pStyle w:val="ac"/>
      </w:pPr>
      <w:r>
        <w:drawing>
          <wp:inline distT="0" distB="0" distL="0" distR="0" wp14:anchorId="6809D9EA" wp14:editId="5CF9CE02">
            <wp:extent cx="5940425" cy="3131185"/>
            <wp:effectExtent l="19050" t="19050" r="22225" b="12065"/>
            <wp:docPr id="2305" name="Рисунок 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5940425" cy="3131185"/>
                    </a:xfrm>
                    <a:prstGeom prst="rect">
                      <a:avLst/>
                    </a:prstGeom>
                    <a:noFill/>
                    <a:ln w="12700">
                      <a:solidFill>
                        <a:sysClr val="windowText" lastClr="000000"/>
                      </a:solidFill>
                    </a:ln>
                  </pic:spPr>
                </pic:pic>
              </a:graphicData>
            </a:graphic>
          </wp:inline>
        </w:drawing>
      </w:r>
    </w:p>
    <w:p w14:paraId="2D2FFF9F" w14:textId="0AA123C3" w:rsidR="00D0428F" w:rsidRDefault="00D0428F" w:rsidP="00D0428F">
      <w:pPr>
        <w:pStyle w:val="ad"/>
      </w:pPr>
      <w:bookmarkStart w:id="456" w:name="_Ref67926846"/>
      <w:r>
        <w:t xml:space="preserve">Рисунок </w:t>
      </w:r>
      <w:fldSimple w:instr=" SEQ Рисунок \* ARABIC ">
        <w:r w:rsidR="00E05925">
          <w:rPr>
            <w:noProof/>
          </w:rPr>
          <w:t>253</w:t>
        </w:r>
      </w:fldSimple>
      <w:bookmarkEnd w:id="456"/>
    </w:p>
    <w:p w14:paraId="256E4BBB" w14:textId="77777777" w:rsidR="00D0428F" w:rsidRDefault="00D0428F" w:rsidP="00D0428F">
      <w:pPr>
        <w:pStyle w:val="a5"/>
      </w:pPr>
      <w:r>
        <w:t>В открывшейся форме «Печать этикеток транспортных упаковок» и «Печать документа» нажимаем «Печать» (</w:t>
      </w:r>
      <w:r>
        <w:fldChar w:fldCharType="begin"/>
      </w:r>
      <w:r>
        <w:instrText xml:space="preserve"> REF _Ref67663345 \h </w:instrText>
      </w:r>
      <w:r>
        <w:fldChar w:fldCharType="separate"/>
      </w:r>
      <w:r>
        <w:t xml:space="preserve">Рисунок </w:t>
      </w:r>
      <w:r>
        <w:rPr>
          <w:noProof/>
        </w:rPr>
        <w:t>188</w:t>
      </w:r>
      <w:r>
        <w:fldChar w:fldCharType="end"/>
      </w:r>
      <w:r>
        <w:t xml:space="preserve">, </w:t>
      </w:r>
      <w:r>
        <w:fldChar w:fldCharType="begin"/>
      </w:r>
      <w:r>
        <w:instrText xml:space="preserve"> REF _Ref67663460 \h </w:instrText>
      </w:r>
      <w:r>
        <w:fldChar w:fldCharType="separate"/>
      </w:r>
      <w:r>
        <w:t xml:space="preserve">Рисунок </w:t>
      </w:r>
      <w:r>
        <w:rPr>
          <w:noProof/>
        </w:rPr>
        <w:t>189</w:t>
      </w:r>
      <w:r>
        <w:fldChar w:fldCharType="end"/>
      </w:r>
      <w:r>
        <w:t>).</w:t>
      </w:r>
    </w:p>
    <w:p w14:paraId="135C1E07" w14:textId="77777777" w:rsidR="00D0428F" w:rsidRDefault="00D0428F" w:rsidP="00D0428F">
      <w:pPr>
        <w:pStyle w:val="ac"/>
      </w:pPr>
      <w:r>
        <w:drawing>
          <wp:inline distT="0" distB="0" distL="0" distR="0" wp14:anchorId="7661010F" wp14:editId="02729098">
            <wp:extent cx="5940425" cy="3131820"/>
            <wp:effectExtent l="19050" t="19050" r="22225" b="11430"/>
            <wp:docPr id="2306" name="Рисунок 230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6" name="Рисунок 2306" descr="Изображение выглядит как текст&#10;&#10;Автоматически созданное описание"/>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5940425" cy="3131820"/>
                    </a:xfrm>
                    <a:prstGeom prst="rect">
                      <a:avLst/>
                    </a:prstGeom>
                    <a:noFill/>
                    <a:ln w="12700">
                      <a:solidFill>
                        <a:sysClr val="windowText" lastClr="000000"/>
                      </a:solidFill>
                    </a:ln>
                  </pic:spPr>
                </pic:pic>
              </a:graphicData>
            </a:graphic>
          </wp:inline>
        </w:drawing>
      </w:r>
    </w:p>
    <w:p w14:paraId="4FF8A4E5" w14:textId="674008D1" w:rsidR="00D0428F" w:rsidRDefault="00D0428F" w:rsidP="00D0428F">
      <w:pPr>
        <w:pStyle w:val="ad"/>
      </w:pPr>
      <w:bookmarkStart w:id="457" w:name="_Ref67663345"/>
      <w:r>
        <w:t xml:space="preserve">Рисунок </w:t>
      </w:r>
      <w:fldSimple w:instr=" SEQ Рисунок \* ARABIC ">
        <w:r w:rsidR="00E05925">
          <w:rPr>
            <w:noProof/>
          </w:rPr>
          <w:t>254</w:t>
        </w:r>
      </w:fldSimple>
      <w:bookmarkEnd w:id="457"/>
    </w:p>
    <w:p w14:paraId="10DAC16E" w14:textId="77777777" w:rsidR="00D0428F" w:rsidRDefault="00D0428F" w:rsidP="00D0428F">
      <w:pPr>
        <w:pStyle w:val="ac"/>
      </w:pPr>
      <w:r>
        <w:drawing>
          <wp:inline distT="0" distB="0" distL="0" distR="0" wp14:anchorId="0021B951" wp14:editId="28CEFE58">
            <wp:extent cx="5940425" cy="3136900"/>
            <wp:effectExtent l="19050" t="19050" r="22225" b="25400"/>
            <wp:docPr id="2307" name="Рисунок 2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5940425" cy="3136900"/>
                    </a:xfrm>
                    <a:prstGeom prst="rect">
                      <a:avLst/>
                    </a:prstGeom>
                    <a:noFill/>
                    <a:ln w="12700">
                      <a:solidFill>
                        <a:sysClr val="windowText" lastClr="000000"/>
                      </a:solidFill>
                    </a:ln>
                  </pic:spPr>
                </pic:pic>
              </a:graphicData>
            </a:graphic>
          </wp:inline>
        </w:drawing>
      </w:r>
    </w:p>
    <w:p w14:paraId="333B6371" w14:textId="45896C4B" w:rsidR="00D0428F" w:rsidRDefault="00D0428F" w:rsidP="00D0428F">
      <w:pPr>
        <w:pStyle w:val="ad"/>
      </w:pPr>
      <w:bookmarkStart w:id="458" w:name="_Ref67663460"/>
      <w:r>
        <w:t xml:space="preserve">Рисунок </w:t>
      </w:r>
      <w:fldSimple w:instr=" SEQ Рисунок \* ARABIC ">
        <w:r w:rsidR="00E05925">
          <w:rPr>
            <w:noProof/>
          </w:rPr>
          <w:t>255</w:t>
        </w:r>
      </w:fldSimple>
      <w:bookmarkEnd w:id="458"/>
    </w:p>
    <w:p w14:paraId="0862AEA9" w14:textId="77777777" w:rsidR="00D0428F" w:rsidRDefault="00D0428F" w:rsidP="00D0428F">
      <w:pPr>
        <w:pStyle w:val="24"/>
      </w:pPr>
      <w:bookmarkStart w:id="459" w:name="_Toc92959106"/>
      <w:r>
        <w:t>Маркировка товаров</w:t>
      </w:r>
      <w:bookmarkEnd w:id="459"/>
    </w:p>
    <w:p w14:paraId="4CD33D3F" w14:textId="77777777" w:rsidR="00D0428F" w:rsidRDefault="00D0428F" w:rsidP="00D0428F">
      <w:pPr>
        <w:pStyle w:val="a6"/>
      </w:pPr>
      <w:r>
        <w:t>Закрываем</w:t>
      </w:r>
      <w:r>
        <w:rPr>
          <w:noProof/>
        </w:rPr>
        <w:drawing>
          <wp:inline distT="0" distB="0" distL="0" distR="0" wp14:anchorId="28003CFF" wp14:editId="2C30D3B6">
            <wp:extent cx="210185" cy="153035"/>
            <wp:effectExtent l="19050" t="19050" r="18415" b="18415"/>
            <wp:docPr id="2264" name="Рисунок 2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10185" cy="153035"/>
                    </a:xfrm>
                    <a:prstGeom prst="rect">
                      <a:avLst/>
                    </a:prstGeom>
                    <a:noFill/>
                    <a:ln w="12700">
                      <a:solidFill>
                        <a:sysClr val="windowText" lastClr="000000"/>
                      </a:solidFill>
                    </a:ln>
                  </pic:spPr>
                </pic:pic>
              </a:graphicData>
            </a:graphic>
          </wp:inline>
        </w:drawing>
      </w:r>
      <w:r>
        <w:t xml:space="preserve"> окна «Печать документа», Печать этикеток транспортных упаковок», «Генерация транспортных упаковок».</w:t>
      </w:r>
    </w:p>
    <w:p w14:paraId="5EE16809" w14:textId="77777777" w:rsidR="00D0428F" w:rsidRPr="00692C51" w:rsidRDefault="00D0428F" w:rsidP="00D0428F">
      <w:pPr>
        <w:pStyle w:val="a6"/>
      </w:pPr>
      <w:r>
        <w:t xml:space="preserve"> Для создания документа «Маркировка» нажимаем кнопку «Создать на основании»</w:t>
      </w:r>
      <w:r>
        <w:rPr>
          <w:noProof/>
        </w:rPr>
        <w:drawing>
          <wp:inline distT="0" distB="0" distL="0" distR="0" wp14:anchorId="6836B51F" wp14:editId="15CF5575">
            <wp:extent cx="312420" cy="164465"/>
            <wp:effectExtent l="0" t="0" r="0" b="6985"/>
            <wp:docPr id="2265" name="Рисунок 2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12420" cy="164465"/>
                    </a:xfrm>
                    <a:prstGeom prst="rect">
                      <a:avLst/>
                    </a:prstGeom>
                    <a:noFill/>
                    <a:ln>
                      <a:noFill/>
                    </a:ln>
                  </pic:spPr>
                </pic:pic>
              </a:graphicData>
            </a:graphic>
          </wp:inline>
        </w:drawing>
      </w:r>
      <w:r>
        <w:t xml:space="preserve"> и выбираем «Маркировка товаров» (</w:t>
      </w:r>
      <w:r>
        <w:fldChar w:fldCharType="begin"/>
      </w:r>
      <w:r>
        <w:instrText xml:space="preserve"> REF _Ref67664200 \h </w:instrText>
      </w:r>
      <w:r>
        <w:fldChar w:fldCharType="separate"/>
      </w:r>
      <w:r>
        <w:t xml:space="preserve">Рисунок </w:t>
      </w:r>
      <w:r>
        <w:rPr>
          <w:noProof/>
        </w:rPr>
        <w:t>190</w:t>
      </w:r>
      <w:r>
        <w:fldChar w:fldCharType="end"/>
      </w:r>
      <w:r>
        <w:t>).</w:t>
      </w:r>
    </w:p>
    <w:p w14:paraId="08610C6C" w14:textId="77777777" w:rsidR="00D0428F" w:rsidRDefault="00D0428F" w:rsidP="00D0428F">
      <w:pPr>
        <w:pStyle w:val="ac"/>
      </w:pPr>
      <w:r>
        <w:drawing>
          <wp:inline distT="0" distB="0" distL="0" distR="0" wp14:anchorId="4E0E3242" wp14:editId="11AAF621">
            <wp:extent cx="5940425" cy="3115310"/>
            <wp:effectExtent l="19050" t="19050" r="22225" b="27940"/>
            <wp:docPr id="2308" name="Рисунок 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940425" cy="3115310"/>
                    </a:xfrm>
                    <a:prstGeom prst="rect">
                      <a:avLst/>
                    </a:prstGeom>
                    <a:noFill/>
                    <a:ln w="12700">
                      <a:solidFill>
                        <a:sysClr val="windowText" lastClr="000000"/>
                      </a:solidFill>
                    </a:ln>
                  </pic:spPr>
                </pic:pic>
              </a:graphicData>
            </a:graphic>
          </wp:inline>
        </w:drawing>
      </w:r>
    </w:p>
    <w:p w14:paraId="0E2634F9" w14:textId="281C7E3A" w:rsidR="00D0428F" w:rsidRDefault="00D0428F" w:rsidP="00D0428F">
      <w:pPr>
        <w:pStyle w:val="ad"/>
      </w:pPr>
      <w:bookmarkStart w:id="460" w:name="_Ref67664200"/>
      <w:r>
        <w:t xml:space="preserve">Рисунок </w:t>
      </w:r>
      <w:fldSimple w:instr=" SEQ Рисунок \* ARABIC ">
        <w:r w:rsidR="00E05925">
          <w:rPr>
            <w:noProof/>
          </w:rPr>
          <w:t>256</w:t>
        </w:r>
      </w:fldSimple>
      <w:bookmarkEnd w:id="460"/>
    </w:p>
    <w:p w14:paraId="6ACAEE99" w14:textId="77777777" w:rsidR="00D0428F" w:rsidRDefault="00D0428F" w:rsidP="00D0428F">
      <w:pPr>
        <w:pStyle w:val="a5"/>
      </w:pPr>
      <w:r>
        <w:t>При помощи сканер-штрихкода в табличную часть «Маркировка товаров (создание)» сканируем необходимое количество кодов и нажимаем «Записать», «Провести и закрыть» (</w:t>
      </w:r>
      <w:r>
        <w:fldChar w:fldCharType="begin"/>
      </w:r>
      <w:r>
        <w:instrText xml:space="preserve"> REF _Ref67664556 \h </w:instrText>
      </w:r>
      <w:r>
        <w:fldChar w:fldCharType="separate"/>
      </w:r>
      <w:r>
        <w:t xml:space="preserve">Рисунок </w:t>
      </w:r>
      <w:r>
        <w:rPr>
          <w:noProof/>
        </w:rPr>
        <w:t>191</w:t>
      </w:r>
      <w:r>
        <w:fldChar w:fldCharType="end"/>
      </w:r>
      <w:r>
        <w:t>).</w:t>
      </w:r>
    </w:p>
    <w:p w14:paraId="063061FD" w14:textId="77777777" w:rsidR="00D0428F" w:rsidRDefault="00D0428F" w:rsidP="00D0428F">
      <w:pPr>
        <w:pStyle w:val="ac"/>
      </w:pPr>
      <w:r>
        <w:drawing>
          <wp:inline distT="0" distB="0" distL="0" distR="0" wp14:anchorId="66B115E5" wp14:editId="32A1DE17">
            <wp:extent cx="5940425" cy="3122295"/>
            <wp:effectExtent l="19050" t="19050" r="22225" b="20955"/>
            <wp:docPr id="2309" name="Рисунок 230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9" name="Рисунок 2309" descr="Изображение выглядит как текст&#10;&#10;Автоматически созданное описание"/>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5940425" cy="3122295"/>
                    </a:xfrm>
                    <a:prstGeom prst="rect">
                      <a:avLst/>
                    </a:prstGeom>
                    <a:noFill/>
                    <a:ln w="12700">
                      <a:solidFill>
                        <a:sysClr val="windowText" lastClr="000000"/>
                      </a:solidFill>
                    </a:ln>
                  </pic:spPr>
                </pic:pic>
              </a:graphicData>
            </a:graphic>
          </wp:inline>
        </w:drawing>
      </w:r>
    </w:p>
    <w:p w14:paraId="092BEAE0" w14:textId="7E802F98" w:rsidR="00D0428F" w:rsidRDefault="00D0428F" w:rsidP="00D0428F">
      <w:pPr>
        <w:pStyle w:val="ad"/>
      </w:pPr>
      <w:bookmarkStart w:id="461" w:name="_Ref67664556"/>
      <w:r>
        <w:t xml:space="preserve">Рисунок </w:t>
      </w:r>
      <w:fldSimple w:instr=" SEQ Рисунок \* ARABIC ">
        <w:r w:rsidR="00E05925">
          <w:rPr>
            <w:noProof/>
          </w:rPr>
          <w:t>257</w:t>
        </w:r>
      </w:fldSimple>
      <w:bookmarkEnd w:id="461"/>
    </w:p>
    <w:p w14:paraId="74DE3D2F" w14:textId="77777777" w:rsidR="00D0428F" w:rsidRDefault="00D0428F" w:rsidP="00D0428F">
      <w:pPr>
        <w:pStyle w:val="24"/>
      </w:pPr>
      <w:bookmarkStart w:id="462" w:name="_Toc92959107"/>
      <w:r>
        <w:t>Изменение состава групповых упаковок. Агрегация</w:t>
      </w:r>
      <w:r>
        <w:rPr>
          <w:rStyle w:val="affd"/>
        </w:rPr>
        <w:footnoteReference w:id="31"/>
      </w:r>
      <w:bookmarkEnd w:id="462"/>
    </w:p>
    <w:p w14:paraId="0CDE1B8E" w14:textId="77777777" w:rsidR="00D0428F" w:rsidRPr="00C70C33" w:rsidRDefault="00D0428F" w:rsidP="00D0428F">
      <w:pPr>
        <w:pStyle w:val="a5"/>
      </w:pPr>
      <w:r w:rsidRPr="00C70C33">
        <w:t>Для создания документа «</w:t>
      </w:r>
      <w:r>
        <w:t>Изменение состава групповых упаковок</w:t>
      </w:r>
      <w:r w:rsidRPr="00C70C33">
        <w:t>» нажимаем кнопку «Создать на основании»</w:t>
      </w:r>
      <w:r w:rsidRPr="002912FE">
        <w:t xml:space="preserve"> </w:t>
      </w:r>
      <w:r>
        <w:rPr>
          <w:noProof/>
        </w:rPr>
        <w:drawing>
          <wp:inline distT="0" distB="0" distL="0" distR="0" wp14:anchorId="06D1E16A" wp14:editId="3CC156CE">
            <wp:extent cx="312420" cy="164465"/>
            <wp:effectExtent l="0" t="0" r="0" b="6985"/>
            <wp:docPr id="2266" name="Рисунок 2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12420" cy="164465"/>
                    </a:xfrm>
                    <a:prstGeom prst="rect">
                      <a:avLst/>
                    </a:prstGeom>
                    <a:noFill/>
                    <a:ln>
                      <a:noFill/>
                    </a:ln>
                  </pic:spPr>
                </pic:pic>
              </a:graphicData>
            </a:graphic>
          </wp:inline>
        </w:drawing>
      </w:r>
      <w:r w:rsidRPr="00C70C33">
        <w:t xml:space="preserve"> и выбираем «</w:t>
      </w:r>
      <w:r>
        <w:t>Изменение состава упаковки</w:t>
      </w:r>
      <w:r w:rsidRPr="00C70C33">
        <w:t>»</w:t>
      </w:r>
      <w:r>
        <w:t xml:space="preserve"> (</w:t>
      </w:r>
      <w:r>
        <w:fldChar w:fldCharType="begin"/>
      </w:r>
      <w:r>
        <w:instrText xml:space="preserve"> REF _Ref67664811 \h </w:instrText>
      </w:r>
      <w:r>
        <w:fldChar w:fldCharType="separate"/>
      </w:r>
      <w:r>
        <w:t xml:space="preserve">Рисунок </w:t>
      </w:r>
      <w:r>
        <w:rPr>
          <w:noProof/>
        </w:rPr>
        <w:t>192</w:t>
      </w:r>
      <w:r>
        <w:fldChar w:fldCharType="end"/>
      </w:r>
      <w:r>
        <w:t>).</w:t>
      </w:r>
    </w:p>
    <w:p w14:paraId="3FD3C438" w14:textId="77777777" w:rsidR="00D0428F" w:rsidRDefault="00D0428F" w:rsidP="00D0428F">
      <w:pPr>
        <w:pStyle w:val="ac"/>
      </w:pPr>
      <w:r>
        <w:drawing>
          <wp:inline distT="0" distB="0" distL="0" distR="0" wp14:anchorId="602BF89F" wp14:editId="11EDD929">
            <wp:extent cx="5940425" cy="3121025"/>
            <wp:effectExtent l="19050" t="19050" r="22225" b="22225"/>
            <wp:docPr id="2310" name="Рисунок 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940425" cy="3121025"/>
                    </a:xfrm>
                    <a:prstGeom prst="rect">
                      <a:avLst/>
                    </a:prstGeom>
                    <a:noFill/>
                    <a:ln w="12700">
                      <a:solidFill>
                        <a:sysClr val="windowText" lastClr="000000"/>
                      </a:solidFill>
                    </a:ln>
                  </pic:spPr>
                </pic:pic>
              </a:graphicData>
            </a:graphic>
          </wp:inline>
        </w:drawing>
      </w:r>
    </w:p>
    <w:p w14:paraId="3A1B6393" w14:textId="5A5508CA" w:rsidR="00D0428F" w:rsidRDefault="00D0428F" w:rsidP="00D0428F">
      <w:pPr>
        <w:pStyle w:val="ad"/>
      </w:pPr>
      <w:bookmarkStart w:id="463" w:name="_Ref67664811"/>
      <w:r>
        <w:t xml:space="preserve">Рисунок </w:t>
      </w:r>
      <w:fldSimple w:instr=" SEQ Рисунок \* ARABIC ">
        <w:r w:rsidR="00E05925">
          <w:rPr>
            <w:noProof/>
          </w:rPr>
          <w:t>258</w:t>
        </w:r>
      </w:fldSimple>
      <w:bookmarkEnd w:id="463"/>
    </w:p>
    <w:p w14:paraId="47C7BFF7" w14:textId="77777777" w:rsidR="00D0428F" w:rsidRDefault="00D0428F" w:rsidP="00D0428F">
      <w:pPr>
        <w:pStyle w:val="a5"/>
      </w:pPr>
      <w:r>
        <w:t xml:space="preserve">В табличную часть документа «Изменение состава групповых упаковок (создание)», используя сканер штрих-кода, сканируем сначала код транспортной упаковки – </w:t>
      </w:r>
      <w:r>
        <w:rPr>
          <w:lang w:val="en-US"/>
        </w:rPr>
        <w:t>SSCC</w:t>
      </w:r>
      <w:r>
        <w:t xml:space="preserve">, а потом код </w:t>
      </w:r>
      <w:r>
        <w:rPr>
          <w:lang w:val="en-US"/>
        </w:rPr>
        <w:t>Datamatrix</w:t>
      </w:r>
      <w:r w:rsidRPr="00C70C33">
        <w:t xml:space="preserve"> (</w:t>
      </w:r>
      <w:r>
        <w:rPr>
          <w:lang w:val="en-US"/>
        </w:rPr>
        <w:t>SGTIN</w:t>
      </w:r>
      <w:r>
        <w:t>). Нажимаем «Записать»</w:t>
      </w:r>
      <w:r w:rsidRPr="002912FE">
        <w:t xml:space="preserve"> </w:t>
      </w:r>
      <w:r>
        <w:rPr>
          <w:noProof/>
        </w:rPr>
        <w:drawing>
          <wp:inline distT="0" distB="0" distL="0" distR="0" wp14:anchorId="6CB0B4DC" wp14:editId="52175A40">
            <wp:extent cx="210185" cy="175895"/>
            <wp:effectExtent l="0" t="0" r="0" b="0"/>
            <wp:docPr id="2267" name="Рисунок 2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0185" cy="175895"/>
                    </a:xfrm>
                    <a:prstGeom prst="rect">
                      <a:avLst/>
                    </a:prstGeom>
                    <a:noFill/>
                    <a:ln>
                      <a:noFill/>
                    </a:ln>
                  </pic:spPr>
                </pic:pic>
              </a:graphicData>
            </a:graphic>
          </wp:inline>
        </w:drawing>
      </w:r>
      <w:r>
        <w:t>, «Провести и закрыть» (</w:t>
      </w:r>
      <w:r>
        <w:fldChar w:fldCharType="begin"/>
      </w:r>
      <w:r>
        <w:instrText xml:space="preserve"> REF _Ref67665218 \h </w:instrText>
      </w:r>
      <w:r>
        <w:fldChar w:fldCharType="separate"/>
      </w:r>
      <w:r>
        <w:t xml:space="preserve">Рисунок </w:t>
      </w:r>
      <w:r>
        <w:rPr>
          <w:noProof/>
        </w:rPr>
        <w:t>193</w:t>
      </w:r>
      <w:r>
        <w:fldChar w:fldCharType="end"/>
      </w:r>
      <w:r>
        <w:t>).</w:t>
      </w:r>
    </w:p>
    <w:p w14:paraId="551C3E19" w14:textId="77777777" w:rsidR="00D0428F" w:rsidRDefault="00D0428F" w:rsidP="00D0428F">
      <w:pPr>
        <w:pStyle w:val="ac"/>
      </w:pPr>
      <w:r>
        <w:drawing>
          <wp:inline distT="0" distB="0" distL="0" distR="0" wp14:anchorId="64EE2CAE" wp14:editId="2034EA7A">
            <wp:extent cx="5940425" cy="3134995"/>
            <wp:effectExtent l="19050" t="19050" r="22225" b="27305"/>
            <wp:docPr id="2311" name="Рисунок 2311"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1" name="Рисунок 2311" descr="Изображение выглядит как стол&#10;&#10;Автоматически созданное описание"/>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5940425" cy="3134995"/>
                    </a:xfrm>
                    <a:prstGeom prst="rect">
                      <a:avLst/>
                    </a:prstGeom>
                    <a:noFill/>
                    <a:ln w="12700">
                      <a:solidFill>
                        <a:sysClr val="windowText" lastClr="000000"/>
                      </a:solidFill>
                    </a:ln>
                  </pic:spPr>
                </pic:pic>
              </a:graphicData>
            </a:graphic>
          </wp:inline>
        </w:drawing>
      </w:r>
    </w:p>
    <w:p w14:paraId="378716FB" w14:textId="7C8578B9" w:rsidR="00D0428F" w:rsidRDefault="00D0428F" w:rsidP="00D0428F">
      <w:pPr>
        <w:pStyle w:val="ad"/>
      </w:pPr>
      <w:bookmarkStart w:id="464" w:name="_Ref67665218"/>
      <w:r>
        <w:t xml:space="preserve">Рисунок </w:t>
      </w:r>
      <w:fldSimple w:instr=" SEQ Рисунок \* ARABIC ">
        <w:r w:rsidR="00E05925">
          <w:rPr>
            <w:noProof/>
          </w:rPr>
          <w:t>259</w:t>
        </w:r>
      </w:fldSimple>
      <w:bookmarkEnd w:id="464"/>
    </w:p>
    <w:p w14:paraId="5489631D" w14:textId="77777777" w:rsidR="00D0428F" w:rsidRDefault="00D0428F" w:rsidP="00D0428F">
      <w:pPr>
        <w:pStyle w:val="a5"/>
      </w:pPr>
      <w:r>
        <w:t>Закрываем текущий «Заказ на производство»</w:t>
      </w:r>
      <w:r w:rsidRPr="002912FE">
        <w:t xml:space="preserve"> </w:t>
      </w:r>
      <w:r>
        <w:rPr>
          <w:noProof/>
        </w:rPr>
        <w:drawing>
          <wp:inline distT="0" distB="0" distL="0" distR="0" wp14:anchorId="291406F0" wp14:editId="005AFD02">
            <wp:extent cx="210185" cy="153035"/>
            <wp:effectExtent l="19050" t="19050" r="18415" b="18415"/>
            <wp:docPr id="2268" name="Рисунок 2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10185" cy="153035"/>
                    </a:xfrm>
                    <a:prstGeom prst="rect">
                      <a:avLst/>
                    </a:prstGeom>
                    <a:noFill/>
                    <a:ln w="12700">
                      <a:solidFill>
                        <a:sysClr val="windowText" lastClr="000000"/>
                      </a:solidFill>
                    </a:ln>
                  </pic:spPr>
                </pic:pic>
              </a:graphicData>
            </a:graphic>
          </wp:inline>
        </w:drawing>
      </w:r>
      <w:r>
        <w:t xml:space="preserve">. </w:t>
      </w:r>
    </w:p>
    <w:p w14:paraId="35AC37C3" w14:textId="77777777" w:rsidR="00D0428F" w:rsidRDefault="00D0428F" w:rsidP="00D0428F">
      <w:pPr>
        <w:pStyle w:val="a5"/>
      </w:pPr>
      <w:r>
        <w:t>В Общем списке раздела «Заказы на производство» открываем главное окно текущего «Заказа на производство» (</w:t>
      </w:r>
      <w:r>
        <w:fldChar w:fldCharType="begin"/>
      </w:r>
      <w:r>
        <w:instrText xml:space="preserve"> REF _Ref81325553 \h </w:instrText>
      </w:r>
      <w:r>
        <w:fldChar w:fldCharType="separate"/>
      </w:r>
      <w:r>
        <w:t xml:space="preserve">Рисунок </w:t>
      </w:r>
      <w:r>
        <w:rPr>
          <w:noProof/>
        </w:rPr>
        <w:t>194</w:t>
      </w:r>
      <w:r>
        <w:fldChar w:fldCharType="end"/>
      </w:r>
      <w:r>
        <w:t>). В табличной части «Заказа на производство» сформированы документы «Маркировка товаров» и «Изменение состава групповых упаковок». Нажимаем кнопку «Завершить выполнение заказа» (</w:t>
      </w:r>
      <w:r>
        <w:fldChar w:fldCharType="begin"/>
      </w:r>
      <w:r>
        <w:instrText xml:space="preserve"> REF _Ref67665510 \h </w:instrText>
      </w:r>
      <w:r>
        <w:fldChar w:fldCharType="separate"/>
      </w:r>
      <w:r>
        <w:t xml:space="preserve">Рисунок </w:t>
      </w:r>
      <w:r>
        <w:rPr>
          <w:noProof/>
        </w:rPr>
        <w:t>195</w:t>
      </w:r>
      <w:r>
        <w:fldChar w:fldCharType="end"/>
      </w:r>
      <w:r>
        <w:t>).</w:t>
      </w:r>
    </w:p>
    <w:p w14:paraId="2AE400B8" w14:textId="77777777" w:rsidR="00D0428F" w:rsidRDefault="00D0428F" w:rsidP="00D0428F">
      <w:pPr>
        <w:pStyle w:val="ac"/>
      </w:pPr>
      <w:r>
        <w:drawing>
          <wp:inline distT="0" distB="0" distL="0" distR="0" wp14:anchorId="3DA8E4B5" wp14:editId="135AC954">
            <wp:extent cx="5940425" cy="3113405"/>
            <wp:effectExtent l="19050" t="19050" r="22225" b="10795"/>
            <wp:docPr id="2312" name="Рисунок 2312"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2" name="Рисунок 2312" descr="Изображение выглядит как стол&#10;&#10;Автоматически созданное описание"/>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5940425" cy="3113405"/>
                    </a:xfrm>
                    <a:prstGeom prst="rect">
                      <a:avLst/>
                    </a:prstGeom>
                    <a:noFill/>
                    <a:ln w="12700">
                      <a:solidFill>
                        <a:sysClr val="windowText" lastClr="000000"/>
                      </a:solidFill>
                    </a:ln>
                  </pic:spPr>
                </pic:pic>
              </a:graphicData>
            </a:graphic>
          </wp:inline>
        </w:drawing>
      </w:r>
    </w:p>
    <w:p w14:paraId="07FC5443" w14:textId="6E24BCB2" w:rsidR="00D0428F" w:rsidRDefault="00D0428F" w:rsidP="00D0428F">
      <w:pPr>
        <w:pStyle w:val="ad"/>
      </w:pPr>
      <w:bookmarkStart w:id="465" w:name="_Ref81325553"/>
      <w:r>
        <w:t xml:space="preserve">Рисунок </w:t>
      </w:r>
      <w:fldSimple w:instr=" SEQ Рисунок \* ARABIC ">
        <w:r w:rsidR="00E05925">
          <w:rPr>
            <w:noProof/>
          </w:rPr>
          <w:t>260</w:t>
        </w:r>
      </w:fldSimple>
      <w:bookmarkEnd w:id="465"/>
    </w:p>
    <w:p w14:paraId="76393167" w14:textId="77777777" w:rsidR="00D0428F" w:rsidRDefault="00D0428F" w:rsidP="00D0428F">
      <w:pPr>
        <w:pStyle w:val="ac"/>
      </w:pPr>
      <w:r>
        <w:drawing>
          <wp:inline distT="0" distB="0" distL="0" distR="0" wp14:anchorId="1CEA47A7" wp14:editId="62CB849E">
            <wp:extent cx="5940425" cy="3138805"/>
            <wp:effectExtent l="19050" t="19050" r="22225" b="23495"/>
            <wp:docPr id="2313" name="Рисунок 231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3" name="Рисунок 2313" descr="Изображение выглядит как текст&#10;&#10;Автоматически созданное описание"/>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5940425" cy="3138805"/>
                    </a:xfrm>
                    <a:prstGeom prst="rect">
                      <a:avLst/>
                    </a:prstGeom>
                    <a:noFill/>
                    <a:ln w="12700">
                      <a:solidFill>
                        <a:sysClr val="windowText" lastClr="000000"/>
                      </a:solidFill>
                    </a:ln>
                  </pic:spPr>
                </pic:pic>
              </a:graphicData>
            </a:graphic>
          </wp:inline>
        </w:drawing>
      </w:r>
    </w:p>
    <w:p w14:paraId="0B293CEC" w14:textId="68A2602C" w:rsidR="00D0428F" w:rsidRDefault="00D0428F" w:rsidP="00D0428F">
      <w:pPr>
        <w:pStyle w:val="ad"/>
      </w:pPr>
      <w:bookmarkStart w:id="466" w:name="_Ref67665510"/>
      <w:r>
        <w:t xml:space="preserve">Рисунок </w:t>
      </w:r>
      <w:fldSimple w:instr=" SEQ Рисунок \* ARABIC ">
        <w:r w:rsidR="00E05925">
          <w:rPr>
            <w:noProof/>
          </w:rPr>
          <w:t>261</w:t>
        </w:r>
      </w:fldSimple>
      <w:bookmarkEnd w:id="466"/>
    </w:p>
    <w:p w14:paraId="4812F0FE" w14:textId="77777777" w:rsidR="00D0428F" w:rsidRDefault="00D0428F" w:rsidP="00D0428F">
      <w:pPr>
        <w:pStyle w:val="24"/>
      </w:pPr>
      <w:bookmarkStart w:id="467" w:name="_Toc92959108"/>
      <w:r>
        <w:t>Сообщения в СУЗ/ГИСМТ</w:t>
      </w:r>
      <w:bookmarkEnd w:id="467"/>
    </w:p>
    <w:p w14:paraId="19B41026" w14:textId="797CFF69" w:rsidR="00D0428F" w:rsidRDefault="00D0428F" w:rsidP="00D0428F">
      <w:pPr>
        <w:pStyle w:val="a5"/>
      </w:pPr>
      <w:bookmarkStart w:id="468" w:name="_Hlk93329496"/>
      <w:r w:rsidRPr="00F61E45">
        <w:t xml:space="preserve">Далее необходимо создать и </w:t>
      </w:r>
      <w:r w:rsidR="006E7D55">
        <w:t>сохранить в файл</w:t>
      </w:r>
      <w:r w:rsidRPr="00F61E45">
        <w:t xml:space="preserve"> «Отчет об использовании кодов маркировки в СУЗ», «Сообщение об агрегации СУЗ\ИСМП»</w:t>
      </w:r>
      <w:r>
        <w:rPr>
          <w:rStyle w:val="affd"/>
        </w:rPr>
        <w:footnoteReference w:id="32"/>
      </w:r>
      <w:r w:rsidRPr="00F61E45">
        <w:t xml:space="preserve">, «Сообщение о вводе в оборот ИСМП» -  см. п.п. </w:t>
      </w:r>
      <w:r w:rsidR="004341A8">
        <w:fldChar w:fldCharType="begin"/>
      </w:r>
      <w:r w:rsidR="004341A8">
        <w:instrText xml:space="preserve"> REF _Ref93066350 \r \h </w:instrText>
      </w:r>
      <w:r w:rsidR="004341A8">
        <w:fldChar w:fldCharType="separate"/>
      </w:r>
      <w:r w:rsidR="004341A8">
        <w:t>12.5</w:t>
      </w:r>
      <w:r w:rsidR="004341A8">
        <w:fldChar w:fldCharType="end"/>
      </w:r>
      <w:r w:rsidR="004341A8">
        <w:t>-</w:t>
      </w:r>
      <w:r w:rsidR="004341A8">
        <w:fldChar w:fldCharType="begin"/>
      </w:r>
      <w:r w:rsidR="004341A8">
        <w:instrText xml:space="preserve"> REF _Ref93066317 \r \h </w:instrText>
      </w:r>
      <w:r w:rsidR="004341A8">
        <w:fldChar w:fldCharType="separate"/>
      </w:r>
      <w:r w:rsidR="004341A8">
        <w:t>12.6</w:t>
      </w:r>
      <w:r w:rsidR="004341A8">
        <w:fldChar w:fldCharType="end"/>
      </w:r>
      <w:r w:rsidR="004341A8">
        <w:t xml:space="preserve"> </w:t>
      </w:r>
      <w:r w:rsidRPr="00F61E45">
        <w:t xml:space="preserve">настоящей </w:t>
      </w:r>
      <w:r w:rsidR="005A6A95">
        <w:t>инструкции</w:t>
      </w:r>
      <w:r>
        <w:t xml:space="preserve"> </w:t>
      </w:r>
      <w:bookmarkEnd w:id="468"/>
      <w:r>
        <w:t>(</w:t>
      </w:r>
      <w:r>
        <w:fldChar w:fldCharType="begin"/>
      </w:r>
      <w:r>
        <w:instrText xml:space="preserve"> REF _Ref67945378 \h </w:instrText>
      </w:r>
      <w:r>
        <w:fldChar w:fldCharType="separate"/>
      </w:r>
      <w:r>
        <w:t xml:space="preserve">Рисунок </w:t>
      </w:r>
      <w:r>
        <w:rPr>
          <w:noProof/>
        </w:rPr>
        <w:t>196</w:t>
      </w:r>
      <w:r>
        <w:fldChar w:fldCharType="end"/>
      </w:r>
      <w:r>
        <w:t>).</w:t>
      </w:r>
    </w:p>
    <w:p w14:paraId="2BDC4D69" w14:textId="77777777" w:rsidR="00D0428F" w:rsidRDefault="00D0428F" w:rsidP="00D0428F">
      <w:pPr>
        <w:pStyle w:val="ac"/>
      </w:pPr>
      <w:r>
        <w:drawing>
          <wp:inline distT="0" distB="0" distL="0" distR="0" wp14:anchorId="34AB8F05" wp14:editId="349A82B1">
            <wp:extent cx="5940425" cy="3133090"/>
            <wp:effectExtent l="19050" t="19050" r="22225" b="10160"/>
            <wp:docPr id="2314" name="Рисунок 231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4" name="Рисунок 2314" descr="Изображение выглядит как текст&#10;&#10;Автоматически созданное описание"/>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5940425" cy="3133090"/>
                    </a:xfrm>
                    <a:prstGeom prst="rect">
                      <a:avLst/>
                    </a:prstGeom>
                    <a:noFill/>
                    <a:ln w="12700">
                      <a:solidFill>
                        <a:sysClr val="windowText" lastClr="000000"/>
                      </a:solidFill>
                    </a:ln>
                  </pic:spPr>
                </pic:pic>
              </a:graphicData>
            </a:graphic>
          </wp:inline>
        </w:drawing>
      </w:r>
    </w:p>
    <w:p w14:paraId="3D927330" w14:textId="4D6D57C4" w:rsidR="00D0428F" w:rsidRDefault="00D0428F" w:rsidP="00D0428F">
      <w:pPr>
        <w:pStyle w:val="ad"/>
      </w:pPr>
      <w:bookmarkStart w:id="469" w:name="_Ref67945378"/>
      <w:r>
        <w:t xml:space="preserve">Рисунок </w:t>
      </w:r>
      <w:fldSimple w:instr=" SEQ Рисунок \* ARABIC ">
        <w:r w:rsidR="00E05925">
          <w:rPr>
            <w:noProof/>
          </w:rPr>
          <w:t>262</w:t>
        </w:r>
      </w:fldSimple>
      <w:bookmarkEnd w:id="469"/>
    </w:p>
    <w:p w14:paraId="44E9E509" w14:textId="77777777" w:rsidR="007200EF" w:rsidRPr="007200EF" w:rsidRDefault="007200EF" w:rsidP="007200EF">
      <w:pPr>
        <w:pStyle w:val="a5"/>
      </w:pPr>
    </w:p>
    <w:p w14:paraId="29AFCF7E" w14:textId="255A29C3" w:rsidR="007200EF" w:rsidRDefault="007200EF" w:rsidP="0010003D">
      <w:pPr>
        <w:pStyle w:val="15"/>
      </w:pPr>
      <w:bookmarkStart w:id="470" w:name="_Toc90992378"/>
      <w:r>
        <w:t>Заказ на производство. Задание на оборудование (сканирование). Отбраковка</w:t>
      </w:r>
      <w:bookmarkEnd w:id="470"/>
    </w:p>
    <w:p w14:paraId="0F00F50F" w14:textId="44A1659F" w:rsidR="007504AB" w:rsidRPr="007504AB" w:rsidRDefault="007504AB" w:rsidP="007504AB">
      <w:pPr>
        <w:pStyle w:val="a5"/>
      </w:pPr>
      <w:r w:rsidRPr="007504AB">
        <w:rPr>
          <w:b/>
          <w:bCs/>
        </w:rPr>
        <w:t>Примечание!</w:t>
      </w:r>
      <w:r w:rsidRPr="007504AB">
        <w:t xml:space="preserve"> Перед выполнением описанного ниже процесса необходимо получить коды маркировки одним из способов, указанных в п. 11;13 настоящей инструкции.</w:t>
      </w:r>
    </w:p>
    <w:p w14:paraId="71737D5F" w14:textId="45362C8D" w:rsidR="007200EF" w:rsidRDefault="007200EF" w:rsidP="007200EF">
      <w:pPr>
        <w:pStyle w:val="24"/>
      </w:pPr>
      <w:bookmarkStart w:id="471" w:name="_Toc90992379"/>
      <w:r>
        <w:t>Заказ на производство</w:t>
      </w:r>
      <w:bookmarkEnd w:id="471"/>
    </w:p>
    <w:p w14:paraId="2A74A095" w14:textId="77777777" w:rsidR="00D0428F" w:rsidRPr="00FF2263" w:rsidRDefault="00D0428F" w:rsidP="00D0428F">
      <w:pPr>
        <w:pStyle w:val="a5"/>
      </w:pPr>
      <w:r w:rsidRPr="00FF2263">
        <w:t xml:space="preserve">В </w:t>
      </w:r>
      <w:r>
        <w:t>общем меню начальной страницы</w:t>
      </w:r>
      <w:r w:rsidRPr="00FF2263">
        <w:t xml:space="preserve"> выбираем раздел «Управление производством» (</w:t>
      </w:r>
      <w:r>
        <w:fldChar w:fldCharType="begin"/>
      </w:r>
      <w:r>
        <w:instrText xml:space="preserve"> REF _Ref70336253 \h </w:instrText>
      </w:r>
      <w:r>
        <w:fldChar w:fldCharType="separate"/>
      </w:r>
      <w:r w:rsidRPr="00FF2263">
        <w:t xml:space="preserve">Рисунок </w:t>
      </w:r>
      <w:r>
        <w:rPr>
          <w:noProof/>
        </w:rPr>
        <w:t>278</w:t>
      </w:r>
      <w:r>
        <w:fldChar w:fldCharType="end"/>
      </w:r>
      <w:r w:rsidRPr="00FF2263">
        <w:t>).</w:t>
      </w:r>
    </w:p>
    <w:p w14:paraId="5741425A" w14:textId="4C10AE82" w:rsidR="00D0428F" w:rsidRPr="00FF2263" w:rsidRDefault="00D96A6E" w:rsidP="00D0428F">
      <w:pPr>
        <w:pStyle w:val="ac"/>
      </w:pPr>
      <w:r>
        <w:drawing>
          <wp:inline distT="0" distB="0" distL="0" distR="0" wp14:anchorId="00BE039C" wp14:editId="1E8A0D8E">
            <wp:extent cx="5940425" cy="3129280"/>
            <wp:effectExtent l="19050" t="19050" r="22225" b="1397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5940425" cy="3129280"/>
                    </a:xfrm>
                    <a:prstGeom prst="rect">
                      <a:avLst/>
                    </a:prstGeom>
                    <a:noFill/>
                    <a:ln w="12700">
                      <a:solidFill>
                        <a:schemeClr val="tx1"/>
                      </a:solidFill>
                    </a:ln>
                  </pic:spPr>
                </pic:pic>
              </a:graphicData>
            </a:graphic>
          </wp:inline>
        </w:drawing>
      </w:r>
    </w:p>
    <w:p w14:paraId="7D9B68CF" w14:textId="1BFF9A5C" w:rsidR="00D0428F" w:rsidRPr="00FF2263" w:rsidRDefault="00D0428F" w:rsidP="00D0428F">
      <w:pPr>
        <w:pStyle w:val="ad"/>
      </w:pPr>
      <w:bookmarkStart w:id="472" w:name="_Ref70336253"/>
      <w:r w:rsidRPr="00FF2263">
        <w:t xml:space="preserve">Рисунок </w:t>
      </w:r>
      <w:fldSimple w:instr=" SEQ Рисунок \* ARABIC ">
        <w:r w:rsidR="00E05925">
          <w:rPr>
            <w:noProof/>
          </w:rPr>
          <w:t>263</w:t>
        </w:r>
      </w:fldSimple>
      <w:bookmarkEnd w:id="472"/>
    </w:p>
    <w:p w14:paraId="4E10BF8A" w14:textId="77777777" w:rsidR="00D0428F" w:rsidRPr="00FF2263" w:rsidRDefault="00D0428F" w:rsidP="00D0428F">
      <w:pPr>
        <w:pStyle w:val="a5"/>
      </w:pPr>
      <w:r w:rsidRPr="00FF2263">
        <w:t>В разделе «</w:t>
      </w:r>
      <w:r>
        <w:t>З</w:t>
      </w:r>
      <w:r w:rsidRPr="00FF2263">
        <w:t>аказ</w:t>
      </w:r>
      <w:r>
        <w:t>ы</w:t>
      </w:r>
      <w:r w:rsidRPr="00FF2263">
        <w:t xml:space="preserve"> на производство» нажимаем кнопку «Создать» (</w:t>
      </w:r>
      <w:r>
        <w:fldChar w:fldCharType="begin"/>
      </w:r>
      <w:r>
        <w:instrText xml:space="preserve"> REF _Ref70336264 \h </w:instrText>
      </w:r>
      <w:r>
        <w:fldChar w:fldCharType="separate"/>
      </w:r>
      <w:r w:rsidRPr="00FF2263">
        <w:t xml:space="preserve">Рисунок </w:t>
      </w:r>
      <w:r>
        <w:rPr>
          <w:noProof/>
        </w:rPr>
        <w:t>279</w:t>
      </w:r>
      <w:r>
        <w:fldChar w:fldCharType="end"/>
      </w:r>
      <w:r w:rsidRPr="00FF2263">
        <w:t>).</w:t>
      </w:r>
    </w:p>
    <w:p w14:paraId="7390F22A" w14:textId="58E519ED" w:rsidR="00D0428F" w:rsidRPr="00FF2263" w:rsidRDefault="006F0717" w:rsidP="00D0428F">
      <w:pPr>
        <w:pStyle w:val="ac"/>
      </w:pPr>
      <w:r>
        <w:drawing>
          <wp:inline distT="0" distB="0" distL="0" distR="0" wp14:anchorId="1D96DDC4" wp14:editId="355B1D4F">
            <wp:extent cx="5940425" cy="3115310"/>
            <wp:effectExtent l="19050" t="19050" r="22225" b="27940"/>
            <wp:docPr id="105" name="Рисунок 105"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Рисунок 105" descr="Изображение выглядит как стол&#10;&#10;Автоматически созданное описание"/>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5940425" cy="3115310"/>
                    </a:xfrm>
                    <a:prstGeom prst="rect">
                      <a:avLst/>
                    </a:prstGeom>
                    <a:noFill/>
                    <a:ln w="12700">
                      <a:solidFill>
                        <a:schemeClr val="tx1"/>
                      </a:solidFill>
                    </a:ln>
                  </pic:spPr>
                </pic:pic>
              </a:graphicData>
            </a:graphic>
          </wp:inline>
        </w:drawing>
      </w:r>
    </w:p>
    <w:p w14:paraId="1AA717B7" w14:textId="6EA83844" w:rsidR="00D0428F" w:rsidRPr="00FF2263" w:rsidRDefault="00D0428F" w:rsidP="00D0428F">
      <w:pPr>
        <w:pStyle w:val="ad"/>
      </w:pPr>
      <w:bookmarkStart w:id="473" w:name="_Ref70336264"/>
      <w:r w:rsidRPr="00FF2263">
        <w:t xml:space="preserve">Рисунок </w:t>
      </w:r>
      <w:fldSimple w:instr=" SEQ Рисунок \* ARABIC ">
        <w:r w:rsidR="00E05925">
          <w:rPr>
            <w:noProof/>
          </w:rPr>
          <w:t>264</w:t>
        </w:r>
      </w:fldSimple>
      <w:bookmarkEnd w:id="473"/>
    </w:p>
    <w:p w14:paraId="17459509" w14:textId="77777777" w:rsidR="00D0428F" w:rsidRDefault="00D0428F" w:rsidP="00D0428F">
      <w:pPr>
        <w:pStyle w:val="a5"/>
      </w:pPr>
      <w:r w:rsidRPr="00FF2263">
        <w:t>Заполняем обязательные поля</w:t>
      </w:r>
      <w:r>
        <w:t>:</w:t>
      </w:r>
    </w:p>
    <w:p w14:paraId="63732DAB" w14:textId="77777777" w:rsidR="00D0428F" w:rsidRDefault="00D0428F" w:rsidP="00D0428F">
      <w:pPr>
        <w:pStyle w:val="12"/>
        <w:numPr>
          <w:ilvl w:val="0"/>
          <w:numId w:val="1"/>
        </w:numPr>
      </w:pPr>
      <w:r w:rsidRPr="00FF2263">
        <w:t>Вид операции –</w:t>
      </w:r>
      <w:r>
        <w:t xml:space="preserve"> выбираем вид </w:t>
      </w:r>
      <w:r w:rsidRPr="00FF2263">
        <w:t>«Сериализаци</w:t>
      </w:r>
      <w:r>
        <w:t>я</w:t>
      </w:r>
      <w:r w:rsidRPr="00FF2263">
        <w:t xml:space="preserve"> и Агрегаци</w:t>
      </w:r>
      <w:r>
        <w:t>я</w:t>
      </w:r>
      <w:r w:rsidRPr="00FF2263">
        <w:t>»</w:t>
      </w:r>
      <w:r>
        <w:t>;</w:t>
      </w:r>
    </w:p>
    <w:p w14:paraId="54ABEA30" w14:textId="3FBDA394" w:rsidR="00D0428F" w:rsidRDefault="00D0428F" w:rsidP="00D0428F">
      <w:pPr>
        <w:pStyle w:val="12"/>
        <w:numPr>
          <w:ilvl w:val="0"/>
          <w:numId w:val="1"/>
        </w:numPr>
      </w:pPr>
      <w:r>
        <w:t>Номенклатура – выбираем значение из справочника «Номенклатура»</w:t>
      </w:r>
      <w:r w:rsidRPr="009E4D7A">
        <w:t xml:space="preserve"> (порядок выбора и расширенный поиск номенклатуры см п.п </w:t>
      </w:r>
      <w:r w:rsidR="006F0717">
        <w:fldChar w:fldCharType="begin"/>
      </w:r>
      <w:r w:rsidR="006F0717">
        <w:instrText xml:space="preserve"> REF _Ref85635076 \r \h </w:instrText>
      </w:r>
      <w:r w:rsidR="006F0717">
        <w:fldChar w:fldCharType="separate"/>
      </w:r>
      <w:r w:rsidR="006F0717">
        <w:t>11.1</w:t>
      </w:r>
      <w:r w:rsidR="006F0717">
        <w:fldChar w:fldCharType="end"/>
      </w:r>
      <w:r>
        <w:t xml:space="preserve"> </w:t>
      </w:r>
      <w:r w:rsidRPr="009E4D7A">
        <w:t>Расширенный поиск номенклатуры)</w:t>
      </w:r>
      <w:r>
        <w:t>;</w:t>
      </w:r>
    </w:p>
    <w:p w14:paraId="624410F2" w14:textId="1672EA94" w:rsidR="00D0428F" w:rsidRDefault="00D0428F" w:rsidP="00D0428F">
      <w:pPr>
        <w:pStyle w:val="12"/>
        <w:numPr>
          <w:ilvl w:val="0"/>
          <w:numId w:val="1"/>
        </w:numPr>
      </w:pPr>
      <w:r>
        <w:t>Производственная серия</w:t>
      </w:r>
      <w:r>
        <w:rPr>
          <w:rStyle w:val="affd"/>
        </w:rPr>
        <w:footnoteReference w:id="33"/>
      </w:r>
      <w:r>
        <w:t xml:space="preserve"> – выбираем значение из справочника «Производственная серия» (к</w:t>
      </w:r>
      <w:r w:rsidRPr="009E4D7A">
        <w:t xml:space="preserve">ак создать новую производственную серию см п.п </w:t>
      </w:r>
      <w:r w:rsidR="004341A8">
        <w:fldChar w:fldCharType="begin"/>
      </w:r>
      <w:r w:rsidR="004341A8">
        <w:instrText xml:space="preserve"> REF _Ref93066388 \r \h </w:instrText>
      </w:r>
      <w:r w:rsidR="004341A8">
        <w:fldChar w:fldCharType="separate"/>
      </w:r>
      <w:r w:rsidR="004341A8">
        <w:t>12.6.2</w:t>
      </w:r>
      <w:r w:rsidR="004341A8">
        <w:fldChar w:fldCharType="end"/>
      </w:r>
      <w:r>
        <w:t xml:space="preserve"> </w:t>
      </w:r>
      <w:r w:rsidRPr="009E4D7A">
        <w:t>настоящей инструкции</w:t>
      </w:r>
      <w:r>
        <w:t>).</w:t>
      </w:r>
    </w:p>
    <w:p w14:paraId="684B0820" w14:textId="77777777" w:rsidR="00D0428F" w:rsidRDefault="00D0428F" w:rsidP="00D0428F">
      <w:pPr>
        <w:pStyle w:val="12"/>
        <w:numPr>
          <w:ilvl w:val="0"/>
          <w:numId w:val="1"/>
        </w:numPr>
      </w:pPr>
      <w:r>
        <w:t>Упаковка - выбираем уровень упаковки из справочника «Упаковки номенклатуры»;</w:t>
      </w:r>
    </w:p>
    <w:p w14:paraId="2183A944" w14:textId="77777777" w:rsidR="00D0428F" w:rsidRDefault="00D0428F" w:rsidP="00D0428F">
      <w:pPr>
        <w:pStyle w:val="12"/>
        <w:numPr>
          <w:ilvl w:val="0"/>
          <w:numId w:val="1"/>
        </w:numPr>
      </w:pPr>
      <w:r>
        <w:t xml:space="preserve">Количество – указываем количество упаковок. </w:t>
      </w:r>
    </w:p>
    <w:p w14:paraId="53014FEC" w14:textId="77777777" w:rsidR="00D0428F" w:rsidRPr="00FF2263" w:rsidRDefault="00D0428F" w:rsidP="00D0428F">
      <w:pPr>
        <w:pStyle w:val="a5"/>
      </w:pPr>
      <w:r>
        <w:t>Н</w:t>
      </w:r>
      <w:r w:rsidRPr="00FF2263">
        <w:t xml:space="preserve">ажимаем кнопку </w:t>
      </w:r>
      <w:r>
        <w:t>«Записать»</w:t>
      </w:r>
      <w:r w:rsidRPr="00F360C9">
        <w:t xml:space="preserve"> </w:t>
      </w:r>
      <w:r>
        <w:rPr>
          <w:noProof/>
        </w:rPr>
        <w:drawing>
          <wp:inline distT="0" distB="0" distL="0" distR="0" wp14:anchorId="373CC457" wp14:editId="3145192B">
            <wp:extent cx="210185" cy="175895"/>
            <wp:effectExtent l="0" t="0" r="0" b="0"/>
            <wp:docPr id="2317" name="Рисунок 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0185" cy="175895"/>
                    </a:xfrm>
                    <a:prstGeom prst="rect">
                      <a:avLst/>
                    </a:prstGeom>
                    <a:noFill/>
                    <a:ln>
                      <a:noFill/>
                    </a:ln>
                  </pic:spPr>
                </pic:pic>
              </a:graphicData>
            </a:graphic>
          </wp:inline>
        </w:drawing>
      </w:r>
      <w:r>
        <w:t>,</w:t>
      </w:r>
      <w:r w:rsidRPr="00FF2263">
        <w:t>«Провести и закрыть»</w:t>
      </w:r>
      <w:r>
        <w:rPr>
          <w:rStyle w:val="affd"/>
        </w:rPr>
        <w:footnoteReference w:id="34"/>
      </w:r>
      <w:r w:rsidRPr="00FF2263">
        <w:t xml:space="preserve"> (</w:t>
      </w:r>
      <w:r>
        <w:fldChar w:fldCharType="begin"/>
      </w:r>
      <w:r>
        <w:instrText xml:space="preserve"> REF _Ref70503540 \h </w:instrText>
      </w:r>
      <w:r>
        <w:fldChar w:fldCharType="separate"/>
      </w:r>
      <w:r w:rsidRPr="00FF2263">
        <w:t xml:space="preserve">Рисунок </w:t>
      </w:r>
      <w:r>
        <w:rPr>
          <w:noProof/>
        </w:rPr>
        <w:t>280</w:t>
      </w:r>
      <w:r>
        <w:fldChar w:fldCharType="end"/>
      </w:r>
      <w:r w:rsidRPr="00FF2263">
        <w:t>).</w:t>
      </w:r>
    </w:p>
    <w:p w14:paraId="7463EFBE" w14:textId="30319873" w:rsidR="00D0428F" w:rsidRPr="00FF2263" w:rsidRDefault="006F0717" w:rsidP="00D0428F">
      <w:pPr>
        <w:pStyle w:val="ac"/>
      </w:pPr>
      <w:r>
        <w:drawing>
          <wp:inline distT="0" distB="0" distL="0" distR="0" wp14:anchorId="383F3170" wp14:editId="72F70C36">
            <wp:extent cx="5940425" cy="3117850"/>
            <wp:effectExtent l="19050" t="19050" r="22225" b="25400"/>
            <wp:docPr id="107" name="Рисунок 107"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Рисунок 107" descr="Изображение выглядит как стол&#10;&#10;Автоматически созданное описание"/>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5940425" cy="3117850"/>
                    </a:xfrm>
                    <a:prstGeom prst="rect">
                      <a:avLst/>
                    </a:prstGeom>
                    <a:noFill/>
                    <a:ln w="12700">
                      <a:solidFill>
                        <a:schemeClr val="tx1"/>
                      </a:solidFill>
                    </a:ln>
                  </pic:spPr>
                </pic:pic>
              </a:graphicData>
            </a:graphic>
          </wp:inline>
        </w:drawing>
      </w:r>
    </w:p>
    <w:p w14:paraId="38F13227" w14:textId="668106AA" w:rsidR="00D0428F" w:rsidRDefault="00D0428F" w:rsidP="00D0428F">
      <w:pPr>
        <w:pStyle w:val="ad"/>
      </w:pPr>
      <w:bookmarkStart w:id="474" w:name="_Ref70503540"/>
      <w:r w:rsidRPr="00FF2263">
        <w:t xml:space="preserve">Рисунок </w:t>
      </w:r>
      <w:r w:rsidRPr="00FF2263">
        <w:fldChar w:fldCharType="begin"/>
      </w:r>
      <w:r w:rsidRPr="00FF2263">
        <w:instrText>SEQ Рисунок \* ARABIC</w:instrText>
      </w:r>
      <w:r w:rsidRPr="00FF2263">
        <w:fldChar w:fldCharType="separate"/>
      </w:r>
      <w:r w:rsidR="00E05925">
        <w:rPr>
          <w:noProof/>
        </w:rPr>
        <w:t>265</w:t>
      </w:r>
      <w:r w:rsidRPr="00FF2263">
        <w:fldChar w:fldCharType="end"/>
      </w:r>
      <w:bookmarkEnd w:id="474"/>
    </w:p>
    <w:p w14:paraId="181DCBD3" w14:textId="77777777" w:rsidR="00D0428F" w:rsidRDefault="00D0428F" w:rsidP="00D0428F">
      <w:pPr>
        <w:pStyle w:val="a5"/>
      </w:pPr>
      <w:r w:rsidRPr="00E240DA">
        <w:t xml:space="preserve">В общем списке раздела «Заказы на производство» двойным кликом мыши открываем текущий «Заказ на производство» </w:t>
      </w:r>
      <w:r>
        <w:t>На экране отображается главное окно «Заказа на производство» (</w:t>
      </w:r>
      <w:r>
        <w:fldChar w:fldCharType="begin"/>
      </w:r>
      <w:r>
        <w:instrText xml:space="preserve"> REF _Ref81401464 \h </w:instrText>
      </w:r>
      <w:r>
        <w:fldChar w:fldCharType="separate"/>
      </w:r>
      <w:r>
        <w:t xml:space="preserve">Рисунок </w:t>
      </w:r>
      <w:r>
        <w:rPr>
          <w:noProof/>
        </w:rPr>
        <w:t>281</w:t>
      </w:r>
      <w:r>
        <w:fldChar w:fldCharType="end"/>
      </w:r>
      <w:r>
        <w:t xml:space="preserve">, </w:t>
      </w:r>
      <w:r>
        <w:fldChar w:fldCharType="begin"/>
      </w:r>
      <w:r>
        <w:instrText xml:space="preserve"> REF _Ref70503564 \h </w:instrText>
      </w:r>
      <w:r>
        <w:fldChar w:fldCharType="separate"/>
      </w:r>
      <w:r>
        <w:t xml:space="preserve">Рисунок </w:t>
      </w:r>
      <w:r>
        <w:rPr>
          <w:noProof/>
        </w:rPr>
        <w:t>282</w:t>
      </w:r>
      <w:r>
        <w:fldChar w:fldCharType="end"/>
      </w:r>
      <w:r>
        <w:t>).</w:t>
      </w:r>
    </w:p>
    <w:p w14:paraId="4A212655" w14:textId="08C7A689" w:rsidR="00D0428F" w:rsidRDefault="006F0717" w:rsidP="00D0428F">
      <w:pPr>
        <w:pStyle w:val="ac"/>
      </w:pPr>
      <w:r>
        <w:drawing>
          <wp:inline distT="0" distB="0" distL="0" distR="0" wp14:anchorId="632DE9F0" wp14:editId="387D0904">
            <wp:extent cx="5940425" cy="3251835"/>
            <wp:effectExtent l="19050" t="19050" r="22225" b="24765"/>
            <wp:docPr id="2033110993" name="Рисунок 2033110993"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10993" name="Рисунок 2033110993" descr="Изображение выглядит как стол&#10;&#10;Автоматически созданное описание"/>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5940425" cy="3251835"/>
                    </a:xfrm>
                    <a:prstGeom prst="rect">
                      <a:avLst/>
                    </a:prstGeom>
                    <a:noFill/>
                    <a:ln w="12700">
                      <a:solidFill>
                        <a:schemeClr val="tx1"/>
                      </a:solidFill>
                    </a:ln>
                  </pic:spPr>
                </pic:pic>
              </a:graphicData>
            </a:graphic>
          </wp:inline>
        </w:drawing>
      </w:r>
    </w:p>
    <w:p w14:paraId="74C86C0F" w14:textId="65A3CCC4" w:rsidR="00D0428F" w:rsidRDefault="00D0428F" w:rsidP="00D0428F">
      <w:pPr>
        <w:pStyle w:val="ad"/>
      </w:pPr>
      <w:bookmarkStart w:id="475" w:name="_Ref81401464"/>
      <w:r>
        <w:t xml:space="preserve">Рисунок </w:t>
      </w:r>
      <w:fldSimple w:instr=" SEQ Рисунок \* ARABIC ">
        <w:r w:rsidR="00E05925">
          <w:rPr>
            <w:noProof/>
          </w:rPr>
          <w:t>266</w:t>
        </w:r>
      </w:fldSimple>
      <w:bookmarkEnd w:id="475"/>
    </w:p>
    <w:p w14:paraId="47E66BD7" w14:textId="24BC3DBD" w:rsidR="00D0428F" w:rsidRDefault="00491CF7" w:rsidP="00D0428F">
      <w:pPr>
        <w:pStyle w:val="ac"/>
      </w:pPr>
      <w:r>
        <w:drawing>
          <wp:inline distT="0" distB="0" distL="0" distR="0" wp14:anchorId="65856BF6" wp14:editId="408D6FAB">
            <wp:extent cx="5940425" cy="3115310"/>
            <wp:effectExtent l="19050" t="19050" r="22225" b="27940"/>
            <wp:docPr id="2033110994" name="Рисунок 203311099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10994" name="Рисунок 2033110994" descr="Изображение выглядит как текст&#10;&#10;Автоматически созданное описание"/>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5940425" cy="3115310"/>
                    </a:xfrm>
                    <a:prstGeom prst="rect">
                      <a:avLst/>
                    </a:prstGeom>
                    <a:noFill/>
                    <a:ln w="12700">
                      <a:solidFill>
                        <a:schemeClr val="tx1"/>
                      </a:solidFill>
                    </a:ln>
                  </pic:spPr>
                </pic:pic>
              </a:graphicData>
            </a:graphic>
          </wp:inline>
        </w:drawing>
      </w:r>
    </w:p>
    <w:p w14:paraId="6DC402A0" w14:textId="7B8A2706" w:rsidR="00D0428F" w:rsidRPr="00D94833" w:rsidRDefault="00D0428F" w:rsidP="00D0428F">
      <w:pPr>
        <w:pStyle w:val="ad"/>
      </w:pPr>
      <w:bookmarkStart w:id="476" w:name="_Ref70503564"/>
      <w:r>
        <w:t xml:space="preserve">Рисунок </w:t>
      </w:r>
      <w:fldSimple w:instr=" SEQ Рисунок \* ARABIC ">
        <w:r w:rsidR="00E05925">
          <w:rPr>
            <w:noProof/>
          </w:rPr>
          <w:t>267</w:t>
        </w:r>
      </w:fldSimple>
      <w:bookmarkEnd w:id="476"/>
    </w:p>
    <w:p w14:paraId="1ABB3EB3" w14:textId="77777777" w:rsidR="00D0428F" w:rsidRPr="00FF2263" w:rsidRDefault="00D0428F" w:rsidP="00D0428F">
      <w:pPr>
        <w:pStyle w:val="24"/>
      </w:pPr>
      <w:bookmarkStart w:id="477" w:name="_Toc92959130"/>
      <w:r w:rsidRPr="00FF2263">
        <w:t>Сериализация</w:t>
      </w:r>
      <w:r>
        <w:t>. Задание на оборудование</w:t>
      </w:r>
      <w:bookmarkEnd w:id="477"/>
    </w:p>
    <w:p w14:paraId="5406AD11" w14:textId="77777777" w:rsidR="00D0428F" w:rsidRPr="00FF2263" w:rsidRDefault="00D0428F" w:rsidP="00D0428F">
      <w:pPr>
        <w:pStyle w:val="a5"/>
      </w:pPr>
      <w:r w:rsidRPr="00FF2263">
        <w:t xml:space="preserve">В </w:t>
      </w:r>
      <w:r>
        <w:t xml:space="preserve">текущем </w:t>
      </w:r>
      <w:r w:rsidRPr="00FF2263">
        <w:t>«Заказе на производство» нажимаем кнопку «Задание на оборудование (сериализация)» (</w:t>
      </w:r>
      <w:r>
        <w:fldChar w:fldCharType="begin"/>
      </w:r>
      <w:r>
        <w:instrText xml:space="preserve"> REF _Ref70503646 \h </w:instrText>
      </w:r>
      <w:r>
        <w:fldChar w:fldCharType="separate"/>
      </w:r>
      <w:r w:rsidRPr="00FF2263">
        <w:t xml:space="preserve">Рисунок </w:t>
      </w:r>
      <w:r>
        <w:rPr>
          <w:noProof/>
        </w:rPr>
        <w:t>289</w:t>
      </w:r>
      <w:r>
        <w:fldChar w:fldCharType="end"/>
      </w:r>
      <w:r w:rsidRPr="00FF2263">
        <w:t>).</w:t>
      </w:r>
    </w:p>
    <w:p w14:paraId="1F2A4503" w14:textId="6A5C28A6" w:rsidR="00D0428F" w:rsidRPr="00FF2263" w:rsidRDefault="00491CF7" w:rsidP="00D0428F">
      <w:pPr>
        <w:pStyle w:val="ac"/>
      </w:pPr>
      <w:r>
        <w:drawing>
          <wp:inline distT="0" distB="0" distL="0" distR="0" wp14:anchorId="244DA884" wp14:editId="5168567E">
            <wp:extent cx="5940425" cy="3115310"/>
            <wp:effectExtent l="19050" t="19050" r="22225" b="27940"/>
            <wp:docPr id="2033110995" name="Рисунок 203311099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10995" name="Рисунок 2033110995" descr="Изображение выглядит как текст&#10;&#10;Автоматически созданное описание"/>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5940425" cy="3115310"/>
                    </a:xfrm>
                    <a:prstGeom prst="rect">
                      <a:avLst/>
                    </a:prstGeom>
                    <a:noFill/>
                    <a:ln w="12700">
                      <a:solidFill>
                        <a:schemeClr val="tx1"/>
                      </a:solidFill>
                    </a:ln>
                  </pic:spPr>
                </pic:pic>
              </a:graphicData>
            </a:graphic>
          </wp:inline>
        </w:drawing>
      </w:r>
    </w:p>
    <w:p w14:paraId="33A643C8" w14:textId="2F570FED" w:rsidR="00D0428F" w:rsidRPr="00FF2263" w:rsidRDefault="00D0428F" w:rsidP="00D0428F">
      <w:pPr>
        <w:pStyle w:val="ad"/>
      </w:pPr>
      <w:bookmarkStart w:id="478" w:name="_Ref70503646"/>
      <w:r w:rsidRPr="00FF2263">
        <w:t xml:space="preserve">Рисунок </w:t>
      </w:r>
      <w:r w:rsidRPr="00FF2263">
        <w:fldChar w:fldCharType="begin"/>
      </w:r>
      <w:r w:rsidRPr="00FF2263">
        <w:instrText>SEQ Рисунок \* ARABIC</w:instrText>
      </w:r>
      <w:r w:rsidRPr="00FF2263">
        <w:fldChar w:fldCharType="separate"/>
      </w:r>
      <w:r w:rsidR="00E05925">
        <w:rPr>
          <w:noProof/>
        </w:rPr>
        <w:t>268</w:t>
      </w:r>
      <w:r w:rsidRPr="00FF2263">
        <w:fldChar w:fldCharType="end"/>
      </w:r>
      <w:bookmarkEnd w:id="478"/>
    </w:p>
    <w:p w14:paraId="0C831245" w14:textId="77777777" w:rsidR="00D0428F" w:rsidRPr="00FF2263" w:rsidRDefault="00D0428F" w:rsidP="00D0428F">
      <w:pPr>
        <w:pStyle w:val="a5"/>
      </w:pPr>
      <w:r w:rsidRPr="00FF2263">
        <w:t>В открывшейся форме «Задание на оборудование»,</w:t>
      </w:r>
      <w:r>
        <w:t xml:space="preserve"> вкладке «Основное»</w:t>
      </w:r>
      <w:r w:rsidRPr="00FF2263">
        <w:t xml:space="preserve"> заполняем поля</w:t>
      </w:r>
      <w:r>
        <w:t>:</w:t>
      </w:r>
    </w:p>
    <w:p w14:paraId="1B60A6E7" w14:textId="77777777" w:rsidR="00D0428F" w:rsidRDefault="00D0428F" w:rsidP="00D0428F">
      <w:pPr>
        <w:pStyle w:val="12"/>
        <w:numPr>
          <w:ilvl w:val="0"/>
          <w:numId w:val="1"/>
        </w:numPr>
      </w:pPr>
      <w:r w:rsidRPr="00FF2263">
        <w:t xml:space="preserve"> «Вид операции» - Сериализация</w:t>
      </w:r>
      <w:r>
        <w:t>;</w:t>
      </w:r>
    </w:p>
    <w:p w14:paraId="65EFAA7B" w14:textId="555E6E7C" w:rsidR="00D0428F" w:rsidRDefault="00D0428F" w:rsidP="00D0428F">
      <w:pPr>
        <w:pStyle w:val="12"/>
        <w:numPr>
          <w:ilvl w:val="0"/>
          <w:numId w:val="1"/>
        </w:numPr>
      </w:pPr>
      <w:r>
        <w:t xml:space="preserve">«Тип оборудования» – из выпадающего списка выбираем оборудование – </w:t>
      </w:r>
      <w:r w:rsidR="00491CF7">
        <w:t>на скриншоте пример для офлайн оборудования</w:t>
      </w:r>
      <w:r>
        <w:t>;</w:t>
      </w:r>
    </w:p>
    <w:p w14:paraId="366C2439" w14:textId="77777777" w:rsidR="00D0428F" w:rsidRDefault="00D0428F" w:rsidP="00D0428F">
      <w:pPr>
        <w:pStyle w:val="12"/>
        <w:numPr>
          <w:ilvl w:val="0"/>
          <w:numId w:val="1"/>
        </w:numPr>
      </w:pPr>
      <w:r>
        <w:t>«Шаблон этикетки» - из выпадающего списка выбираем шаблон этикетки;</w:t>
      </w:r>
    </w:p>
    <w:p w14:paraId="6DB67BFE" w14:textId="77777777" w:rsidR="00D0428F" w:rsidRPr="002E5D74" w:rsidRDefault="00D0428F" w:rsidP="00D0428F">
      <w:pPr>
        <w:pStyle w:val="12"/>
        <w:numPr>
          <w:ilvl w:val="0"/>
          <w:numId w:val="1"/>
        </w:numPr>
      </w:pPr>
      <w:r w:rsidRPr="002E5D74">
        <w:t>Указываем количество потребительских упаковок (</w:t>
      </w:r>
      <w:r>
        <w:fldChar w:fldCharType="begin"/>
      </w:r>
      <w:r>
        <w:instrText xml:space="preserve"> REF _Ref70503660 \h </w:instrText>
      </w:r>
      <w:r>
        <w:fldChar w:fldCharType="separate"/>
      </w:r>
      <w:r w:rsidRPr="002E5D74">
        <w:t xml:space="preserve">Рисунок </w:t>
      </w:r>
      <w:r>
        <w:rPr>
          <w:noProof/>
        </w:rPr>
        <w:t>290</w:t>
      </w:r>
      <w:r>
        <w:fldChar w:fldCharType="end"/>
      </w:r>
      <w:r w:rsidRPr="002E5D74">
        <w:t>).</w:t>
      </w:r>
    </w:p>
    <w:p w14:paraId="0CBF9E96" w14:textId="3F667176" w:rsidR="00D0428F" w:rsidRPr="00FF2263" w:rsidRDefault="00491CF7" w:rsidP="00D0428F">
      <w:pPr>
        <w:pStyle w:val="ac"/>
      </w:pPr>
      <w:r>
        <w:drawing>
          <wp:inline distT="0" distB="0" distL="0" distR="0" wp14:anchorId="069DB00A" wp14:editId="472F5361">
            <wp:extent cx="5940425" cy="3129280"/>
            <wp:effectExtent l="19050" t="19050" r="22225" b="13970"/>
            <wp:docPr id="2033110996" name="Рисунок 2033110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5940425" cy="3129280"/>
                    </a:xfrm>
                    <a:prstGeom prst="rect">
                      <a:avLst/>
                    </a:prstGeom>
                    <a:noFill/>
                    <a:ln w="12700">
                      <a:solidFill>
                        <a:schemeClr val="tx1"/>
                      </a:solidFill>
                    </a:ln>
                  </pic:spPr>
                </pic:pic>
              </a:graphicData>
            </a:graphic>
          </wp:inline>
        </w:drawing>
      </w:r>
    </w:p>
    <w:p w14:paraId="2E3395C5" w14:textId="1B8C0420" w:rsidR="00D0428F" w:rsidRDefault="00D0428F" w:rsidP="00D0428F">
      <w:pPr>
        <w:pStyle w:val="ad"/>
      </w:pPr>
      <w:bookmarkStart w:id="479" w:name="_Ref70503660"/>
      <w:r w:rsidRPr="002E5D74">
        <w:t xml:space="preserve">Рисунок </w:t>
      </w:r>
      <w:r w:rsidRPr="002E5D74">
        <w:fldChar w:fldCharType="begin"/>
      </w:r>
      <w:r w:rsidRPr="002E5D74">
        <w:instrText>SEQ Рисунок \* ARABIC</w:instrText>
      </w:r>
      <w:r w:rsidRPr="002E5D74">
        <w:fldChar w:fldCharType="separate"/>
      </w:r>
      <w:r w:rsidR="00E05925">
        <w:rPr>
          <w:noProof/>
        </w:rPr>
        <w:t>269</w:t>
      </w:r>
      <w:r w:rsidRPr="002E5D74">
        <w:fldChar w:fldCharType="end"/>
      </w:r>
      <w:bookmarkEnd w:id="479"/>
    </w:p>
    <w:p w14:paraId="0C055FAA" w14:textId="77777777" w:rsidR="00D0428F" w:rsidRDefault="00D0428F" w:rsidP="00D0428F">
      <w:pPr>
        <w:pStyle w:val="a5"/>
      </w:pPr>
      <w:r>
        <w:t>На вкладке «Номера упаковок» нажимаем кнопку «Заполнить» (</w:t>
      </w:r>
      <w:r>
        <w:fldChar w:fldCharType="begin"/>
      </w:r>
      <w:r>
        <w:instrText xml:space="preserve"> REF _Ref88743045 \h </w:instrText>
      </w:r>
      <w:r>
        <w:fldChar w:fldCharType="separate"/>
      </w:r>
      <w:r>
        <w:t xml:space="preserve">Рисунок </w:t>
      </w:r>
      <w:r>
        <w:rPr>
          <w:noProof/>
        </w:rPr>
        <w:t>291</w:t>
      </w:r>
      <w:r>
        <w:fldChar w:fldCharType="end"/>
      </w:r>
      <w:r>
        <w:t xml:space="preserve">, </w:t>
      </w:r>
      <w:r>
        <w:fldChar w:fldCharType="begin"/>
      </w:r>
      <w:r>
        <w:instrText xml:space="preserve"> REF _Ref88743047 \h </w:instrText>
      </w:r>
      <w:r>
        <w:fldChar w:fldCharType="separate"/>
      </w:r>
      <w:r>
        <w:t xml:space="preserve">Рисунок </w:t>
      </w:r>
      <w:r>
        <w:rPr>
          <w:noProof/>
        </w:rPr>
        <w:t>292</w:t>
      </w:r>
      <w:r>
        <w:fldChar w:fldCharType="end"/>
      </w:r>
      <w:r>
        <w:t>).</w:t>
      </w:r>
    </w:p>
    <w:p w14:paraId="4533BFF8" w14:textId="7B957F9A" w:rsidR="00D0428F" w:rsidRDefault="00FC390D" w:rsidP="00D0428F">
      <w:pPr>
        <w:pStyle w:val="ac"/>
      </w:pPr>
      <w:r>
        <w:drawing>
          <wp:inline distT="0" distB="0" distL="0" distR="0" wp14:anchorId="1DDDE087" wp14:editId="5FB00B2D">
            <wp:extent cx="5940425" cy="3115945"/>
            <wp:effectExtent l="19050" t="19050" r="22225" b="27305"/>
            <wp:docPr id="2033110997" name="Рисунок 203311099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10997" name="Рисунок 2033110997" descr="Изображение выглядит как текст&#10;&#10;Автоматически созданное описание"/>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940425" cy="3115945"/>
                    </a:xfrm>
                    <a:prstGeom prst="rect">
                      <a:avLst/>
                    </a:prstGeom>
                    <a:noFill/>
                    <a:ln w="12700">
                      <a:solidFill>
                        <a:schemeClr val="tx1"/>
                      </a:solidFill>
                    </a:ln>
                  </pic:spPr>
                </pic:pic>
              </a:graphicData>
            </a:graphic>
          </wp:inline>
        </w:drawing>
      </w:r>
    </w:p>
    <w:p w14:paraId="6D58644F" w14:textId="43A0D9B5" w:rsidR="00D0428F" w:rsidRDefault="00D0428F" w:rsidP="00D0428F">
      <w:pPr>
        <w:pStyle w:val="ad"/>
      </w:pPr>
      <w:bookmarkStart w:id="480" w:name="_Ref88743045"/>
      <w:r>
        <w:t xml:space="preserve">Рисунок </w:t>
      </w:r>
      <w:fldSimple w:instr=" SEQ Рисунок \* ARABIC ">
        <w:r w:rsidR="00E05925">
          <w:rPr>
            <w:noProof/>
          </w:rPr>
          <w:t>270</w:t>
        </w:r>
      </w:fldSimple>
      <w:bookmarkEnd w:id="480"/>
    </w:p>
    <w:p w14:paraId="730D1505" w14:textId="14716294" w:rsidR="00D0428F" w:rsidRDefault="00FC390D" w:rsidP="00D0428F">
      <w:pPr>
        <w:pStyle w:val="ac"/>
      </w:pPr>
      <w:r>
        <w:drawing>
          <wp:inline distT="0" distB="0" distL="0" distR="0" wp14:anchorId="5ED332F6" wp14:editId="44211545">
            <wp:extent cx="5940425" cy="3131185"/>
            <wp:effectExtent l="19050" t="19050" r="22225" b="12065"/>
            <wp:docPr id="2033110998" name="Рисунок 203311099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10998" name="Рисунок 2033110998" descr="Изображение выглядит как текст&#10;&#10;Автоматически созданное описание"/>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5940425" cy="3131185"/>
                    </a:xfrm>
                    <a:prstGeom prst="rect">
                      <a:avLst/>
                    </a:prstGeom>
                    <a:noFill/>
                    <a:ln w="12700">
                      <a:solidFill>
                        <a:schemeClr val="tx1"/>
                      </a:solidFill>
                    </a:ln>
                  </pic:spPr>
                </pic:pic>
              </a:graphicData>
            </a:graphic>
          </wp:inline>
        </w:drawing>
      </w:r>
    </w:p>
    <w:p w14:paraId="57EC576D" w14:textId="266FC701" w:rsidR="00D0428F" w:rsidRPr="009A6126" w:rsidRDefault="00D0428F" w:rsidP="00D0428F">
      <w:pPr>
        <w:pStyle w:val="ad"/>
      </w:pPr>
      <w:bookmarkStart w:id="481" w:name="_Ref88743047"/>
      <w:r>
        <w:t xml:space="preserve">Рисунок </w:t>
      </w:r>
      <w:fldSimple w:instr=" SEQ Рисунок \* ARABIC ">
        <w:r w:rsidR="00E05925">
          <w:rPr>
            <w:noProof/>
          </w:rPr>
          <w:t>271</w:t>
        </w:r>
      </w:fldSimple>
      <w:bookmarkEnd w:id="481"/>
    </w:p>
    <w:p w14:paraId="20E2DF1E" w14:textId="7139473B" w:rsidR="00D0428F" w:rsidRDefault="00D0428F" w:rsidP="00D0428F">
      <w:pPr>
        <w:pStyle w:val="a5"/>
      </w:pPr>
      <w:r w:rsidRPr="00FF2263">
        <w:t>Нажимаем</w:t>
      </w:r>
      <w:r>
        <w:t xml:space="preserve"> «Записать»</w:t>
      </w:r>
      <w:r>
        <w:rPr>
          <w:noProof/>
        </w:rPr>
        <w:drawing>
          <wp:inline distT="0" distB="0" distL="0" distR="0" wp14:anchorId="02DEC871" wp14:editId="37BC3E77">
            <wp:extent cx="211455" cy="179705"/>
            <wp:effectExtent l="0" t="0" r="0" b="0"/>
            <wp:docPr id="1893" name="Рисунок 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1455" cy="179705"/>
                    </a:xfrm>
                    <a:prstGeom prst="rect">
                      <a:avLst/>
                    </a:prstGeom>
                    <a:noFill/>
                    <a:ln>
                      <a:noFill/>
                    </a:ln>
                  </pic:spPr>
                </pic:pic>
              </a:graphicData>
            </a:graphic>
          </wp:inline>
        </w:drawing>
      </w:r>
      <w:r>
        <w:t>, «Провести»</w:t>
      </w:r>
      <w:r>
        <w:rPr>
          <w:noProof/>
        </w:rPr>
        <w:drawing>
          <wp:inline distT="0" distB="0" distL="0" distR="0" wp14:anchorId="4BB5238A" wp14:editId="7F213A79">
            <wp:extent cx="222250" cy="163830"/>
            <wp:effectExtent l="0" t="0" r="6350" b="762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22250" cy="163830"/>
                    </a:xfrm>
                    <a:prstGeom prst="rect">
                      <a:avLst/>
                    </a:prstGeom>
                    <a:noFill/>
                    <a:ln>
                      <a:noFill/>
                    </a:ln>
                  </pic:spPr>
                </pic:pic>
              </a:graphicData>
            </a:graphic>
          </wp:inline>
        </w:drawing>
      </w:r>
      <w:r>
        <w:t xml:space="preserve"> и </w:t>
      </w:r>
      <w:r w:rsidRPr="00FF2263">
        <w:t xml:space="preserve"> </w:t>
      </w:r>
      <w:r>
        <w:t>ссылку</w:t>
      </w:r>
      <w:r w:rsidRPr="00FF2263">
        <w:t xml:space="preserve"> «</w:t>
      </w:r>
      <w:r>
        <w:t>передайте задание</w:t>
      </w:r>
      <w:r w:rsidRPr="00FF2263">
        <w:t>»</w:t>
      </w:r>
      <w:r>
        <w:t xml:space="preserve"> </w:t>
      </w:r>
      <w:r w:rsidRPr="00FF2263">
        <w:t>(</w:t>
      </w:r>
      <w:r>
        <w:fldChar w:fldCharType="begin"/>
      </w:r>
      <w:r>
        <w:instrText xml:space="preserve"> REF _Ref70503674 \h </w:instrText>
      </w:r>
      <w:r>
        <w:fldChar w:fldCharType="separate"/>
      </w:r>
      <w:r w:rsidRPr="00FF2263">
        <w:t xml:space="preserve">Рисунок </w:t>
      </w:r>
      <w:r>
        <w:rPr>
          <w:noProof/>
        </w:rPr>
        <w:t>293</w:t>
      </w:r>
      <w:r>
        <w:fldChar w:fldCharType="end"/>
      </w:r>
      <w:r w:rsidRPr="00FF2263">
        <w:t>)</w:t>
      </w:r>
      <w:r>
        <w:t xml:space="preserve">. </w:t>
      </w:r>
    </w:p>
    <w:p w14:paraId="3A9658AB" w14:textId="391131C5" w:rsidR="00D0428F" w:rsidRPr="00FF2263" w:rsidRDefault="00FC390D" w:rsidP="00D0428F">
      <w:pPr>
        <w:pStyle w:val="ac"/>
      </w:pPr>
      <w:r>
        <w:drawing>
          <wp:inline distT="0" distB="0" distL="0" distR="0" wp14:anchorId="715298F6" wp14:editId="5F032B32">
            <wp:extent cx="5940425" cy="3131185"/>
            <wp:effectExtent l="19050" t="19050" r="22225" b="12065"/>
            <wp:docPr id="2033111003" name="Рисунок 203311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5940425" cy="3131185"/>
                    </a:xfrm>
                    <a:prstGeom prst="rect">
                      <a:avLst/>
                    </a:prstGeom>
                    <a:noFill/>
                    <a:ln w="12700">
                      <a:solidFill>
                        <a:schemeClr val="tx1"/>
                      </a:solidFill>
                    </a:ln>
                  </pic:spPr>
                </pic:pic>
              </a:graphicData>
            </a:graphic>
          </wp:inline>
        </w:drawing>
      </w:r>
    </w:p>
    <w:p w14:paraId="34D458A3" w14:textId="433A22F4" w:rsidR="00D0428F" w:rsidRDefault="00D0428F" w:rsidP="00D0428F">
      <w:pPr>
        <w:pStyle w:val="ad"/>
      </w:pPr>
      <w:bookmarkStart w:id="482" w:name="_Ref70503674"/>
      <w:r w:rsidRPr="00FF2263">
        <w:t xml:space="preserve">Рисунок </w:t>
      </w:r>
      <w:r w:rsidRPr="00FF2263">
        <w:fldChar w:fldCharType="begin"/>
      </w:r>
      <w:r w:rsidRPr="00FF2263">
        <w:instrText>SEQ Рисунок \* ARABIC</w:instrText>
      </w:r>
      <w:r w:rsidRPr="00FF2263">
        <w:fldChar w:fldCharType="separate"/>
      </w:r>
      <w:r w:rsidR="00E05925">
        <w:rPr>
          <w:noProof/>
        </w:rPr>
        <w:t>272</w:t>
      </w:r>
      <w:r w:rsidRPr="00FF2263">
        <w:fldChar w:fldCharType="end"/>
      </w:r>
      <w:bookmarkEnd w:id="482"/>
    </w:p>
    <w:p w14:paraId="2758466F" w14:textId="2DAE1929" w:rsidR="006E58FC" w:rsidRDefault="006E58FC" w:rsidP="006E58FC">
      <w:pPr>
        <w:pStyle w:val="a5"/>
      </w:pPr>
      <w:r>
        <w:t>Подтверждаем выбор оборудования, нажимаем «ОК» (</w:t>
      </w:r>
      <w:r>
        <w:fldChar w:fldCharType="begin"/>
      </w:r>
      <w:r>
        <w:instrText xml:space="preserve"> REF _Ref93322471 \h </w:instrText>
      </w:r>
      <w:r>
        <w:fldChar w:fldCharType="separate"/>
      </w:r>
      <w:r>
        <w:t xml:space="preserve">Рисунок </w:t>
      </w:r>
      <w:r>
        <w:rPr>
          <w:noProof/>
        </w:rPr>
        <w:t>273</w:t>
      </w:r>
      <w:r>
        <w:fldChar w:fldCharType="end"/>
      </w:r>
      <w:r>
        <w:t>). Задание отправлено на оборудование для печати этикеток.</w:t>
      </w:r>
    </w:p>
    <w:p w14:paraId="5983B91C" w14:textId="77777777" w:rsidR="00FC390D" w:rsidRDefault="00FC390D" w:rsidP="006E58FC">
      <w:pPr>
        <w:pStyle w:val="ac"/>
      </w:pPr>
      <w:r w:rsidRPr="006E58FC">
        <w:drawing>
          <wp:inline distT="0" distB="0" distL="0" distR="0" wp14:anchorId="1B555A84" wp14:editId="5BEA38A9">
            <wp:extent cx="5940425" cy="3128645"/>
            <wp:effectExtent l="19050" t="19050" r="22225" b="14605"/>
            <wp:docPr id="2033111005" name="Рисунок 203311100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11005" name="Рисунок 2033111005" descr="Изображение выглядит как текст&#10;&#10;Автоматически созданное описание"/>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5940425" cy="3128645"/>
                    </a:xfrm>
                    <a:prstGeom prst="rect">
                      <a:avLst/>
                    </a:prstGeom>
                    <a:noFill/>
                    <a:ln w="12700">
                      <a:solidFill>
                        <a:schemeClr val="tx1"/>
                      </a:solidFill>
                    </a:ln>
                  </pic:spPr>
                </pic:pic>
              </a:graphicData>
            </a:graphic>
          </wp:inline>
        </w:drawing>
      </w:r>
    </w:p>
    <w:p w14:paraId="7F8E0710" w14:textId="4F934720" w:rsidR="00FC390D" w:rsidRPr="00FC390D" w:rsidRDefault="00FC390D" w:rsidP="00FC390D">
      <w:pPr>
        <w:pStyle w:val="ad"/>
      </w:pPr>
      <w:bookmarkStart w:id="483" w:name="_Ref93322471"/>
      <w:r>
        <w:t xml:space="preserve">Рисунок </w:t>
      </w:r>
      <w:r w:rsidR="00A871E8">
        <w:fldChar w:fldCharType="begin"/>
      </w:r>
      <w:r w:rsidR="00A871E8">
        <w:instrText xml:space="preserve"> SEQ Рисунок \* ARABIC </w:instrText>
      </w:r>
      <w:r w:rsidR="00A871E8">
        <w:fldChar w:fldCharType="separate"/>
      </w:r>
      <w:r w:rsidR="00E05925">
        <w:rPr>
          <w:noProof/>
        </w:rPr>
        <w:t>273</w:t>
      </w:r>
      <w:r w:rsidR="00A871E8">
        <w:rPr>
          <w:noProof/>
        </w:rPr>
        <w:fldChar w:fldCharType="end"/>
      </w:r>
      <w:bookmarkEnd w:id="483"/>
    </w:p>
    <w:p w14:paraId="515927C0" w14:textId="77777777" w:rsidR="00D0428F" w:rsidRDefault="00D0428F" w:rsidP="00D0428F">
      <w:pPr>
        <w:pStyle w:val="a5"/>
      </w:pPr>
      <w:r>
        <w:t>После выполнения печати статус «Задания на оборудование» - «Выполнено» (</w:t>
      </w:r>
      <w:r>
        <w:fldChar w:fldCharType="begin"/>
      </w:r>
      <w:r>
        <w:instrText xml:space="preserve"> REF _Ref81411118 \h </w:instrText>
      </w:r>
      <w:r>
        <w:fldChar w:fldCharType="separate"/>
      </w:r>
      <w:r>
        <w:t xml:space="preserve">Рисунок </w:t>
      </w:r>
      <w:r>
        <w:rPr>
          <w:noProof/>
        </w:rPr>
        <w:t>294</w:t>
      </w:r>
      <w:r>
        <w:fldChar w:fldCharType="end"/>
      </w:r>
      <w:r>
        <w:t>).</w:t>
      </w:r>
    </w:p>
    <w:p w14:paraId="6456D5FA" w14:textId="03915B25" w:rsidR="00D0428F" w:rsidRDefault="006E58FC" w:rsidP="00D0428F">
      <w:pPr>
        <w:pStyle w:val="ac"/>
      </w:pPr>
      <w:r>
        <w:drawing>
          <wp:inline distT="0" distB="0" distL="0" distR="0" wp14:anchorId="6036ED42" wp14:editId="7C651EFE">
            <wp:extent cx="5940425" cy="3124200"/>
            <wp:effectExtent l="19050" t="19050" r="22225" b="19050"/>
            <wp:docPr id="2033111006" name="Рисунок 203311100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11006" name="Рисунок 2033111006" descr="Изображение выглядит как текст&#10;&#10;Автоматически созданное описание"/>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5940425" cy="3124200"/>
                    </a:xfrm>
                    <a:prstGeom prst="rect">
                      <a:avLst/>
                    </a:prstGeom>
                    <a:noFill/>
                    <a:ln w="12700">
                      <a:solidFill>
                        <a:schemeClr val="tx1"/>
                      </a:solidFill>
                    </a:ln>
                  </pic:spPr>
                </pic:pic>
              </a:graphicData>
            </a:graphic>
          </wp:inline>
        </w:drawing>
      </w:r>
    </w:p>
    <w:p w14:paraId="725BC0DE" w14:textId="7D1111B8" w:rsidR="00D0428F" w:rsidRPr="006003B6" w:rsidRDefault="00D0428F" w:rsidP="00D0428F">
      <w:pPr>
        <w:pStyle w:val="ad"/>
      </w:pPr>
      <w:bookmarkStart w:id="484" w:name="_Ref81411118"/>
      <w:r>
        <w:t xml:space="preserve">Рисунок </w:t>
      </w:r>
      <w:fldSimple w:instr=" SEQ Рисунок \* ARABIC ">
        <w:r w:rsidR="00E05925">
          <w:rPr>
            <w:noProof/>
          </w:rPr>
          <w:t>274</w:t>
        </w:r>
      </w:fldSimple>
      <w:bookmarkEnd w:id="484"/>
    </w:p>
    <w:p w14:paraId="4502F7D0" w14:textId="77777777" w:rsidR="00D0428F" w:rsidRDefault="00D0428F" w:rsidP="00D0428F">
      <w:pPr>
        <w:pStyle w:val="a5"/>
      </w:pPr>
      <w:r>
        <w:t>Нажимаем «Закрыть»</w:t>
      </w:r>
      <w:r w:rsidRPr="00726984">
        <w:t xml:space="preserve"> </w:t>
      </w:r>
      <w:r>
        <w:rPr>
          <w:noProof/>
        </w:rPr>
        <w:drawing>
          <wp:inline distT="0" distB="0" distL="0" distR="0" wp14:anchorId="0E410F8C" wp14:editId="70FE2408">
            <wp:extent cx="207645" cy="150495"/>
            <wp:effectExtent l="19050" t="19050" r="20955" b="20955"/>
            <wp:docPr id="1970" name="Рисунок 1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07645" cy="150495"/>
                    </a:xfrm>
                    <a:prstGeom prst="rect">
                      <a:avLst/>
                    </a:prstGeom>
                    <a:noFill/>
                    <a:ln w="12700">
                      <a:solidFill>
                        <a:sysClr val="windowText" lastClr="000000"/>
                      </a:solidFill>
                    </a:ln>
                  </pic:spPr>
                </pic:pic>
              </a:graphicData>
            </a:graphic>
          </wp:inline>
        </w:drawing>
      </w:r>
      <w:r>
        <w:t xml:space="preserve"> окно «Задание на оборудование».</w:t>
      </w:r>
    </w:p>
    <w:p w14:paraId="1DE9C772" w14:textId="77777777" w:rsidR="00D0428F" w:rsidRPr="00BE1850" w:rsidRDefault="00D0428F" w:rsidP="00D0428F">
      <w:pPr>
        <w:pStyle w:val="a5"/>
      </w:pPr>
      <w:r>
        <w:t>В текущем «Заказе на производство» сформированы документы: «Отчет оборудования о выполнении задания», «Маркировка товаров» (</w:t>
      </w:r>
      <w:r>
        <w:fldChar w:fldCharType="begin"/>
      </w:r>
      <w:r>
        <w:instrText xml:space="preserve"> REF _Ref70338521 \h </w:instrText>
      </w:r>
      <w:r>
        <w:fldChar w:fldCharType="separate"/>
      </w:r>
      <w:r>
        <w:t xml:space="preserve">Рисунок </w:t>
      </w:r>
      <w:r>
        <w:rPr>
          <w:noProof/>
        </w:rPr>
        <w:t>295</w:t>
      </w:r>
      <w:r>
        <w:fldChar w:fldCharType="end"/>
      </w:r>
      <w:r>
        <w:t xml:space="preserve">, </w:t>
      </w:r>
      <w:r>
        <w:fldChar w:fldCharType="begin"/>
      </w:r>
      <w:r>
        <w:instrText xml:space="preserve"> REF _Ref88743814 \h </w:instrText>
      </w:r>
      <w:r>
        <w:fldChar w:fldCharType="separate"/>
      </w:r>
      <w:r>
        <w:t xml:space="preserve">Рисунок </w:t>
      </w:r>
      <w:r>
        <w:rPr>
          <w:noProof/>
        </w:rPr>
        <w:t>296</w:t>
      </w:r>
      <w:r>
        <w:fldChar w:fldCharType="end"/>
      </w:r>
      <w:r>
        <w:t>).</w:t>
      </w:r>
    </w:p>
    <w:p w14:paraId="2C9534EF" w14:textId="46C6D6DF" w:rsidR="00D0428F" w:rsidRDefault="006E58FC" w:rsidP="00D0428F">
      <w:pPr>
        <w:pStyle w:val="ac"/>
      </w:pPr>
      <w:r>
        <w:drawing>
          <wp:inline distT="0" distB="0" distL="0" distR="0" wp14:anchorId="78F89555" wp14:editId="01426561">
            <wp:extent cx="5940425" cy="3125470"/>
            <wp:effectExtent l="19050" t="19050" r="22225" b="17780"/>
            <wp:docPr id="2033111007" name="Рисунок 203311100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11007" name="Рисунок 2033111007" descr="Изображение выглядит как текст&#10;&#10;Автоматически созданное описание"/>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5940425" cy="3125470"/>
                    </a:xfrm>
                    <a:prstGeom prst="rect">
                      <a:avLst/>
                    </a:prstGeom>
                    <a:noFill/>
                    <a:ln w="12700">
                      <a:solidFill>
                        <a:schemeClr val="tx1"/>
                      </a:solidFill>
                    </a:ln>
                  </pic:spPr>
                </pic:pic>
              </a:graphicData>
            </a:graphic>
          </wp:inline>
        </w:drawing>
      </w:r>
    </w:p>
    <w:p w14:paraId="731C8A77" w14:textId="10FA719A" w:rsidR="00D0428F" w:rsidRDefault="00D0428F" w:rsidP="00D0428F">
      <w:pPr>
        <w:pStyle w:val="ad"/>
        <w:rPr>
          <w:noProof/>
        </w:rPr>
      </w:pPr>
      <w:bookmarkStart w:id="485" w:name="_Ref70338521"/>
      <w:r>
        <w:t xml:space="preserve">Рисунок </w:t>
      </w:r>
      <w:fldSimple w:instr=" SEQ Рисунок \* ARABIC ">
        <w:r w:rsidR="00E05925">
          <w:rPr>
            <w:noProof/>
          </w:rPr>
          <w:t>275</w:t>
        </w:r>
      </w:fldSimple>
      <w:bookmarkEnd w:id="485"/>
    </w:p>
    <w:p w14:paraId="28F8E8AC" w14:textId="1C7F4A8A" w:rsidR="00D0428F" w:rsidRDefault="006E58FC" w:rsidP="00D0428F">
      <w:pPr>
        <w:pStyle w:val="ac"/>
      </w:pPr>
      <w:r>
        <w:drawing>
          <wp:inline distT="0" distB="0" distL="0" distR="0" wp14:anchorId="1EF8C0FC" wp14:editId="64220717">
            <wp:extent cx="5940425" cy="3110865"/>
            <wp:effectExtent l="19050" t="19050" r="22225" b="13335"/>
            <wp:docPr id="2033111008" name="Рисунок 203311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5940425" cy="3110865"/>
                    </a:xfrm>
                    <a:prstGeom prst="rect">
                      <a:avLst/>
                    </a:prstGeom>
                    <a:noFill/>
                    <a:ln w="12700">
                      <a:solidFill>
                        <a:schemeClr val="tx1"/>
                      </a:solidFill>
                    </a:ln>
                  </pic:spPr>
                </pic:pic>
              </a:graphicData>
            </a:graphic>
          </wp:inline>
        </w:drawing>
      </w:r>
    </w:p>
    <w:p w14:paraId="7002E89F" w14:textId="38F264D8" w:rsidR="00D0428F" w:rsidRPr="005B2FCD" w:rsidRDefault="00D0428F" w:rsidP="00D0428F">
      <w:pPr>
        <w:pStyle w:val="ad"/>
      </w:pPr>
      <w:bookmarkStart w:id="486" w:name="_Ref88743814"/>
      <w:r>
        <w:t xml:space="preserve">Рисунок </w:t>
      </w:r>
      <w:fldSimple w:instr=" SEQ Рисунок \* ARABIC ">
        <w:r w:rsidR="00E05925">
          <w:rPr>
            <w:noProof/>
          </w:rPr>
          <w:t>276</w:t>
        </w:r>
      </w:fldSimple>
      <w:bookmarkEnd w:id="486"/>
    </w:p>
    <w:p w14:paraId="3AA3094F" w14:textId="77777777" w:rsidR="00D0428F" w:rsidRDefault="00D0428F" w:rsidP="00D0428F">
      <w:pPr>
        <w:pStyle w:val="24"/>
      </w:pPr>
      <w:bookmarkStart w:id="487" w:name="_Toc92959131"/>
      <w:r>
        <w:t>Задание на оборудование (сканирование)</w:t>
      </w:r>
      <w:bookmarkEnd w:id="487"/>
    </w:p>
    <w:p w14:paraId="1BA8E4C2" w14:textId="77777777" w:rsidR="00D0428F" w:rsidRPr="00FF2263" w:rsidRDefault="00D0428F" w:rsidP="00D0428F">
      <w:pPr>
        <w:pStyle w:val="a5"/>
      </w:pPr>
      <w:r w:rsidRPr="00FF2263">
        <w:t xml:space="preserve">В </w:t>
      </w:r>
      <w:r>
        <w:t xml:space="preserve">текущем </w:t>
      </w:r>
      <w:r w:rsidRPr="00FF2263">
        <w:t>«Заказе на производство» нажимаем кнопку «Задание на оборудование (</w:t>
      </w:r>
      <w:r>
        <w:t>сканирование</w:t>
      </w:r>
      <w:r w:rsidRPr="00FF2263">
        <w:t>)» (</w:t>
      </w:r>
      <w:r>
        <w:fldChar w:fldCharType="begin"/>
      </w:r>
      <w:r>
        <w:instrText xml:space="preserve"> REF _Ref70503692 \h </w:instrText>
      </w:r>
      <w:r>
        <w:fldChar w:fldCharType="separate"/>
      </w:r>
      <w:r w:rsidRPr="00FF2263">
        <w:t xml:space="preserve">Рисунок </w:t>
      </w:r>
      <w:r>
        <w:rPr>
          <w:noProof/>
        </w:rPr>
        <w:t>297</w:t>
      </w:r>
      <w:r>
        <w:fldChar w:fldCharType="end"/>
      </w:r>
      <w:r w:rsidRPr="00FF2263">
        <w:t>).</w:t>
      </w:r>
    </w:p>
    <w:p w14:paraId="395C9DC6" w14:textId="738A75A9" w:rsidR="00D0428F" w:rsidRPr="00FF2263" w:rsidRDefault="006E58FC" w:rsidP="00D0428F">
      <w:pPr>
        <w:pStyle w:val="ac"/>
      </w:pPr>
      <w:r>
        <w:drawing>
          <wp:inline distT="0" distB="0" distL="0" distR="0" wp14:anchorId="6F1C8A72" wp14:editId="6AC359B2">
            <wp:extent cx="5940425" cy="3125470"/>
            <wp:effectExtent l="19050" t="19050" r="22225" b="17780"/>
            <wp:docPr id="2033111009" name="Рисунок 203311100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11009" name="Рисунок 2033111009" descr="Изображение выглядит как текст&#10;&#10;Автоматически созданное описание"/>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5940425" cy="3125470"/>
                    </a:xfrm>
                    <a:prstGeom prst="rect">
                      <a:avLst/>
                    </a:prstGeom>
                    <a:noFill/>
                    <a:ln w="12700">
                      <a:solidFill>
                        <a:schemeClr val="tx1"/>
                      </a:solidFill>
                    </a:ln>
                  </pic:spPr>
                </pic:pic>
              </a:graphicData>
            </a:graphic>
          </wp:inline>
        </w:drawing>
      </w:r>
    </w:p>
    <w:p w14:paraId="311D90B8" w14:textId="718FA649" w:rsidR="00D0428F" w:rsidRPr="00FF2263" w:rsidRDefault="00D0428F" w:rsidP="00D0428F">
      <w:pPr>
        <w:pStyle w:val="ad"/>
      </w:pPr>
      <w:bookmarkStart w:id="488" w:name="_Ref70503692"/>
      <w:r w:rsidRPr="00FF2263">
        <w:t xml:space="preserve">Рисунок </w:t>
      </w:r>
      <w:r w:rsidRPr="00FF2263">
        <w:fldChar w:fldCharType="begin"/>
      </w:r>
      <w:r w:rsidRPr="00FF2263">
        <w:instrText>SEQ Рисунок \* ARABIC</w:instrText>
      </w:r>
      <w:r w:rsidRPr="00FF2263">
        <w:fldChar w:fldCharType="separate"/>
      </w:r>
      <w:r w:rsidR="00E05925">
        <w:rPr>
          <w:noProof/>
        </w:rPr>
        <w:t>277</w:t>
      </w:r>
      <w:r w:rsidRPr="00FF2263">
        <w:fldChar w:fldCharType="end"/>
      </w:r>
      <w:bookmarkEnd w:id="488"/>
    </w:p>
    <w:p w14:paraId="5645A9E0" w14:textId="77777777" w:rsidR="00D0428F" w:rsidRPr="00FF2263" w:rsidRDefault="00D0428F" w:rsidP="00D0428F">
      <w:pPr>
        <w:pStyle w:val="a5"/>
      </w:pPr>
      <w:r w:rsidRPr="00FF2263">
        <w:t>В открывшейся форме «Задание на оборудование», заполняем поля</w:t>
      </w:r>
      <w:r>
        <w:t>:</w:t>
      </w:r>
    </w:p>
    <w:p w14:paraId="4992D7B5" w14:textId="77777777" w:rsidR="00D0428F" w:rsidRDefault="00D0428F" w:rsidP="00D0428F">
      <w:pPr>
        <w:pStyle w:val="12"/>
        <w:numPr>
          <w:ilvl w:val="0"/>
          <w:numId w:val="1"/>
        </w:numPr>
      </w:pPr>
      <w:r w:rsidRPr="00FF2263">
        <w:t xml:space="preserve"> «Вид операции» - Сериализация</w:t>
      </w:r>
      <w:r>
        <w:t xml:space="preserve"> (сканирование);</w:t>
      </w:r>
    </w:p>
    <w:p w14:paraId="216A12B9" w14:textId="77777777" w:rsidR="00D0428F" w:rsidRDefault="00D0428F" w:rsidP="00D0428F">
      <w:pPr>
        <w:pStyle w:val="12"/>
        <w:numPr>
          <w:ilvl w:val="0"/>
          <w:numId w:val="1"/>
        </w:numPr>
      </w:pPr>
      <w:r>
        <w:t>«Тип оборудования» – из выпадающего списка выбираем Офлайн оборудование;</w:t>
      </w:r>
    </w:p>
    <w:p w14:paraId="7D5D001F" w14:textId="77777777" w:rsidR="00D0428F" w:rsidRDefault="00D0428F" w:rsidP="00D0428F">
      <w:pPr>
        <w:pStyle w:val="12"/>
        <w:numPr>
          <w:ilvl w:val="0"/>
          <w:numId w:val="1"/>
        </w:numPr>
      </w:pPr>
      <w:r w:rsidRPr="002E5D74">
        <w:t>Указываем количество потребительских упаковок</w:t>
      </w:r>
      <w:r>
        <w:t>.</w:t>
      </w:r>
    </w:p>
    <w:p w14:paraId="73DA98F3" w14:textId="77777777" w:rsidR="00D0428F" w:rsidRPr="002E5D74" w:rsidRDefault="00D0428F" w:rsidP="00D0428F">
      <w:pPr>
        <w:pStyle w:val="a5"/>
      </w:pPr>
      <w:r w:rsidRPr="00FF2263">
        <w:t xml:space="preserve">Нажимаем </w:t>
      </w:r>
      <w:r>
        <w:t>ссылку «Записать»</w:t>
      </w:r>
      <w:r w:rsidRPr="00726984">
        <w:t xml:space="preserve"> </w:t>
      </w:r>
      <w:r>
        <w:rPr>
          <w:noProof/>
        </w:rPr>
        <w:drawing>
          <wp:inline distT="0" distB="0" distL="0" distR="0" wp14:anchorId="1B134A82" wp14:editId="4E1E1C8A">
            <wp:extent cx="207645" cy="176530"/>
            <wp:effectExtent l="0" t="0" r="1905" b="0"/>
            <wp:docPr id="1979" name="Рисунок 1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07645" cy="176530"/>
                    </a:xfrm>
                    <a:prstGeom prst="rect">
                      <a:avLst/>
                    </a:prstGeom>
                    <a:noFill/>
                    <a:ln>
                      <a:noFill/>
                    </a:ln>
                  </pic:spPr>
                </pic:pic>
              </a:graphicData>
            </a:graphic>
          </wp:inline>
        </w:drawing>
      </w:r>
      <w:r>
        <w:t>, «Провести»</w:t>
      </w:r>
      <w:r w:rsidRPr="00726984">
        <w:t xml:space="preserve"> </w:t>
      </w:r>
      <w:r>
        <w:rPr>
          <w:noProof/>
        </w:rPr>
        <w:drawing>
          <wp:inline distT="0" distB="0" distL="0" distR="0" wp14:anchorId="7439C6A0" wp14:editId="6785E8ED">
            <wp:extent cx="223520" cy="166370"/>
            <wp:effectExtent l="0" t="0" r="5080" b="508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23520" cy="166370"/>
                    </a:xfrm>
                    <a:prstGeom prst="rect">
                      <a:avLst/>
                    </a:prstGeom>
                    <a:noFill/>
                    <a:ln>
                      <a:noFill/>
                    </a:ln>
                  </pic:spPr>
                </pic:pic>
              </a:graphicData>
            </a:graphic>
          </wp:inline>
        </w:drawing>
      </w:r>
      <w:r>
        <w:t xml:space="preserve"> и</w:t>
      </w:r>
      <w:r w:rsidRPr="00FF2263">
        <w:t xml:space="preserve"> «</w:t>
      </w:r>
      <w:r>
        <w:t>передайте задание</w:t>
      </w:r>
      <w:r w:rsidRPr="00FF2263">
        <w:t>»</w:t>
      </w:r>
      <w:r>
        <w:t xml:space="preserve"> </w:t>
      </w:r>
      <w:r w:rsidRPr="002E5D74">
        <w:t>(</w:t>
      </w:r>
      <w:r>
        <w:fldChar w:fldCharType="begin"/>
      </w:r>
      <w:r>
        <w:instrText xml:space="preserve"> REF _Ref70503710 \h </w:instrText>
      </w:r>
      <w:r>
        <w:fldChar w:fldCharType="separate"/>
      </w:r>
      <w:r w:rsidRPr="002E5D74">
        <w:t xml:space="preserve">Рисунок </w:t>
      </w:r>
      <w:r>
        <w:rPr>
          <w:noProof/>
        </w:rPr>
        <w:t>298</w:t>
      </w:r>
      <w:r>
        <w:fldChar w:fldCharType="end"/>
      </w:r>
      <w:r w:rsidRPr="002E5D74">
        <w:t>).</w:t>
      </w:r>
    </w:p>
    <w:p w14:paraId="242A8D80" w14:textId="5FCC5A6F" w:rsidR="00D0428F" w:rsidRPr="00FF2263" w:rsidRDefault="00F356B7" w:rsidP="00D0428F">
      <w:pPr>
        <w:pStyle w:val="ac"/>
      </w:pPr>
      <w:r>
        <w:drawing>
          <wp:inline distT="0" distB="0" distL="0" distR="0" wp14:anchorId="13789661" wp14:editId="1EDD9143">
            <wp:extent cx="5940425" cy="3125470"/>
            <wp:effectExtent l="19050" t="19050" r="22225" b="17780"/>
            <wp:docPr id="2033111013" name="Рисунок 2033111013"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11013" name="Рисунок 2033111013" descr="Изображение выглядит как стол&#10;&#10;Автоматически созданное описание"/>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5940425" cy="3125470"/>
                    </a:xfrm>
                    <a:prstGeom prst="rect">
                      <a:avLst/>
                    </a:prstGeom>
                    <a:noFill/>
                    <a:ln w="12700">
                      <a:solidFill>
                        <a:schemeClr val="tx1"/>
                      </a:solidFill>
                    </a:ln>
                  </pic:spPr>
                </pic:pic>
              </a:graphicData>
            </a:graphic>
          </wp:inline>
        </w:drawing>
      </w:r>
    </w:p>
    <w:p w14:paraId="0F833EA5" w14:textId="2C72C50A" w:rsidR="00D0428F" w:rsidRDefault="00D0428F" w:rsidP="00D0428F">
      <w:pPr>
        <w:pStyle w:val="ad"/>
      </w:pPr>
      <w:bookmarkStart w:id="489" w:name="_Ref70503710"/>
      <w:r w:rsidRPr="002E5D74">
        <w:t xml:space="preserve">Рисунок </w:t>
      </w:r>
      <w:r w:rsidRPr="002E5D74">
        <w:fldChar w:fldCharType="begin"/>
      </w:r>
      <w:r w:rsidRPr="002E5D74">
        <w:instrText>SEQ Рисунок \* ARABIC</w:instrText>
      </w:r>
      <w:r w:rsidRPr="002E5D74">
        <w:fldChar w:fldCharType="separate"/>
      </w:r>
      <w:r w:rsidR="00E05925">
        <w:rPr>
          <w:noProof/>
        </w:rPr>
        <w:t>278</w:t>
      </w:r>
      <w:r w:rsidRPr="002E5D74">
        <w:fldChar w:fldCharType="end"/>
      </w:r>
      <w:bookmarkEnd w:id="489"/>
    </w:p>
    <w:p w14:paraId="3906FCEF" w14:textId="77777777" w:rsidR="00D0428F" w:rsidRPr="00726984" w:rsidRDefault="00D0428F" w:rsidP="00D0428F">
      <w:pPr>
        <w:pStyle w:val="a5"/>
      </w:pPr>
      <w:r>
        <w:t>В окне «Выберите офлайн оборудование» ставим курсор мыши на необходимое оборудование и нажимаем «ОК» (</w:t>
      </w:r>
      <w:r>
        <w:fldChar w:fldCharType="begin"/>
      </w:r>
      <w:r>
        <w:instrText xml:space="preserve"> REF _Ref81403045 \h </w:instrText>
      </w:r>
      <w:r>
        <w:fldChar w:fldCharType="separate"/>
      </w:r>
      <w:r>
        <w:t xml:space="preserve">Рисунок </w:t>
      </w:r>
      <w:r>
        <w:rPr>
          <w:noProof/>
        </w:rPr>
        <w:t>299</w:t>
      </w:r>
      <w:r>
        <w:fldChar w:fldCharType="end"/>
      </w:r>
      <w:r>
        <w:t>).</w:t>
      </w:r>
    </w:p>
    <w:p w14:paraId="5C22311E" w14:textId="4CD50B8D" w:rsidR="00D0428F" w:rsidRDefault="00F356B7" w:rsidP="00D0428F">
      <w:pPr>
        <w:pStyle w:val="ac"/>
      </w:pPr>
      <w:r>
        <w:drawing>
          <wp:inline distT="0" distB="0" distL="0" distR="0" wp14:anchorId="0AD2EBD7" wp14:editId="5F1E91F2">
            <wp:extent cx="5940425" cy="3121660"/>
            <wp:effectExtent l="19050" t="19050" r="22225" b="21590"/>
            <wp:docPr id="2033111015" name="Рисунок 2033111015"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11015" name="Рисунок 2033111015" descr="Изображение выглядит как стол&#10;&#10;Автоматически созданное описание"/>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5940425" cy="3121660"/>
                    </a:xfrm>
                    <a:prstGeom prst="rect">
                      <a:avLst/>
                    </a:prstGeom>
                    <a:noFill/>
                    <a:ln w="12700">
                      <a:solidFill>
                        <a:schemeClr val="tx1"/>
                      </a:solidFill>
                    </a:ln>
                  </pic:spPr>
                </pic:pic>
              </a:graphicData>
            </a:graphic>
          </wp:inline>
        </w:drawing>
      </w:r>
    </w:p>
    <w:p w14:paraId="26C33300" w14:textId="01E2AEA9" w:rsidR="00D0428F" w:rsidRPr="00726984" w:rsidRDefault="00D0428F" w:rsidP="00D0428F">
      <w:pPr>
        <w:pStyle w:val="ad"/>
      </w:pPr>
      <w:bookmarkStart w:id="490" w:name="_Ref81403045"/>
      <w:r>
        <w:t xml:space="preserve">Рисунок </w:t>
      </w:r>
      <w:fldSimple w:instr=" SEQ Рисунок \* ARABIC ">
        <w:r w:rsidR="00E05925">
          <w:rPr>
            <w:noProof/>
          </w:rPr>
          <w:t>279</w:t>
        </w:r>
      </w:fldSimple>
      <w:bookmarkEnd w:id="490"/>
    </w:p>
    <w:p w14:paraId="29885E71" w14:textId="77777777" w:rsidR="00D0428F" w:rsidRPr="00267934" w:rsidRDefault="00D0428F" w:rsidP="00D0428F">
      <w:pPr>
        <w:pStyle w:val="a5"/>
      </w:pPr>
      <w:r>
        <w:t>Статус «Задания на оборудование (сканирование)» - «Отправлен» (</w:t>
      </w:r>
      <w:r>
        <w:fldChar w:fldCharType="begin"/>
      </w:r>
      <w:r>
        <w:instrText xml:space="preserve"> REF _Ref70503725 \h </w:instrText>
      </w:r>
      <w:r>
        <w:fldChar w:fldCharType="separate"/>
      </w:r>
      <w:r>
        <w:t xml:space="preserve">Рисунок </w:t>
      </w:r>
      <w:r>
        <w:rPr>
          <w:noProof/>
        </w:rPr>
        <w:t>300</w:t>
      </w:r>
      <w:r>
        <w:fldChar w:fldCharType="end"/>
      </w:r>
      <w:r>
        <w:t>).</w:t>
      </w:r>
    </w:p>
    <w:p w14:paraId="6F9BEDEA" w14:textId="0F990A60" w:rsidR="00D0428F" w:rsidRDefault="00F356B7" w:rsidP="00D0428F">
      <w:pPr>
        <w:pStyle w:val="ac"/>
      </w:pPr>
      <w:r>
        <w:drawing>
          <wp:inline distT="0" distB="0" distL="0" distR="0" wp14:anchorId="6911CAC8" wp14:editId="087E757B">
            <wp:extent cx="5940425" cy="3112770"/>
            <wp:effectExtent l="19050" t="19050" r="22225" b="11430"/>
            <wp:docPr id="2033111018" name="Рисунок 2033111018"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11018" name="Рисунок 2033111018" descr="Изображение выглядит как стол&#10;&#10;Автоматически созданное описание"/>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5940425" cy="3112770"/>
                    </a:xfrm>
                    <a:prstGeom prst="rect">
                      <a:avLst/>
                    </a:prstGeom>
                    <a:noFill/>
                    <a:ln w="12700">
                      <a:solidFill>
                        <a:schemeClr val="tx1"/>
                      </a:solidFill>
                    </a:ln>
                  </pic:spPr>
                </pic:pic>
              </a:graphicData>
            </a:graphic>
          </wp:inline>
        </w:drawing>
      </w:r>
    </w:p>
    <w:p w14:paraId="4C03142E" w14:textId="15178318" w:rsidR="00D0428F" w:rsidRDefault="00D0428F" w:rsidP="00D0428F">
      <w:pPr>
        <w:pStyle w:val="ad"/>
        <w:rPr>
          <w:noProof/>
        </w:rPr>
      </w:pPr>
      <w:bookmarkStart w:id="491" w:name="_Ref70503725"/>
      <w:r>
        <w:t xml:space="preserve">Рисунок </w:t>
      </w:r>
      <w:fldSimple w:instr=" SEQ Рисунок \* ARABIC ">
        <w:r w:rsidR="00E05925">
          <w:rPr>
            <w:noProof/>
          </w:rPr>
          <w:t>280</w:t>
        </w:r>
      </w:fldSimple>
      <w:bookmarkEnd w:id="491"/>
    </w:p>
    <w:p w14:paraId="2D2A1163" w14:textId="77777777" w:rsidR="00D0428F" w:rsidRDefault="00D0428F" w:rsidP="00D0428F">
      <w:pPr>
        <w:pStyle w:val="a5"/>
      </w:pPr>
      <w:r>
        <w:t>После завершения сканирования упаковок на оборудовании статус «Задания на оборудовании» становится «Выполнено» (</w:t>
      </w:r>
      <w:r>
        <w:fldChar w:fldCharType="begin"/>
      </w:r>
      <w:r>
        <w:instrText xml:space="preserve"> REF _Ref81403533 \h </w:instrText>
      </w:r>
      <w:r>
        <w:fldChar w:fldCharType="separate"/>
      </w:r>
      <w:r>
        <w:t xml:space="preserve">Рисунок </w:t>
      </w:r>
      <w:r>
        <w:rPr>
          <w:noProof/>
        </w:rPr>
        <w:t>301</w:t>
      </w:r>
      <w:r>
        <w:fldChar w:fldCharType="end"/>
      </w:r>
      <w:r>
        <w:t>).</w:t>
      </w:r>
    </w:p>
    <w:p w14:paraId="41E9D34A" w14:textId="791DE8DB" w:rsidR="00D0428F" w:rsidRDefault="00EF43EE" w:rsidP="00D0428F">
      <w:pPr>
        <w:pStyle w:val="ac"/>
      </w:pPr>
      <w:r>
        <w:drawing>
          <wp:inline distT="0" distB="0" distL="0" distR="0" wp14:anchorId="7CD0B30F" wp14:editId="67BC652D">
            <wp:extent cx="5940425" cy="3123565"/>
            <wp:effectExtent l="19050" t="19050" r="22225" b="19685"/>
            <wp:docPr id="2033111019" name="Рисунок 2033111019"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11019" name="Рисунок 2033111019" descr="Изображение выглядит как стол&#10;&#10;Автоматически созданное описание"/>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5940425" cy="3123565"/>
                    </a:xfrm>
                    <a:prstGeom prst="rect">
                      <a:avLst/>
                    </a:prstGeom>
                    <a:noFill/>
                    <a:ln w="12700">
                      <a:solidFill>
                        <a:schemeClr val="tx1"/>
                      </a:solidFill>
                    </a:ln>
                  </pic:spPr>
                </pic:pic>
              </a:graphicData>
            </a:graphic>
          </wp:inline>
        </w:drawing>
      </w:r>
    </w:p>
    <w:p w14:paraId="425B8CEF" w14:textId="34411996" w:rsidR="00D0428F" w:rsidRDefault="00D0428F" w:rsidP="00D0428F">
      <w:pPr>
        <w:pStyle w:val="ad"/>
      </w:pPr>
      <w:bookmarkStart w:id="492" w:name="_Ref81403533"/>
      <w:r>
        <w:t xml:space="preserve">Рисунок </w:t>
      </w:r>
      <w:fldSimple w:instr=" SEQ Рисунок \* ARABIC ">
        <w:r w:rsidR="00E05925">
          <w:rPr>
            <w:noProof/>
          </w:rPr>
          <w:t>281</w:t>
        </w:r>
      </w:fldSimple>
      <w:bookmarkEnd w:id="492"/>
    </w:p>
    <w:p w14:paraId="4D3A7880" w14:textId="77777777" w:rsidR="00D0428F" w:rsidRPr="00FF2263" w:rsidRDefault="00D0428F" w:rsidP="00D0428F">
      <w:pPr>
        <w:pStyle w:val="a5"/>
      </w:pPr>
      <w:r>
        <w:t xml:space="preserve"> Нажимаем «Закрыть»</w:t>
      </w:r>
      <w:r w:rsidRPr="006A7132">
        <w:t xml:space="preserve"> </w:t>
      </w:r>
      <w:r>
        <w:rPr>
          <w:noProof/>
        </w:rPr>
        <w:drawing>
          <wp:inline distT="0" distB="0" distL="0" distR="0" wp14:anchorId="6249EF4A" wp14:editId="496DE5D0">
            <wp:extent cx="207645" cy="150495"/>
            <wp:effectExtent l="19050" t="19050" r="20955" b="20955"/>
            <wp:docPr id="1988" name="Рисунок 1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07645" cy="150495"/>
                    </a:xfrm>
                    <a:prstGeom prst="rect">
                      <a:avLst/>
                    </a:prstGeom>
                    <a:noFill/>
                    <a:ln w="12700">
                      <a:solidFill>
                        <a:sysClr val="windowText" lastClr="000000"/>
                      </a:solidFill>
                    </a:ln>
                  </pic:spPr>
                </pic:pic>
              </a:graphicData>
            </a:graphic>
          </wp:inline>
        </w:drawing>
      </w:r>
      <w:r>
        <w:t xml:space="preserve"> окно «Задание на оборудование».</w:t>
      </w:r>
      <w:r w:rsidRPr="00FF2263">
        <w:t xml:space="preserve"> </w:t>
      </w:r>
      <w:r>
        <w:t>Н</w:t>
      </w:r>
      <w:r w:rsidRPr="00FF2263">
        <w:t xml:space="preserve">ажимаем кнопку «Обновить» в </w:t>
      </w:r>
      <w:r>
        <w:t xml:space="preserve">текущем </w:t>
      </w:r>
      <w:r w:rsidRPr="00FF2263">
        <w:t>«Заказе на производство».</w:t>
      </w:r>
    </w:p>
    <w:p w14:paraId="572DB1DF" w14:textId="77777777" w:rsidR="00D0428F" w:rsidRDefault="00D0428F" w:rsidP="00D0428F">
      <w:pPr>
        <w:pStyle w:val="a5"/>
      </w:pPr>
      <w:bookmarkStart w:id="493" w:name="_Hlk70682324"/>
      <w:r w:rsidRPr="00FF2263">
        <w:t xml:space="preserve">В общем списке процессов «Заказа на производство», </w:t>
      </w:r>
      <w:r>
        <w:t>сформированы</w:t>
      </w:r>
      <w:r w:rsidRPr="00FF2263">
        <w:t xml:space="preserve"> </w:t>
      </w:r>
      <w:r>
        <w:t>документы: «Отчет оборудования о выполнении задания»,</w:t>
      </w:r>
      <w:r w:rsidRPr="00FF2263">
        <w:t xml:space="preserve"> «Маркировка</w:t>
      </w:r>
      <w:r>
        <w:t xml:space="preserve"> товаров</w:t>
      </w:r>
      <w:r w:rsidRPr="00FF2263">
        <w:t>»</w:t>
      </w:r>
      <w:r>
        <w:t xml:space="preserve"> </w:t>
      </w:r>
      <w:bookmarkEnd w:id="493"/>
      <w:r>
        <w:t>(</w:t>
      </w:r>
      <w:r>
        <w:fldChar w:fldCharType="begin"/>
      </w:r>
      <w:r>
        <w:instrText xml:space="preserve"> REF _Ref70503744 \h </w:instrText>
      </w:r>
      <w:r>
        <w:fldChar w:fldCharType="separate"/>
      </w:r>
      <w:r>
        <w:t xml:space="preserve">Рисунок </w:t>
      </w:r>
      <w:r>
        <w:rPr>
          <w:noProof/>
        </w:rPr>
        <w:t>302</w:t>
      </w:r>
      <w:r>
        <w:fldChar w:fldCharType="end"/>
      </w:r>
      <w:r>
        <w:t xml:space="preserve">, </w:t>
      </w:r>
      <w:r>
        <w:fldChar w:fldCharType="begin"/>
      </w:r>
      <w:r>
        <w:instrText xml:space="preserve"> REF _Ref70503746 \h </w:instrText>
      </w:r>
      <w:r>
        <w:fldChar w:fldCharType="separate"/>
      </w:r>
      <w:r>
        <w:t xml:space="preserve">Рисунок </w:t>
      </w:r>
      <w:r>
        <w:rPr>
          <w:noProof/>
        </w:rPr>
        <w:t>303</w:t>
      </w:r>
      <w:r>
        <w:fldChar w:fldCharType="end"/>
      </w:r>
      <w:r>
        <w:t>).</w:t>
      </w:r>
    </w:p>
    <w:p w14:paraId="0F0D9D05" w14:textId="1CCD4A0E" w:rsidR="00D0428F" w:rsidRDefault="00EF43EE" w:rsidP="00D0428F">
      <w:pPr>
        <w:pStyle w:val="ac"/>
      </w:pPr>
      <w:r>
        <w:drawing>
          <wp:inline distT="0" distB="0" distL="0" distR="0" wp14:anchorId="1A20E180" wp14:editId="1D3BF69D">
            <wp:extent cx="5940425" cy="3121660"/>
            <wp:effectExtent l="19050" t="19050" r="22225" b="21590"/>
            <wp:docPr id="2033111020" name="Рисунок 203311102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11020" name="Рисунок 2033111020" descr="Изображение выглядит как текст&#10;&#10;Автоматически созданное описание"/>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5940425" cy="3121660"/>
                    </a:xfrm>
                    <a:prstGeom prst="rect">
                      <a:avLst/>
                    </a:prstGeom>
                    <a:noFill/>
                    <a:ln w="12700">
                      <a:solidFill>
                        <a:schemeClr val="tx1"/>
                      </a:solidFill>
                    </a:ln>
                  </pic:spPr>
                </pic:pic>
              </a:graphicData>
            </a:graphic>
          </wp:inline>
        </w:drawing>
      </w:r>
    </w:p>
    <w:p w14:paraId="184D769A" w14:textId="3F2B3734" w:rsidR="00D0428F" w:rsidRDefault="00D0428F" w:rsidP="00D0428F">
      <w:pPr>
        <w:pStyle w:val="ad"/>
      </w:pPr>
      <w:bookmarkStart w:id="494" w:name="_Ref70503744"/>
      <w:r>
        <w:t xml:space="preserve">Рисунок </w:t>
      </w:r>
      <w:fldSimple w:instr=" SEQ Рисунок \* ARABIC ">
        <w:r w:rsidR="00E05925">
          <w:rPr>
            <w:noProof/>
          </w:rPr>
          <w:t>282</w:t>
        </w:r>
      </w:fldSimple>
      <w:bookmarkEnd w:id="494"/>
    </w:p>
    <w:p w14:paraId="6ECBA4BF" w14:textId="2FDA57A7" w:rsidR="00D0428F" w:rsidRDefault="00EF43EE" w:rsidP="00D0428F">
      <w:pPr>
        <w:pStyle w:val="ac"/>
      </w:pPr>
      <w:r>
        <w:drawing>
          <wp:inline distT="0" distB="0" distL="0" distR="0" wp14:anchorId="304431A5" wp14:editId="69E8A48F">
            <wp:extent cx="5940425" cy="3112770"/>
            <wp:effectExtent l="19050" t="19050" r="22225" b="11430"/>
            <wp:docPr id="2033111021" name="Рисунок 203311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5940425" cy="3112770"/>
                    </a:xfrm>
                    <a:prstGeom prst="rect">
                      <a:avLst/>
                    </a:prstGeom>
                    <a:noFill/>
                    <a:ln w="12700">
                      <a:solidFill>
                        <a:schemeClr val="tx1"/>
                      </a:solidFill>
                    </a:ln>
                  </pic:spPr>
                </pic:pic>
              </a:graphicData>
            </a:graphic>
          </wp:inline>
        </w:drawing>
      </w:r>
    </w:p>
    <w:p w14:paraId="157C1313" w14:textId="4D80F9C6" w:rsidR="00D0428F" w:rsidRDefault="00D0428F" w:rsidP="00D0428F">
      <w:pPr>
        <w:pStyle w:val="ad"/>
        <w:rPr>
          <w:noProof/>
        </w:rPr>
      </w:pPr>
      <w:bookmarkStart w:id="495" w:name="_Ref70503746"/>
      <w:r>
        <w:t xml:space="preserve">Рисунок </w:t>
      </w:r>
      <w:fldSimple w:instr=" SEQ Рисунок \* ARABIC ">
        <w:r w:rsidR="00E05925">
          <w:rPr>
            <w:noProof/>
          </w:rPr>
          <w:t>283</w:t>
        </w:r>
      </w:fldSimple>
      <w:bookmarkEnd w:id="495"/>
    </w:p>
    <w:p w14:paraId="53F471BB" w14:textId="77777777" w:rsidR="00D0428F" w:rsidRDefault="00D0428F" w:rsidP="00D0428F">
      <w:pPr>
        <w:pStyle w:val="24"/>
      </w:pPr>
      <w:bookmarkStart w:id="496" w:name="_Toc92959132"/>
      <w:r>
        <w:t>Маркировка товаров. Брак</w:t>
      </w:r>
      <w:bookmarkEnd w:id="496"/>
    </w:p>
    <w:p w14:paraId="63BBE4C1" w14:textId="5D89FBA8" w:rsidR="00D0428F" w:rsidRDefault="00D0428F" w:rsidP="00D0428F">
      <w:pPr>
        <w:pStyle w:val="a5"/>
      </w:pPr>
      <w:bookmarkStart w:id="497" w:name="_Hlk70682466"/>
      <w:r>
        <w:t>Нажимаем «Закрыть»</w:t>
      </w:r>
      <w:r w:rsidRPr="002B43CC">
        <w:t xml:space="preserve"> </w:t>
      </w:r>
      <w:r>
        <w:rPr>
          <w:noProof/>
        </w:rPr>
        <w:drawing>
          <wp:inline distT="0" distB="0" distL="0" distR="0" wp14:anchorId="2234EDB5" wp14:editId="638FFB97">
            <wp:extent cx="207645" cy="150495"/>
            <wp:effectExtent l="19050" t="19050" r="20955" b="20955"/>
            <wp:docPr id="2010" name="Рисунок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07645" cy="150495"/>
                    </a:xfrm>
                    <a:prstGeom prst="rect">
                      <a:avLst/>
                    </a:prstGeom>
                    <a:noFill/>
                    <a:ln w="12700">
                      <a:solidFill>
                        <a:sysClr val="windowText" lastClr="000000"/>
                      </a:solidFill>
                    </a:ln>
                  </pic:spPr>
                </pic:pic>
              </a:graphicData>
            </a:graphic>
          </wp:inline>
        </w:drawing>
      </w:r>
      <w:r>
        <w:t xml:space="preserve"> окно «Маркировка товаров», «Заказ на производство»</w:t>
      </w:r>
      <w:r w:rsidR="00541833">
        <w:t>, раздел «Заказы на производство»</w:t>
      </w:r>
      <w:r>
        <w:t>.</w:t>
      </w:r>
    </w:p>
    <w:p w14:paraId="3A43A771" w14:textId="77777777" w:rsidR="00D0428F" w:rsidRDefault="00D0428F" w:rsidP="00D0428F">
      <w:pPr>
        <w:pStyle w:val="a5"/>
      </w:pPr>
      <w:r>
        <w:t>Для создания документа «Маркировка товаров» со статусом «Брак» переходим в раздел «Производство», «Маркировка товаров» (</w:t>
      </w:r>
      <w:r>
        <w:fldChar w:fldCharType="begin"/>
      </w:r>
      <w:r>
        <w:instrText xml:space="preserve"> REF _Ref70340349 \h </w:instrText>
      </w:r>
      <w:r>
        <w:fldChar w:fldCharType="separate"/>
      </w:r>
      <w:r>
        <w:t xml:space="preserve">Рисунок </w:t>
      </w:r>
      <w:r>
        <w:rPr>
          <w:noProof/>
        </w:rPr>
        <w:t>304</w:t>
      </w:r>
      <w:r>
        <w:fldChar w:fldCharType="end"/>
      </w:r>
      <w:r>
        <w:t>).</w:t>
      </w:r>
    </w:p>
    <w:p w14:paraId="507B6008" w14:textId="77D21BC6" w:rsidR="00D0428F" w:rsidRDefault="00541833" w:rsidP="00D0428F">
      <w:pPr>
        <w:pStyle w:val="ac"/>
      </w:pPr>
      <w:r>
        <w:drawing>
          <wp:inline distT="0" distB="0" distL="0" distR="0" wp14:anchorId="29F3EB90" wp14:editId="117F2420">
            <wp:extent cx="5940425" cy="3127375"/>
            <wp:effectExtent l="19050" t="19050" r="22225" b="15875"/>
            <wp:docPr id="2033111022" name="Рисунок 203311102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11022" name="Рисунок 2033111022" descr="Изображение выглядит как текст&#10;&#10;Автоматически созданное описание"/>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5940425" cy="3127375"/>
                    </a:xfrm>
                    <a:prstGeom prst="rect">
                      <a:avLst/>
                    </a:prstGeom>
                    <a:noFill/>
                    <a:ln w="12700">
                      <a:solidFill>
                        <a:schemeClr val="tx1"/>
                      </a:solidFill>
                    </a:ln>
                  </pic:spPr>
                </pic:pic>
              </a:graphicData>
            </a:graphic>
          </wp:inline>
        </w:drawing>
      </w:r>
    </w:p>
    <w:p w14:paraId="282005C6" w14:textId="35933EF6" w:rsidR="00D0428F" w:rsidRDefault="00D0428F" w:rsidP="00D0428F">
      <w:pPr>
        <w:pStyle w:val="ad"/>
      </w:pPr>
      <w:bookmarkStart w:id="498" w:name="_Ref70340349"/>
      <w:r>
        <w:t xml:space="preserve">Рисунок </w:t>
      </w:r>
      <w:fldSimple w:instr=" SEQ Рисунок \* ARABIC ">
        <w:r w:rsidR="00E05925">
          <w:rPr>
            <w:noProof/>
          </w:rPr>
          <w:t>284</w:t>
        </w:r>
      </w:fldSimple>
      <w:bookmarkEnd w:id="498"/>
    </w:p>
    <w:p w14:paraId="6F8A41DC" w14:textId="77777777" w:rsidR="00D0428F" w:rsidRDefault="00D0428F" w:rsidP="00D0428F">
      <w:pPr>
        <w:pStyle w:val="a5"/>
      </w:pPr>
      <w:r>
        <w:t>Нажимаем «Создать» (</w:t>
      </w:r>
      <w:r>
        <w:fldChar w:fldCharType="begin"/>
      </w:r>
      <w:r>
        <w:instrText xml:space="preserve"> REF _Ref70340446 \h </w:instrText>
      </w:r>
      <w:r>
        <w:fldChar w:fldCharType="separate"/>
      </w:r>
      <w:r>
        <w:t xml:space="preserve">Рисунок </w:t>
      </w:r>
      <w:r>
        <w:rPr>
          <w:noProof/>
        </w:rPr>
        <w:t>305</w:t>
      </w:r>
      <w:r>
        <w:fldChar w:fldCharType="end"/>
      </w:r>
      <w:r>
        <w:t>).</w:t>
      </w:r>
    </w:p>
    <w:p w14:paraId="260D9952" w14:textId="501B86F5" w:rsidR="00D0428F" w:rsidRDefault="00541833" w:rsidP="00D0428F">
      <w:pPr>
        <w:pStyle w:val="ac"/>
      </w:pPr>
      <w:r>
        <w:drawing>
          <wp:inline distT="0" distB="0" distL="0" distR="0" wp14:anchorId="35182200" wp14:editId="201860D2">
            <wp:extent cx="5940425" cy="3124200"/>
            <wp:effectExtent l="19050" t="19050" r="22225" b="19050"/>
            <wp:docPr id="2033111023" name="Рисунок 2033111023"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11023" name="Рисунок 2033111023" descr="Изображение выглядит как стол&#10;&#10;Автоматически созданное описание"/>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5940425" cy="3124200"/>
                    </a:xfrm>
                    <a:prstGeom prst="rect">
                      <a:avLst/>
                    </a:prstGeom>
                    <a:noFill/>
                    <a:ln w="12700">
                      <a:solidFill>
                        <a:schemeClr val="tx1"/>
                      </a:solidFill>
                    </a:ln>
                  </pic:spPr>
                </pic:pic>
              </a:graphicData>
            </a:graphic>
          </wp:inline>
        </w:drawing>
      </w:r>
    </w:p>
    <w:p w14:paraId="72BFB720" w14:textId="7F7C0E5F" w:rsidR="00D0428F" w:rsidRDefault="00D0428F" w:rsidP="00D0428F">
      <w:pPr>
        <w:pStyle w:val="ad"/>
      </w:pPr>
      <w:bookmarkStart w:id="499" w:name="_Ref70340446"/>
      <w:r>
        <w:t xml:space="preserve">Рисунок </w:t>
      </w:r>
      <w:fldSimple w:instr=" SEQ Рисунок \* ARABIC ">
        <w:r w:rsidR="00E05925">
          <w:rPr>
            <w:noProof/>
          </w:rPr>
          <w:t>285</w:t>
        </w:r>
      </w:fldSimple>
      <w:bookmarkEnd w:id="499"/>
    </w:p>
    <w:p w14:paraId="3FE14CBF" w14:textId="77777777" w:rsidR="00D0428F" w:rsidRDefault="00D0428F" w:rsidP="00D0428F">
      <w:pPr>
        <w:pStyle w:val="a5"/>
      </w:pPr>
      <w:r>
        <w:t>В документе «Маркировка товаров (создание)» заполняем поля:</w:t>
      </w:r>
    </w:p>
    <w:p w14:paraId="414A1A9F" w14:textId="77777777" w:rsidR="00D0428F" w:rsidRDefault="00D0428F" w:rsidP="00D0428F">
      <w:pPr>
        <w:pStyle w:val="12"/>
        <w:numPr>
          <w:ilvl w:val="0"/>
          <w:numId w:val="1"/>
        </w:numPr>
      </w:pPr>
      <w:r>
        <w:t xml:space="preserve"> «Номенклатура» указываем номенклатуру бракованного товара;</w:t>
      </w:r>
    </w:p>
    <w:p w14:paraId="52EC1A6E" w14:textId="77777777" w:rsidR="00D0428F" w:rsidRDefault="00D0428F" w:rsidP="00D0428F">
      <w:pPr>
        <w:pStyle w:val="12"/>
        <w:numPr>
          <w:ilvl w:val="0"/>
          <w:numId w:val="1"/>
        </w:numPr>
      </w:pPr>
      <w:r>
        <w:t xml:space="preserve"> «Серия» -</w:t>
      </w:r>
      <w:r w:rsidRPr="00E86B45">
        <w:t xml:space="preserve"> указываем </w:t>
      </w:r>
      <w:r>
        <w:t xml:space="preserve">серию </w:t>
      </w:r>
      <w:r w:rsidRPr="00E86B45">
        <w:t>бракованного товара</w:t>
      </w:r>
      <w:r>
        <w:t>;</w:t>
      </w:r>
    </w:p>
    <w:p w14:paraId="46BED18A" w14:textId="77777777" w:rsidR="00D0428F" w:rsidRDefault="00D0428F" w:rsidP="00D0428F">
      <w:pPr>
        <w:pStyle w:val="12"/>
        <w:numPr>
          <w:ilvl w:val="0"/>
          <w:numId w:val="1"/>
        </w:numPr>
      </w:pPr>
      <w:r>
        <w:t>«Заказ на производство» - на вкладке «Дополнительно», в поле «Заказ на производство», из выпадающего списка, выбираем текущий заказ на производство (</w:t>
      </w:r>
      <w:r>
        <w:fldChar w:fldCharType="begin"/>
      </w:r>
      <w:r>
        <w:instrText xml:space="preserve"> REF _Ref81404204 \h </w:instrText>
      </w:r>
      <w:r>
        <w:fldChar w:fldCharType="separate"/>
      </w:r>
      <w:r>
        <w:t xml:space="preserve">Рисунок </w:t>
      </w:r>
      <w:r>
        <w:rPr>
          <w:noProof/>
        </w:rPr>
        <w:t>306</w:t>
      </w:r>
      <w:r>
        <w:fldChar w:fldCharType="end"/>
      </w:r>
      <w:r>
        <w:t xml:space="preserve">, </w:t>
      </w:r>
      <w:r>
        <w:fldChar w:fldCharType="begin"/>
      </w:r>
      <w:r>
        <w:instrText xml:space="preserve"> REF _Ref81404205 \h </w:instrText>
      </w:r>
      <w:r>
        <w:fldChar w:fldCharType="separate"/>
      </w:r>
      <w:r>
        <w:t xml:space="preserve">Рисунок </w:t>
      </w:r>
      <w:r>
        <w:rPr>
          <w:noProof/>
        </w:rPr>
        <w:t>307</w:t>
      </w:r>
      <w:r>
        <w:fldChar w:fldCharType="end"/>
      </w:r>
      <w:r>
        <w:t>).</w:t>
      </w:r>
    </w:p>
    <w:p w14:paraId="21798456" w14:textId="4E6C0502" w:rsidR="00D0428F" w:rsidRDefault="00541833" w:rsidP="00D0428F">
      <w:pPr>
        <w:pStyle w:val="ac"/>
      </w:pPr>
      <w:r>
        <w:drawing>
          <wp:inline distT="0" distB="0" distL="0" distR="0" wp14:anchorId="2F358A20" wp14:editId="271198EB">
            <wp:extent cx="5940425" cy="3123565"/>
            <wp:effectExtent l="19050" t="19050" r="22225" b="19685"/>
            <wp:docPr id="2033111024" name="Рисунок 203311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5940425" cy="3123565"/>
                    </a:xfrm>
                    <a:prstGeom prst="rect">
                      <a:avLst/>
                    </a:prstGeom>
                    <a:noFill/>
                    <a:ln w="12700">
                      <a:solidFill>
                        <a:schemeClr val="tx1"/>
                      </a:solidFill>
                    </a:ln>
                  </pic:spPr>
                </pic:pic>
              </a:graphicData>
            </a:graphic>
          </wp:inline>
        </w:drawing>
      </w:r>
    </w:p>
    <w:p w14:paraId="4DD68B9E" w14:textId="33B66044" w:rsidR="00D0428F" w:rsidRDefault="00D0428F" w:rsidP="00D0428F">
      <w:pPr>
        <w:pStyle w:val="ad"/>
      </w:pPr>
      <w:bookmarkStart w:id="500" w:name="_Ref81404204"/>
      <w:r>
        <w:t xml:space="preserve">Рисунок </w:t>
      </w:r>
      <w:fldSimple w:instr=" SEQ Рисунок \* ARABIC ">
        <w:r w:rsidR="00E05925">
          <w:rPr>
            <w:noProof/>
          </w:rPr>
          <w:t>286</w:t>
        </w:r>
      </w:fldSimple>
      <w:bookmarkEnd w:id="500"/>
    </w:p>
    <w:p w14:paraId="3AB704F7" w14:textId="3B4CC458" w:rsidR="00D0428F" w:rsidRDefault="00F11C0B" w:rsidP="00D0428F">
      <w:pPr>
        <w:pStyle w:val="ac"/>
      </w:pPr>
      <w:r>
        <w:drawing>
          <wp:inline distT="0" distB="0" distL="0" distR="0" wp14:anchorId="677A6108" wp14:editId="7ADCDB01">
            <wp:extent cx="5940425" cy="3118485"/>
            <wp:effectExtent l="19050" t="19050" r="22225" b="24765"/>
            <wp:docPr id="2033111025" name="Рисунок 203311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5940425" cy="3118485"/>
                    </a:xfrm>
                    <a:prstGeom prst="rect">
                      <a:avLst/>
                    </a:prstGeom>
                    <a:noFill/>
                    <a:ln w="12700">
                      <a:solidFill>
                        <a:schemeClr val="tx1"/>
                      </a:solidFill>
                    </a:ln>
                  </pic:spPr>
                </pic:pic>
              </a:graphicData>
            </a:graphic>
          </wp:inline>
        </w:drawing>
      </w:r>
    </w:p>
    <w:p w14:paraId="1A464608" w14:textId="4F932BBE" w:rsidR="00D0428F" w:rsidRPr="002B43CC" w:rsidRDefault="00D0428F" w:rsidP="00D0428F">
      <w:pPr>
        <w:pStyle w:val="ad"/>
      </w:pPr>
      <w:bookmarkStart w:id="501" w:name="_Ref81404205"/>
      <w:r>
        <w:t xml:space="preserve">Рисунок </w:t>
      </w:r>
      <w:fldSimple w:instr=" SEQ Рисунок \* ARABIC ">
        <w:r w:rsidR="00E05925">
          <w:rPr>
            <w:noProof/>
          </w:rPr>
          <w:t>287</w:t>
        </w:r>
      </w:fldSimple>
      <w:bookmarkEnd w:id="501"/>
    </w:p>
    <w:p w14:paraId="14F973A1" w14:textId="3DA27702" w:rsidR="00D0428F" w:rsidRDefault="00D0428F" w:rsidP="00D0428F">
      <w:pPr>
        <w:pStyle w:val="a5"/>
      </w:pPr>
      <w:r>
        <w:t>Переходим на вкладку «Состав», сканируем бракованный товар, устанавливаем статус «Брак» и нажимаем «Записать», «Провести и закрыть» (</w:t>
      </w:r>
      <w:r w:rsidR="0042571E">
        <w:fldChar w:fldCharType="begin"/>
      </w:r>
      <w:r w:rsidR="0042571E">
        <w:instrText xml:space="preserve"> REF _Ref93327200 \h </w:instrText>
      </w:r>
      <w:r w:rsidR="0042571E">
        <w:fldChar w:fldCharType="separate"/>
      </w:r>
      <w:r w:rsidR="0042571E">
        <w:t xml:space="preserve">Рисунок </w:t>
      </w:r>
      <w:r w:rsidR="0042571E">
        <w:rPr>
          <w:noProof/>
        </w:rPr>
        <w:t>288</w:t>
      </w:r>
      <w:r w:rsidR="0042571E">
        <w:fldChar w:fldCharType="end"/>
      </w:r>
      <w:r w:rsidR="0042571E">
        <w:t xml:space="preserve">, </w:t>
      </w:r>
      <w:r w:rsidR="0042571E">
        <w:fldChar w:fldCharType="begin"/>
      </w:r>
      <w:r w:rsidR="0042571E">
        <w:instrText xml:space="preserve"> REF _Ref70341328 \h </w:instrText>
      </w:r>
      <w:r w:rsidR="0042571E">
        <w:fldChar w:fldCharType="separate"/>
      </w:r>
      <w:r w:rsidR="0042571E">
        <w:t xml:space="preserve">Рисунок </w:t>
      </w:r>
      <w:r w:rsidR="0042571E">
        <w:rPr>
          <w:noProof/>
        </w:rPr>
        <w:t>289</w:t>
      </w:r>
      <w:r w:rsidR="0042571E">
        <w:fldChar w:fldCharType="end"/>
      </w:r>
      <w:r w:rsidR="0042571E">
        <w:t xml:space="preserve">, </w:t>
      </w:r>
      <w:r w:rsidR="0042571E">
        <w:fldChar w:fldCharType="begin"/>
      </w:r>
      <w:r w:rsidR="0042571E">
        <w:instrText xml:space="preserve"> REF _Ref70341330 \h </w:instrText>
      </w:r>
      <w:r w:rsidR="0042571E">
        <w:fldChar w:fldCharType="separate"/>
      </w:r>
      <w:r w:rsidR="0042571E">
        <w:t xml:space="preserve">Рисунок </w:t>
      </w:r>
      <w:r w:rsidR="0042571E">
        <w:rPr>
          <w:noProof/>
        </w:rPr>
        <w:t>290</w:t>
      </w:r>
      <w:r w:rsidR="0042571E">
        <w:fldChar w:fldCharType="end"/>
      </w:r>
      <w:r w:rsidR="0042571E">
        <w:t xml:space="preserve">, </w:t>
      </w:r>
      <w:r w:rsidR="0042571E">
        <w:fldChar w:fldCharType="begin"/>
      </w:r>
      <w:r w:rsidR="0042571E">
        <w:instrText xml:space="preserve"> REF _Ref93327403 \h </w:instrText>
      </w:r>
      <w:r w:rsidR="0042571E">
        <w:fldChar w:fldCharType="separate"/>
      </w:r>
      <w:r w:rsidR="0042571E">
        <w:t xml:space="preserve">Рисунок </w:t>
      </w:r>
      <w:r w:rsidR="0042571E">
        <w:rPr>
          <w:noProof/>
        </w:rPr>
        <w:t>291</w:t>
      </w:r>
      <w:r w:rsidR="0042571E">
        <w:fldChar w:fldCharType="end"/>
      </w:r>
      <w:r>
        <w:t>).</w:t>
      </w:r>
    </w:p>
    <w:p w14:paraId="58A1476C" w14:textId="77777777" w:rsidR="00F11C0B" w:rsidRDefault="00F11C0B" w:rsidP="00F11C0B">
      <w:pPr>
        <w:pStyle w:val="ac"/>
      </w:pPr>
      <w:r>
        <w:drawing>
          <wp:inline distT="0" distB="0" distL="0" distR="0" wp14:anchorId="00426627" wp14:editId="038A39E5">
            <wp:extent cx="5940425" cy="3130550"/>
            <wp:effectExtent l="19050" t="19050" r="22225" b="12700"/>
            <wp:docPr id="2033111026" name="Рисунок 203311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5940425" cy="3130550"/>
                    </a:xfrm>
                    <a:prstGeom prst="rect">
                      <a:avLst/>
                    </a:prstGeom>
                    <a:noFill/>
                    <a:ln w="12700">
                      <a:solidFill>
                        <a:schemeClr val="tx1"/>
                      </a:solidFill>
                    </a:ln>
                  </pic:spPr>
                </pic:pic>
              </a:graphicData>
            </a:graphic>
          </wp:inline>
        </w:drawing>
      </w:r>
    </w:p>
    <w:p w14:paraId="49DB6D7F" w14:textId="3C97EAB5" w:rsidR="00F11C0B" w:rsidRDefault="00F11C0B" w:rsidP="00F11C0B">
      <w:pPr>
        <w:pStyle w:val="ad"/>
      </w:pPr>
      <w:bookmarkStart w:id="502" w:name="_Ref93327200"/>
      <w:r>
        <w:t xml:space="preserve">Рисунок </w:t>
      </w:r>
      <w:r w:rsidR="00A871E8">
        <w:fldChar w:fldCharType="begin"/>
      </w:r>
      <w:r w:rsidR="00A871E8">
        <w:instrText xml:space="preserve"> SEQ Рисунок \* ARABIC </w:instrText>
      </w:r>
      <w:r w:rsidR="00A871E8">
        <w:fldChar w:fldCharType="separate"/>
      </w:r>
      <w:r w:rsidR="00E05925">
        <w:rPr>
          <w:noProof/>
        </w:rPr>
        <w:t>288</w:t>
      </w:r>
      <w:r w:rsidR="00A871E8">
        <w:rPr>
          <w:noProof/>
        </w:rPr>
        <w:fldChar w:fldCharType="end"/>
      </w:r>
      <w:bookmarkEnd w:id="502"/>
    </w:p>
    <w:p w14:paraId="40D5AF58" w14:textId="77777777" w:rsidR="00D0428F" w:rsidRDefault="00D0428F" w:rsidP="00D0428F">
      <w:pPr>
        <w:pStyle w:val="a5"/>
      </w:pPr>
    </w:p>
    <w:p w14:paraId="60B4A439" w14:textId="4E8425D2" w:rsidR="00D0428F" w:rsidRDefault="00D0428F" w:rsidP="00D0428F">
      <w:pPr>
        <w:pStyle w:val="ac"/>
      </w:pPr>
      <w:r>
        <w:t xml:space="preserve"> </w:t>
      </w:r>
      <w:r w:rsidR="000D1192">
        <w:drawing>
          <wp:inline distT="0" distB="0" distL="0" distR="0" wp14:anchorId="1AD5F91E" wp14:editId="3D8390CD">
            <wp:extent cx="5940425" cy="3097530"/>
            <wp:effectExtent l="19050" t="19050" r="22225" b="26670"/>
            <wp:docPr id="2033111028" name="Рисунок 203311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940425" cy="3097530"/>
                    </a:xfrm>
                    <a:prstGeom prst="rect">
                      <a:avLst/>
                    </a:prstGeom>
                    <a:noFill/>
                    <a:ln w="12700">
                      <a:solidFill>
                        <a:schemeClr val="tx1"/>
                      </a:solidFill>
                    </a:ln>
                  </pic:spPr>
                </pic:pic>
              </a:graphicData>
            </a:graphic>
          </wp:inline>
        </w:drawing>
      </w:r>
    </w:p>
    <w:p w14:paraId="0D0D1612" w14:textId="4366264E" w:rsidR="00D0428F" w:rsidRDefault="00D0428F" w:rsidP="00D0428F">
      <w:pPr>
        <w:pStyle w:val="ad"/>
      </w:pPr>
      <w:bookmarkStart w:id="503" w:name="_Ref70341328"/>
      <w:r>
        <w:t xml:space="preserve">Рисунок </w:t>
      </w:r>
      <w:fldSimple w:instr=" SEQ Рисунок \* ARABIC ">
        <w:r w:rsidR="00E05925">
          <w:rPr>
            <w:noProof/>
          </w:rPr>
          <w:t>289</w:t>
        </w:r>
      </w:fldSimple>
      <w:bookmarkEnd w:id="503"/>
    </w:p>
    <w:p w14:paraId="4A147194" w14:textId="38405937" w:rsidR="00D0428F" w:rsidRDefault="0042571E" w:rsidP="00D0428F">
      <w:pPr>
        <w:pStyle w:val="ad"/>
        <w:keepNext/>
      </w:pPr>
      <w:r>
        <w:rPr>
          <w:noProof/>
        </w:rPr>
        <w:drawing>
          <wp:inline distT="0" distB="0" distL="0" distR="0" wp14:anchorId="5406C60B" wp14:editId="6AA9F4E5">
            <wp:extent cx="5940425" cy="3121660"/>
            <wp:effectExtent l="19050" t="19050" r="22225" b="21590"/>
            <wp:docPr id="2033111037" name="Рисунок 203311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5940425" cy="3121660"/>
                    </a:xfrm>
                    <a:prstGeom prst="rect">
                      <a:avLst/>
                    </a:prstGeom>
                    <a:noFill/>
                    <a:ln w="12700">
                      <a:solidFill>
                        <a:schemeClr val="tx1"/>
                      </a:solidFill>
                    </a:ln>
                  </pic:spPr>
                </pic:pic>
              </a:graphicData>
            </a:graphic>
          </wp:inline>
        </w:drawing>
      </w:r>
    </w:p>
    <w:p w14:paraId="0D5607B8" w14:textId="361CF8DE" w:rsidR="00D0428F" w:rsidRDefault="00D0428F" w:rsidP="00D0428F">
      <w:pPr>
        <w:pStyle w:val="ad"/>
        <w:rPr>
          <w:noProof/>
        </w:rPr>
      </w:pPr>
      <w:bookmarkStart w:id="504" w:name="_Ref70341330"/>
      <w:r>
        <w:t xml:space="preserve">Рисунок </w:t>
      </w:r>
      <w:fldSimple w:instr=" SEQ Рисунок \* ARABIC ">
        <w:r w:rsidR="00E05925">
          <w:rPr>
            <w:noProof/>
          </w:rPr>
          <w:t>290</w:t>
        </w:r>
      </w:fldSimple>
      <w:bookmarkEnd w:id="504"/>
    </w:p>
    <w:p w14:paraId="4007D64E" w14:textId="77777777" w:rsidR="0042571E" w:rsidRDefault="0042571E" w:rsidP="0042571E">
      <w:pPr>
        <w:pStyle w:val="ac"/>
      </w:pPr>
      <w:r>
        <w:drawing>
          <wp:inline distT="0" distB="0" distL="0" distR="0" wp14:anchorId="6C24E473" wp14:editId="1060D185">
            <wp:extent cx="5940425" cy="3124200"/>
            <wp:effectExtent l="19050" t="19050" r="22225" b="19050"/>
            <wp:docPr id="2033111038" name="Рисунок 2033111038"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11038" name="Рисунок 2033111038" descr="Изображение выглядит как стол&#10;&#10;Автоматически созданное описание"/>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5940425" cy="3124200"/>
                    </a:xfrm>
                    <a:prstGeom prst="rect">
                      <a:avLst/>
                    </a:prstGeom>
                    <a:noFill/>
                    <a:ln w="12700">
                      <a:solidFill>
                        <a:schemeClr val="tx1"/>
                      </a:solidFill>
                    </a:ln>
                  </pic:spPr>
                </pic:pic>
              </a:graphicData>
            </a:graphic>
          </wp:inline>
        </w:drawing>
      </w:r>
    </w:p>
    <w:p w14:paraId="58846FF7" w14:textId="46F7DD55" w:rsidR="0042571E" w:rsidRPr="0042571E" w:rsidRDefault="0042571E" w:rsidP="0042571E">
      <w:pPr>
        <w:pStyle w:val="ad"/>
      </w:pPr>
      <w:bookmarkStart w:id="505" w:name="_Ref93327403"/>
      <w:r>
        <w:t xml:space="preserve">Рисунок </w:t>
      </w:r>
      <w:r w:rsidR="00A871E8">
        <w:fldChar w:fldCharType="begin"/>
      </w:r>
      <w:r w:rsidR="00A871E8">
        <w:instrText xml:space="preserve"> SEQ Рисунок \* ARABIC </w:instrText>
      </w:r>
      <w:r w:rsidR="00A871E8">
        <w:fldChar w:fldCharType="separate"/>
      </w:r>
      <w:r w:rsidR="00E05925">
        <w:rPr>
          <w:noProof/>
        </w:rPr>
        <w:t>291</w:t>
      </w:r>
      <w:r w:rsidR="00A871E8">
        <w:rPr>
          <w:noProof/>
        </w:rPr>
        <w:fldChar w:fldCharType="end"/>
      </w:r>
      <w:bookmarkEnd w:id="505"/>
    </w:p>
    <w:p w14:paraId="3872E63A" w14:textId="77777777" w:rsidR="00D0428F" w:rsidRDefault="00D0428F" w:rsidP="00D0428F">
      <w:pPr>
        <w:pStyle w:val="a5"/>
      </w:pPr>
      <w:r>
        <w:t>Закрываем</w:t>
      </w:r>
      <w:r w:rsidRPr="00F55EFE">
        <w:t xml:space="preserve"> </w:t>
      </w:r>
      <w:r>
        <w:rPr>
          <w:noProof/>
        </w:rPr>
        <w:drawing>
          <wp:inline distT="0" distB="0" distL="0" distR="0" wp14:anchorId="2FF977AD" wp14:editId="1070FE2B">
            <wp:extent cx="207645" cy="150495"/>
            <wp:effectExtent l="19050" t="19050" r="20955" b="20955"/>
            <wp:docPr id="2016" name="Рисунок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07645" cy="150495"/>
                    </a:xfrm>
                    <a:prstGeom prst="rect">
                      <a:avLst/>
                    </a:prstGeom>
                    <a:noFill/>
                    <a:ln w="12700">
                      <a:solidFill>
                        <a:sysClr val="windowText" lastClr="000000"/>
                      </a:solidFill>
                    </a:ln>
                  </pic:spPr>
                </pic:pic>
              </a:graphicData>
            </a:graphic>
          </wp:inline>
        </w:drawing>
      </w:r>
      <w:r>
        <w:t xml:space="preserve"> окно раздела «Маркировка товаров».</w:t>
      </w:r>
    </w:p>
    <w:p w14:paraId="2AF70461" w14:textId="77777777" w:rsidR="00D0428F" w:rsidRDefault="00D0428F" w:rsidP="00D0428F">
      <w:pPr>
        <w:pStyle w:val="a5"/>
      </w:pPr>
      <w:r>
        <w:t>В разделе «Заказы на производство» двойным кликом мыши открываем</w:t>
      </w:r>
      <w:r w:rsidRPr="00B474CF">
        <w:t xml:space="preserve"> текущ</w:t>
      </w:r>
      <w:r>
        <w:t>ий</w:t>
      </w:r>
      <w:r w:rsidRPr="00B474CF">
        <w:t xml:space="preserve"> документ «Заказ на производство»</w:t>
      </w:r>
      <w:r>
        <w:t xml:space="preserve">. В табличной части </w:t>
      </w:r>
      <w:r w:rsidRPr="00F55EFE">
        <w:t>«Заказ на производство»</w:t>
      </w:r>
      <w:r>
        <w:t xml:space="preserve"> автоматически сформирован документ «Маркировка товаров» для бракованного товара (</w:t>
      </w:r>
      <w:r>
        <w:fldChar w:fldCharType="begin"/>
      </w:r>
      <w:r>
        <w:instrText xml:space="preserve"> REF _Ref70341646 \h </w:instrText>
      </w:r>
      <w:r>
        <w:fldChar w:fldCharType="separate"/>
      </w:r>
      <w:r>
        <w:t xml:space="preserve">Рисунок </w:t>
      </w:r>
      <w:r>
        <w:rPr>
          <w:noProof/>
        </w:rPr>
        <w:t>311</w:t>
      </w:r>
      <w:r>
        <w:fldChar w:fldCharType="end"/>
      </w:r>
      <w:r>
        <w:t xml:space="preserve">, </w:t>
      </w:r>
      <w:r>
        <w:fldChar w:fldCharType="begin"/>
      </w:r>
      <w:r>
        <w:instrText xml:space="preserve"> REF _Ref70341648 \h </w:instrText>
      </w:r>
      <w:r>
        <w:fldChar w:fldCharType="separate"/>
      </w:r>
      <w:r>
        <w:t xml:space="preserve">Рисунок </w:t>
      </w:r>
      <w:r>
        <w:rPr>
          <w:noProof/>
        </w:rPr>
        <w:t>312</w:t>
      </w:r>
      <w:r>
        <w:fldChar w:fldCharType="end"/>
      </w:r>
      <w:r>
        <w:t>).</w:t>
      </w:r>
    </w:p>
    <w:p w14:paraId="616FD7C0" w14:textId="3EC9FDD0" w:rsidR="00D0428F" w:rsidRDefault="0079397E" w:rsidP="00D0428F">
      <w:pPr>
        <w:pStyle w:val="ac"/>
      </w:pPr>
      <w:r>
        <w:drawing>
          <wp:inline distT="0" distB="0" distL="0" distR="0" wp14:anchorId="0B97DCF5" wp14:editId="6420DDA6">
            <wp:extent cx="5940425" cy="3122930"/>
            <wp:effectExtent l="19050" t="19050" r="22225" b="20320"/>
            <wp:docPr id="2033111039" name="Рисунок 2033111039"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11039" name="Рисунок 2033111039" descr="Изображение выглядит как стол&#10;&#10;Автоматически созданное описание"/>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5940425" cy="3122930"/>
                    </a:xfrm>
                    <a:prstGeom prst="rect">
                      <a:avLst/>
                    </a:prstGeom>
                    <a:noFill/>
                    <a:ln w="12700">
                      <a:solidFill>
                        <a:schemeClr val="tx1"/>
                      </a:solidFill>
                    </a:ln>
                  </pic:spPr>
                </pic:pic>
              </a:graphicData>
            </a:graphic>
          </wp:inline>
        </w:drawing>
      </w:r>
    </w:p>
    <w:p w14:paraId="1AB4CAC7" w14:textId="6E3D9145" w:rsidR="00D0428F" w:rsidRPr="00B474CF" w:rsidRDefault="00D0428F" w:rsidP="00D0428F">
      <w:pPr>
        <w:pStyle w:val="ad"/>
      </w:pPr>
      <w:r>
        <w:t xml:space="preserve">Рисунок </w:t>
      </w:r>
      <w:fldSimple w:instr=" SEQ Рисунок \* ARABIC ">
        <w:r w:rsidR="00E05925">
          <w:rPr>
            <w:noProof/>
          </w:rPr>
          <w:t>292</w:t>
        </w:r>
      </w:fldSimple>
    </w:p>
    <w:p w14:paraId="24D3E898" w14:textId="0106B673" w:rsidR="00D0428F" w:rsidRDefault="0079397E" w:rsidP="00D0428F">
      <w:pPr>
        <w:pStyle w:val="ac"/>
      </w:pPr>
      <w:r>
        <w:drawing>
          <wp:inline distT="0" distB="0" distL="0" distR="0" wp14:anchorId="74C6256E" wp14:editId="0DD5F250">
            <wp:extent cx="5940425" cy="3126740"/>
            <wp:effectExtent l="19050" t="19050" r="22225" b="16510"/>
            <wp:docPr id="1857" name="Рисунок 185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 name="Рисунок 1857" descr="Изображение выглядит как текст&#10;&#10;Автоматически созданное описание"/>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5940425" cy="3126740"/>
                    </a:xfrm>
                    <a:prstGeom prst="rect">
                      <a:avLst/>
                    </a:prstGeom>
                    <a:noFill/>
                    <a:ln w="12700">
                      <a:solidFill>
                        <a:schemeClr val="tx1"/>
                      </a:solidFill>
                    </a:ln>
                  </pic:spPr>
                </pic:pic>
              </a:graphicData>
            </a:graphic>
          </wp:inline>
        </w:drawing>
      </w:r>
    </w:p>
    <w:p w14:paraId="708EE0D0" w14:textId="6D7B00C5" w:rsidR="00D0428F" w:rsidRDefault="00D0428F" w:rsidP="00D0428F">
      <w:pPr>
        <w:pStyle w:val="ad"/>
      </w:pPr>
      <w:bookmarkStart w:id="506" w:name="_Ref70341646"/>
      <w:r>
        <w:t xml:space="preserve">Рисунок </w:t>
      </w:r>
      <w:fldSimple w:instr=" SEQ Рисунок \* ARABIC ">
        <w:r w:rsidR="00E05925">
          <w:rPr>
            <w:noProof/>
          </w:rPr>
          <w:t>293</w:t>
        </w:r>
      </w:fldSimple>
      <w:bookmarkEnd w:id="506"/>
    </w:p>
    <w:p w14:paraId="34538459" w14:textId="6415816B" w:rsidR="00D0428F" w:rsidRDefault="0079397E" w:rsidP="00D0428F">
      <w:pPr>
        <w:pStyle w:val="ac"/>
      </w:pPr>
      <w:r>
        <w:drawing>
          <wp:inline distT="0" distB="0" distL="0" distR="0" wp14:anchorId="6351FFAB" wp14:editId="59F5D581">
            <wp:extent cx="5940425" cy="3127375"/>
            <wp:effectExtent l="19050" t="19050" r="22225" b="15875"/>
            <wp:docPr id="1859" name="Рисунок 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5940425" cy="3127375"/>
                    </a:xfrm>
                    <a:prstGeom prst="rect">
                      <a:avLst/>
                    </a:prstGeom>
                    <a:noFill/>
                    <a:ln w="12700">
                      <a:solidFill>
                        <a:schemeClr val="tx1"/>
                      </a:solidFill>
                    </a:ln>
                  </pic:spPr>
                </pic:pic>
              </a:graphicData>
            </a:graphic>
          </wp:inline>
        </w:drawing>
      </w:r>
    </w:p>
    <w:p w14:paraId="03091CAF" w14:textId="5F241723" w:rsidR="00D0428F" w:rsidRPr="00B474CF" w:rsidRDefault="00D0428F" w:rsidP="00D0428F">
      <w:pPr>
        <w:pStyle w:val="ad"/>
      </w:pPr>
      <w:bookmarkStart w:id="507" w:name="_Ref70341648"/>
      <w:r>
        <w:t xml:space="preserve">Рисунок </w:t>
      </w:r>
      <w:fldSimple w:instr=" SEQ Рисунок \* ARABIC ">
        <w:r w:rsidR="00E05925">
          <w:rPr>
            <w:noProof/>
          </w:rPr>
          <w:t>294</w:t>
        </w:r>
      </w:fldSimple>
      <w:bookmarkEnd w:id="507"/>
    </w:p>
    <w:p w14:paraId="0F9E0A98" w14:textId="77777777" w:rsidR="00D0428F" w:rsidRDefault="00D0428F" w:rsidP="00D0428F">
      <w:pPr>
        <w:pStyle w:val="a5"/>
      </w:pPr>
      <w:r>
        <w:t>Нажимаем «Закрыть»</w:t>
      </w:r>
      <w:r w:rsidRPr="00F55EFE">
        <w:t xml:space="preserve"> </w:t>
      </w:r>
      <w:r>
        <w:rPr>
          <w:noProof/>
        </w:rPr>
        <w:drawing>
          <wp:inline distT="0" distB="0" distL="0" distR="0" wp14:anchorId="52D9E175" wp14:editId="0BAB239E">
            <wp:extent cx="207645" cy="150495"/>
            <wp:effectExtent l="19050" t="19050" r="20955" b="20955"/>
            <wp:docPr id="2056" name="Рисунок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07645" cy="150495"/>
                    </a:xfrm>
                    <a:prstGeom prst="rect">
                      <a:avLst/>
                    </a:prstGeom>
                    <a:noFill/>
                    <a:ln w="12700">
                      <a:solidFill>
                        <a:sysClr val="windowText" lastClr="000000"/>
                      </a:solidFill>
                    </a:ln>
                  </pic:spPr>
                </pic:pic>
              </a:graphicData>
            </a:graphic>
          </wp:inline>
        </w:drawing>
      </w:r>
      <w:r>
        <w:t xml:space="preserve"> окно «Маркировка товаров». </w:t>
      </w:r>
      <w:r w:rsidRPr="00FF2263">
        <w:t xml:space="preserve">В </w:t>
      </w:r>
      <w:r>
        <w:t xml:space="preserve">текущем </w:t>
      </w:r>
      <w:r w:rsidRPr="00FF2263">
        <w:t>документе «Заказ на производство» нажимаем кнопку «Завершить выполнение заказа»</w:t>
      </w:r>
      <w:r>
        <w:t xml:space="preserve"> (</w:t>
      </w:r>
      <w:r>
        <w:fldChar w:fldCharType="begin"/>
      </w:r>
      <w:r>
        <w:instrText xml:space="preserve"> REF _Ref70503778 \h </w:instrText>
      </w:r>
      <w:r>
        <w:fldChar w:fldCharType="separate"/>
      </w:r>
      <w:r>
        <w:t xml:space="preserve">Рисунок </w:t>
      </w:r>
      <w:r>
        <w:rPr>
          <w:noProof/>
        </w:rPr>
        <w:t>313</w:t>
      </w:r>
      <w:r>
        <w:fldChar w:fldCharType="end"/>
      </w:r>
      <w:r>
        <w:t>).</w:t>
      </w:r>
    </w:p>
    <w:p w14:paraId="3D09125B" w14:textId="18FD046A" w:rsidR="00D0428F" w:rsidRDefault="0079397E" w:rsidP="00D0428F">
      <w:pPr>
        <w:pStyle w:val="ac"/>
      </w:pPr>
      <w:r>
        <w:drawing>
          <wp:inline distT="0" distB="0" distL="0" distR="0" wp14:anchorId="699D73E8" wp14:editId="770C5BB3">
            <wp:extent cx="5940425" cy="3114675"/>
            <wp:effectExtent l="19050" t="19050" r="22225" b="28575"/>
            <wp:docPr id="1874" name="Рисунок 187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 name="Рисунок 1874" descr="Изображение выглядит как текст&#10;&#10;Автоматически созданное описание"/>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5940425" cy="3114675"/>
                    </a:xfrm>
                    <a:prstGeom prst="rect">
                      <a:avLst/>
                    </a:prstGeom>
                    <a:noFill/>
                    <a:ln w="12700">
                      <a:solidFill>
                        <a:schemeClr val="tx1"/>
                      </a:solidFill>
                    </a:ln>
                  </pic:spPr>
                </pic:pic>
              </a:graphicData>
            </a:graphic>
          </wp:inline>
        </w:drawing>
      </w:r>
    </w:p>
    <w:p w14:paraId="20121330" w14:textId="72953C07" w:rsidR="00D0428F" w:rsidRDefault="00D0428F" w:rsidP="00D0428F">
      <w:pPr>
        <w:pStyle w:val="ad"/>
      </w:pPr>
      <w:bookmarkStart w:id="508" w:name="_Ref70503778"/>
      <w:r>
        <w:t xml:space="preserve">Рисунок </w:t>
      </w:r>
      <w:fldSimple w:instr=" SEQ Рисунок \* ARABIC ">
        <w:r w:rsidR="00E05925">
          <w:rPr>
            <w:noProof/>
          </w:rPr>
          <w:t>295</w:t>
        </w:r>
      </w:fldSimple>
      <w:bookmarkEnd w:id="508"/>
    </w:p>
    <w:p w14:paraId="7076E204" w14:textId="77777777" w:rsidR="00D0428F" w:rsidRPr="00FF2263" w:rsidRDefault="00D0428F" w:rsidP="00D0428F">
      <w:pPr>
        <w:pStyle w:val="24"/>
      </w:pPr>
      <w:bookmarkStart w:id="509" w:name="_Toc92959133"/>
      <w:r>
        <w:t>О</w:t>
      </w:r>
      <w:r w:rsidRPr="00FF2263">
        <w:t>тчет об использовании кодов маркировки СУЗ</w:t>
      </w:r>
      <w:bookmarkEnd w:id="509"/>
    </w:p>
    <w:p w14:paraId="1BC99B88" w14:textId="77777777" w:rsidR="00D0428F" w:rsidRPr="00FF2263" w:rsidRDefault="00D0428F" w:rsidP="00D0428F">
      <w:pPr>
        <w:pStyle w:val="a5"/>
      </w:pPr>
      <w:r w:rsidRPr="00FF2263">
        <w:t>В документе «Заказ на производство» нажимаем на активную ссылку «Создать отчет об использовании кодов маркировки СУЗ» (</w:t>
      </w:r>
      <w:r>
        <w:fldChar w:fldCharType="begin"/>
      </w:r>
      <w:r>
        <w:instrText xml:space="preserve"> REF _Ref70503789 \h </w:instrText>
      </w:r>
      <w:r>
        <w:fldChar w:fldCharType="separate"/>
      </w:r>
      <w:r w:rsidRPr="00FF2263">
        <w:t xml:space="preserve">Рисунок </w:t>
      </w:r>
      <w:r>
        <w:rPr>
          <w:noProof/>
        </w:rPr>
        <w:t>314</w:t>
      </w:r>
      <w:r>
        <w:fldChar w:fldCharType="end"/>
      </w:r>
      <w:r w:rsidRPr="00FF2263">
        <w:t>).</w:t>
      </w:r>
    </w:p>
    <w:p w14:paraId="20606F6C" w14:textId="761BEEB9" w:rsidR="00D0428F" w:rsidRPr="00FF2263" w:rsidRDefault="00740BBB" w:rsidP="00D0428F">
      <w:pPr>
        <w:pStyle w:val="ac"/>
      </w:pPr>
      <w:r>
        <w:drawing>
          <wp:inline distT="0" distB="0" distL="0" distR="0" wp14:anchorId="6A7D7EE2" wp14:editId="1B71CA1A">
            <wp:extent cx="5940425" cy="3117850"/>
            <wp:effectExtent l="19050" t="19050" r="22225" b="25400"/>
            <wp:docPr id="1875" name="Рисунок 187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 name="Рисунок 1875" descr="Изображение выглядит как текст&#10;&#10;Автоматически созданное описание"/>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5940425" cy="3117850"/>
                    </a:xfrm>
                    <a:prstGeom prst="rect">
                      <a:avLst/>
                    </a:prstGeom>
                    <a:noFill/>
                    <a:ln w="12700">
                      <a:solidFill>
                        <a:schemeClr val="tx1"/>
                      </a:solidFill>
                    </a:ln>
                  </pic:spPr>
                </pic:pic>
              </a:graphicData>
            </a:graphic>
          </wp:inline>
        </w:drawing>
      </w:r>
    </w:p>
    <w:p w14:paraId="2E9F52DC" w14:textId="0F06334C" w:rsidR="00D0428F" w:rsidRPr="00FF2263" w:rsidRDefault="00D0428F" w:rsidP="00D0428F">
      <w:pPr>
        <w:pStyle w:val="ad"/>
      </w:pPr>
      <w:bookmarkStart w:id="510" w:name="_Ref70503789"/>
      <w:r w:rsidRPr="00FF2263">
        <w:t xml:space="preserve">Рисунок </w:t>
      </w:r>
      <w:r w:rsidRPr="00FF2263">
        <w:fldChar w:fldCharType="begin"/>
      </w:r>
      <w:r w:rsidRPr="00FF2263">
        <w:instrText>SEQ Рисунок \* ARABIC</w:instrText>
      </w:r>
      <w:r w:rsidRPr="00FF2263">
        <w:fldChar w:fldCharType="separate"/>
      </w:r>
      <w:r w:rsidR="00E05925">
        <w:rPr>
          <w:noProof/>
        </w:rPr>
        <w:t>296</w:t>
      </w:r>
      <w:r w:rsidRPr="00FF2263">
        <w:fldChar w:fldCharType="end"/>
      </w:r>
      <w:bookmarkEnd w:id="510"/>
    </w:p>
    <w:p w14:paraId="313A867C" w14:textId="5739CC6C" w:rsidR="00D0428F" w:rsidRDefault="00D0428F" w:rsidP="00D0428F">
      <w:pPr>
        <w:pStyle w:val="a5"/>
      </w:pPr>
      <w:r w:rsidRPr="00FF2263">
        <w:t>В открывшейся форме «Отчет об использовании кодов маркировки СУЗ (создание)»</w:t>
      </w:r>
      <w:r>
        <w:t xml:space="preserve">, на вкладке «Коды» </w:t>
      </w:r>
      <w:r w:rsidRPr="00726D4C">
        <w:t>исключены коды маркировки со статусом «Брак»</w:t>
      </w:r>
      <w:r>
        <w:t xml:space="preserve"> (</w:t>
      </w:r>
      <w:r w:rsidR="00122A10">
        <w:fldChar w:fldCharType="begin"/>
      </w:r>
      <w:r w:rsidR="00122A10">
        <w:instrText xml:space="preserve"> REF _Ref70342140 \h </w:instrText>
      </w:r>
      <w:r w:rsidR="00122A10">
        <w:fldChar w:fldCharType="separate"/>
      </w:r>
      <w:r w:rsidR="00122A10">
        <w:t xml:space="preserve">Рисунок </w:t>
      </w:r>
      <w:r w:rsidR="00122A10">
        <w:rPr>
          <w:noProof/>
        </w:rPr>
        <w:t>298</w:t>
      </w:r>
      <w:r w:rsidR="00122A10">
        <w:fldChar w:fldCharType="end"/>
      </w:r>
      <w:r>
        <w:t xml:space="preserve">). </w:t>
      </w:r>
    </w:p>
    <w:p w14:paraId="5F6421B3" w14:textId="58646802" w:rsidR="00122A10" w:rsidRDefault="00122A10" w:rsidP="00D0428F">
      <w:pPr>
        <w:pStyle w:val="a5"/>
      </w:pPr>
      <w:r>
        <w:t>На вкладке «Основное» заполняем поле «Контрагент».</w:t>
      </w:r>
    </w:p>
    <w:p w14:paraId="2D45FE3E" w14:textId="5E0552D7" w:rsidR="00D0428F" w:rsidRPr="00FF2263" w:rsidRDefault="00D0428F" w:rsidP="00D0428F">
      <w:pPr>
        <w:pStyle w:val="a5"/>
      </w:pPr>
      <w:r>
        <w:t>Н</w:t>
      </w:r>
      <w:r w:rsidRPr="00FF2263">
        <w:t>ажимаем «Записать»</w:t>
      </w:r>
      <w:r w:rsidRPr="00726D4C">
        <w:t xml:space="preserve"> </w:t>
      </w:r>
      <w:r>
        <w:rPr>
          <w:noProof/>
        </w:rPr>
        <w:drawing>
          <wp:inline distT="0" distB="0" distL="0" distR="0" wp14:anchorId="1A645F17" wp14:editId="17A0AA68">
            <wp:extent cx="207645" cy="176530"/>
            <wp:effectExtent l="0" t="0" r="1905" b="0"/>
            <wp:docPr id="2084" name="Рисунок 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07645" cy="176530"/>
                    </a:xfrm>
                    <a:prstGeom prst="rect">
                      <a:avLst/>
                    </a:prstGeom>
                    <a:noFill/>
                    <a:ln>
                      <a:noFill/>
                    </a:ln>
                  </pic:spPr>
                </pic:pic>
              </a:graphicData>
            </a:graphic>
          </wp:inline>
        </w:drawing>
      </w:r>
      <w:r>
        <w:t>, «Провести»</w:t>
      </w:r>
      <w:r w:rsidRPr="00726D4C">
        <w:t xml:space="preserve"> </w:t>
      </w:r>
      <w:r>
        <w:rPr>
          <w:noProof/>
        </w:rPr>
        <w:drawing>
          <wp:inline distT="0" distB="0" distL="0" distR="0" wp14:anchorId="09B62257" wp14:editId="2B500CD1">
            <wp:extent cx="223520" cy="166370"/>
            <wp:effectExtent l="0" t="0" r="5080" b="5080"/>
            <wp:docPr id="2082" name="Рисунок 2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23520" cy="166370"/>
                    </a:xfrm>
                    <a:prstGeom prst="rect">
                      <a:avLst/>
                    </a:prstGeom>
                    <a:noFill/>
                    <a:ln>
                      <a:noFill/>
                    </a:ln>
                  </pic:spPr>
                </pic:pic>
              </a:graphicData>
            </a:graphic>
          </wp:inline>
        </w:drawing>
      </w:r>
      <w:r>
        <w:t xml:space="preserve"> </w:t>
      </w:r>
      <w:r w:rsidRPr="00FF2263">
        <w:t>(</w:t>
      </w:r>
      <w:r w:rsidR="00122A10">
        <w:fldChar w:fldCharType="begin"/>
      </w:r>
      <w:r w:rsidR="00122A10">
        <w:instrText xml:space="preserve"> REF _Ref93328848 \h </w:instrText>
      </w:r>
      <w:r w:rsidR="00122A10">
        <w:fldChar w:fldCharType="separate"/>
      </w:r>
      <w:r w:rsidR="00122A10">
        <w:t xml:space="preserve">Рисунок </w:t>
      </w:r>
      <w:r w:rsidR="00122A10">
        <w:rPr>
          <w:noProof/>
        </w:rPr>
        <w:t>298</w:t>
      </w:r>
      <w:r w:rsidR="00122A10">
        <w:fldChar w:fldCharType="end"/>
      </w:r>
      <w:r w:rsidRPr="00FF2263">
        <w:t>).</w:t>
      </w:r>
    </w:p>
    <w:p w14:paraId="2D4A011B" w14:textId="7B55EAEE" w:rsidR="00D0428F" w:rsidRDefault="00E55E93" w:rsidP="00D0428F">
      <w:pPr>
        <w:pStyle w:val="ac"/>
      </w:pPr>
      <w:r>
        <w:drawing>
          <wp:inline distT="0" distB="0" distL="0" distR="0" wp14:anchorId="63F450FD" wp14:editId="20A3275B">
            <wp:extent cx="5940425" cy="3115310"/>
            <wp:effectExtent l="19050" t="19050" r="22225" b="27940"/>
            <wp:docPr id="1882" name="Рисунок 188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 name="Рисунок 1882" descr="Изображение выглядит как текст&#10;&#10;Автоматически созданное описание"/>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5940425" cy="3115310"/>
                    </a:xfrm>
                    <a:prstGeom prst="rect">
                      <a:avLst/>
                    </a:prstGeom>
                    <a:noFill/>
                    <a:ln w="12700">
                      <a:solidFill>
                        <a:schemeClr val="tx1"/>
                      </a:solidFill>
                    </a:ln>
                  </pic:spPr>
                </pic:pic>
              </a:graphicData>
            </a:graphic>
          </wp:inline>
        </w:drawing>
      </w:r>
    </w:p>
    <w:p w14:paraId="0B19232E" w14:textId="4456E830" w:rsidR="00D0428F" w:rsidRDefault="00D0428F" w:rsidP="00D0428F">
      <w:pPr>
        <w:pStyle w:val="ad"/>
        <w:rPr>
          <w:noProof/>
        </w:rPr>
      </w:pPr>
      <w:bookmarkStart w:id="511" w:name="_Ref70342140"/>
      <w:r>
        <w:t xml:space="preserve">Рисунок </w:t>
      </w:r>
      <w:fldSimple w:instr=" SEQ Рисунок \* ARABIC ">
        <w:r w:rsidR="00E05925">
          <w:rPr>
            <w:noProof/>
          </w:rPr>
          <w:t>297</w:t>
        </w:r>
      </w:fldSimple>
      <w:bookmarkEnd w:id="511"/>
    </w:p>
    <w:p w14:paraId="18E10067" w14:textId="77777777" w:rsidR="00122A10" w:rsidRDefault="00122A10" w:rsidP="00122A10">
      <w:pPr>
        <w:pStyle w:val="ac"/>
      </w:pPr>
      <w:r>
        <w:drawing>
          <wp:inline distT="0" distB="0" distL="0" distR="0" wp14:anchorId="04CEC97D" wp14:editId="1CC75F72">
            <wp:extent cx="5940425" cy="3122295"/>
            <wp:effectExtent l="19050" t="19050" r="22225" b="20955"/>
            <wp:docPr id="1887" name="Рисунок 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5940425" cy="3122295"/>
                    </a:xfrm>
                    <a:prstGeom prst="rect">
                      <a:avLst/>
                    </a:prstGeom>
                    <a:noFill/>
                    <a:ln w="12700">
                      <a:solidFill>
                        <a:schemeClr val="tx1"/>
                      </a:solidFill>
                    </a:ln>
                  </pic:spPr>
                </pic:pic>
              </a:graphicData>
            </a:graphic>
          </wp:inline>
        </w:drawing>
      </w:r>
    </w:p>
    <w:p w14:paraId="03DA2EF4" w14:textId="4E6F0A46" w:rsidR="00122A10" w:rsidRDefault="00122A10" w:rsidP="00122A10">
      <w:pPr>
        <w:pStyle w:val="ad"/>
      </w:pPr>
      <w:bookmarkStart w:id="512" w:name="_Ref93328848"/>
      <w:r>
        <w:t xml:space="preserve">Рисунок </w:t>
      </w:r>
      <w:r w:rsidR="00A871E8">
        <w:fldChar w:fldCharType="begin"/>
      </w:r>
      <w:r w:rsidR="00A871E8">
        <w:instrText xml:space="preserve"> SEQ Рисунок \* ARABIC </w:instrText>
      </w:r>
      <w:r w:rsidR="00A871E8">
        <w:fldChar w:fldCharType="separate"/>
      </w:r>
      <w:r w:rsidR="00E05925">
        <w:rPr>
          <w:noProof/>
        </w:rPr>
        <w:t>298</w:t>
      </w:r>
      <w:r w:rsidR="00A871E8">
        <w:rPr>
          <w:noProof/>
        </w:rPr>
        <w:fldChar w:fldCharType="end"/>
      </w:r>
      <w:bookmarkEnd w:id="512"/>
    </w:p>
    <w:p w14:paraId="19D058F3" w14:textId="7A9038D0" w:rsidR="00122A10" w:rsidRDefault="00122A10" w:rsidP="00122A10">
      <w:pPr>
        <w:pStyle w:val="a5"/>
      </w:pPr>
      <w:r w:rsidRPr="00122A10">
        <w:t>Для того, чтобы сохранить Отчет об использовании КМ сервис провайдер на вкладке «Коды» нажимаем кнопку «Сохранить в файл»</w:t>
      </w:r>
      <w:r>
        <w:t xml:space="preserve"> (</w:t>
      </w:r>
      <w:r w:rsidR="00DE7753">
        <w:fldChar w:fldCharType="begin"/>
      </w:r>
      <w:r w:rsidR="00DE7753">
        <w:instrText xml:space="preserve"> REF _Ref93328983 \h </w:instrText>
      </w:r>
      <w:r w:rsidR="00DE7753">
        <w:fldChar w:fldCharType="separate"/>
      </w:r>
      <w:r w:rsidR="00DE7753">
        <w:t xml:space="preserve">Рисунок </w:t>
      </w:r>
      <w:r w:rsidR="00DE7753">
        <w:rPr>
          <w:noProof/>
        </w:rPr>
        <w:t>299</w:t>
      </w:r>
      <w:r w:rsidR="00DE7753">
        <w:fldChar w:fldCharType="end"/>
      </w:r>
      <w:r>
        <w:t>).</w:t>
      </w:r>
    </w:p>
    <w:p w14:paraId="13F4E1AA" w14:textId="77777777" w:rsidR="00DE7753" w:rsidRDefault="00DE7753" w:rsidP="00DE7753">
      <w:pPr>
        <w:pStyle w:val="ac"/>
      </w:pPr>
      <w:r>
        <w:drawing>
          <wp:inline distT="0" distB="0" distL="0" distR="0" wp14:anchorId="109B46F1" wp14:editId="04BFE637">
            <wp:extent cx="5940425" cy="3115310"/>
            <wp:effectExtent l="19050" t="19050" r="22225" b="27940"/>
            <wp:docPr id="1903" name="Рисунок 190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 name="Рисунок 1903" descr="Изображение выглядит как текст&#10;&#10;Автоматически созданное описание"/>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5940425" cy="3115310"/>
                    </a:xfrm>
                    <a:prstGeom prst="rect">
                      <a:avLst/>
                    </a:prstGeom>
                    <a:noFill/>
                    <a:ln w="12700">
                      <a:solidFill>
                        <a:schemeClr val="tx1"/>
                      </a:solidFill>
                    </a:ln>
                  </pic:spPr>
                </pic:pic>
              </a:graphicData>
            </a:graphic>
          </wp:inline>
        </w:drawing>
      </w:r>
    </w:p>
    <w:p w14:paraId="4BA3D560" w14:textId="552A2C1F" w:rsidR="00122A10" w:rsidRDefault="00DE7753" w:rsidP="00DE7753">
      <w:pPr>
        <w:pStyle w:val="ad"/>
      </w:pPr>
      <w:bookmarkStart w:id="513" w:name="_Ref93328983"/>
      <w:r>
        <w:t xml:space="preserve">Рисунок </w:t>
      </w:r>
      <w:r w:rsidR="00A871E8">
        <w:fldChar w:fldCharType="begin"/>
      </w:r>
      <w:r w:rsidR="00A871E8">
        <w:instrText xml:space="preserve"> SEQ Рисунок \* ARABIC </w:instrText>
      </w:r>
      <w:r w:rsidR="00A871E8">
        <w:fldChar w:fldCharType="separate"/>
      </w:r>
      <w:r w:rsidR="00E05925">
        <w:rPr>
          <w:noProof/>
        </w:rPr>
        <w:t>299</w:t>
      </w:r>
      <w:r w:rsidR="00A871E8">
        <w:rPr>
          <w:noProof/>
        </w:rPr>
        <w:fldChar w:fldCharType="end"/>
      </w:r>
      <w:bookmarkEnd w:id="513"/>
    </w:p>
    <w:p w14:paraId="0C9D1EAC" w14:textId="0784C962" w:rsidR="00DE7753" w:rsidRPr="00DE7753" w:rsidRDefault="00DE7753" w:rsidP="00DE7753">
      <w:pPr>
        <w:pStyle w:val="a5"/>
      </w:pPr>
      <w:r w:rsidRPr="00DE7753">
        <w:t>Указываем путь и имя файла и нажимаем «Сохранить» (</w:t>
      </w:r>
      <w:r>
        <w:fldChar w:fldCharType="begin"/>
      </w:r>
      <w:r>
        <w:instrText xml:space="preserve"> REF _Ref93329215 \h </w:instrText>
      </w:r>
      <w:r>
        <w:fldChar w:fldCharType="separate"/>
      </w:r>
      <w:r>
        <w:t xml:space="preserve">Рисунок </w:t>
      </w:r>
      <w:r>
        <w:rPr>
          <w:noProof/>
        </w:rPr>
        <w:t>300</w:t>
      </w:r>
      <w:r>
        <w:fldChar w:fldCharType="end"/>
      </w:r>
      <w:r w:rsidRPr="00DE7753">
        <w:t xml:space="preserve">). На </w:t>
      </w:r>
      <w:r w:rsidR="006E7D55">
        <w:fldChar w:fldCharType="begin"/>
      </w:r>
      <w:r w:rsidR="006E7D55">
        <w:instrText xml:space="preserve"> REF _Ref93329306 \h </w:instrText>
      </w:r>
      <w:r w:rsidR="006E7D55">
        <w:fldChar w:fldCharType="separate"/>
      </w:r>
      <w:r w:rsidR="006E7D55">
        <w:t xml:space="preserve">Рисунок </w:t>
      </w:r>
      <w:r w:rsidR="006E7D55">
        <w:rPr>
          <w:noProof/>
        </w:rPr>
        <w:t>301</w:t>
      </w:r>
      <w:r w:rsidR="006E7D55">
        <w:fldChar w:fldCharType="end"/>
      </w:r>
      <w:r w:rsidRPr="00DE7753">
        <w:t xml:space="preserve"> пример csv файла. Тип файла csv удобнее открывать для просмотра в программе Notepad++.</w:t>
      </w:r>
    </w:p>
    <w:p w14:paraId="18517E8D" w14:textId="77777777" w:rsidR="00DE7753" w:rsidRDefault="00DE7753" w:rsidP="00DE7753">
      <w:pPr>
        <w:pStyle w:val="ac"/>
      </w:pPr>
      <w:r>
        <w:drawing>
          <wp:inline distT="0" distB="0" distL="0" distR="0" wp14:anchorId="1B740CD4" wp14:editId="59FF7A6B">
            <wp:extent cx="5940425" cy="3117215"/>
            <wp:effectExtent l="19050" t="19050" r="22225" b="26035"/>
            <wp:docPr id="1906" name="Рисунок 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5940425" cy="3117215"/>
                    </a:xfrm>
                    <a:prstGeom prst="rect">
                      <a:avLst/>
                    </a:prstGeom>
                    <a:noFill/>
                    <a:ln w="12700">
                      <a:solidFill>
                        <a:schemeClr val="tx1"/>
                      </a:solidFill>
                    </a:ln>
                  </pic:spPr>
                </pic:pic>
              </a:graphicData>
            </a:graphic>
          </wp:inline>
        </w:drawing>
      </w:r>
    </w:p>
    <w:p w14:paraId="04A1CE29" w14:textId="5091CEBD" w:rsidR="00DE7753" w:rsidRDefault="00DE7753" w:rsidP="00DE7753">
      <w:pPr>
        <w:pStyle w:val="ad"/>
      </w:pPr>
      <w:bookmarkStart w:id="514" w:name="_Ref93329215"/>
      <w:r>
        <w:t xml:space="preserve">Рисунок </w:t>
      </w:r>
      <w:r w:rsidR="00A871E8">
        <w:fldChar w:fldCharType="begin"/>
      </w:r>
      <w:r w:rsidR="00A871E8">
        <w:instrText xml:space="preserve"> SEQ Рисунок \* A</w:instrText>
      </w:r>
      <w:r w:rsidR="00A871E8">
        <w:instrText xml:space="preserve">RABIC </w:instrText>
      </w:r>
      <w:r w:rsidR="00A871E8">
        <w:fldChar w:fldCharType="separate"/>
      </w:r>
      <w:r w:rsidR="00E05925">
        <w:rPr>
          <w:noProof/>
        </w:rPr>
        <w:t>300</w:t>
      </w:r>
      <w:r w:rsidR="00A871E8">
        <w:rPr>
          <w:noProof/>
        </w:rPr>
        <w:fldChar w:fldCharType="end"/>
      </w:r>
      <w:bookmarkEnd w:id="514"/>
    </w:p>
    <w:p w14:paraId="5B38B48A" w14:textId="77777777" w:rsidR="006E7D55" w:rsidRDefault="006E7D55" w:rsidP="006E7D55">
      <w:pPr>
        <w:pStyle w:val="ac"/>
      </w:pPr>
      <w:r>
        <w:drawing>
          <wp:inline distT="0" distB="0" distL="0" distR="0" wp14:anchorId="47871140" wp14:editId="543C8416">
            <wp:extent cx="3211830" cy="1087120"/>
            <wp:effectExtent l="19050" t="19050" r="26670" b="17780"/>
            <wp:docPr id="1911" name="Рисунок 191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 name="Рисунок 1911" descr="Изображение выглядит как текст&#10;&#10;Автоматически созданное описание"/>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211830" cy="1087120"/>
                    </a:xfrm>
                    <a:prstGeom prst="rect">
                      <a:avLst/>
                    </a:prstGeom>
                    <a:noFill/>
                    <a:ln w="12700">
                      <a:solidFill>
                        <a:schemeClr val="tx1"/>
                      </a:solidFill>
                    </a:ln>
                  </pic:spPr>
                </pic:pic>
              </a:graphicData>
            </a:graphic>
          </wp:inline>
        </w:drawing>
      </w:r>
    </w:p>
    <w:p w14:paraId="4C1BEB7E" w14:textId="7E1540DA" w:rsidR="006E7D55" w:rsidRPr="006E7D55" w:rsidRDefault="006E7D55" w:rsidP="006E7D55">
      <w:pPr>
        <w:pStyle w:val="ad"/>
      </w:pPr>
      <w:bookmarkStart w:id="515" w:name="_Ref93329306"/>
      <w:r>
        <w:t xml:space="preserve">Рисунок </w:t>
      </w:r>
      <w:r w:rsidR="00A871E8">
        <w:fldChar w:fldCharType="begin"/>
      </w:r>
      <w:r w:rsidR="00A871E8">
        <w:instrText xml:space="preserve"> SEQ Рисунок \* ARABIC </w:instrText>
      </w:r>
      <w:r w:rsidR="00A871E8">
        <w:fldChar w:fldCharType="separate"/>
      </w:r>
      <w:r w:rsidR="00E05925">
        <w:rPr>
          <w:noProof/>
        </w:rPr>
        <w:t>301</w:t>
      </w:r>
      <w:r w:rsidR="00A871E8">
        <w:rPr>
          <w:noProof/>
        </w:rPr>
        <w:fldChar w:fldCharType="end"/>
      </w:r>
      <w:bookmarkEnd w:id="515"/>
    </w:p>
    <w:p w14:paraId="0A6A9532" w14:textId="77777777" w:rsidR="00D0428F" w:rsidRPr="00D64B1A" w:rsidRDefault="00D0428F" w:rsidP="00D0428F">
      <w:pPr>
        <w:pStyle w:val="24"/>
      </w:pPr>
      <w:bookmarkStart w:id="516" w:name="_Toc92959134"/>
      <w:r>
        <w:t>Сообщение о вводе в оборот</w:t>
      </w:r>
      <w:bookmarkEnd w:id="516"/>
    </w:p>
    <w:bookmarkEnd w:id="497"/>
    <w:p w14:paraId="4A57EEE5" w14:textId="4DC67A35" w:rsidR="00D0428F" w:rsidRPr="00D0428F" w:rsidRDefault="006E7D55" w:rsidP="00D0428F">
      <w:pPr>
        <w:pStyle w:val="a5"/>
      </w:pPr>
      <w:r w:rsidRPr="006E7D55">
        <w:t xml:space="preserve">Далее необходимо создать и </w:t>
      </w:r>
      <w:r w:rsidR="005A6A95">
        <w:t>сохранить в файл</w:t>
      </w:r>
      <w:r w:rsidRPr="006E7D55">
        <w:t xml:space="preserve"> «Сообщение о вводе в оборот ИСМП» - см. п.п.</w:t>
      </w:r>
      <w:r w:rsidR="00B7080E">
        <w:fldChar w:fldCharType="begin"/>
      </w:r>
      <w:r w:rsidR="00B7080E">
        <w:instrText xml:space="preserve"> REF _Ref93066317 \n \h </w:instrText>
      </w:r>
      <w:r w:rsidR="00B7080E">
        <w:fldChar w:fldCharType="separate"/>
      </w:r>
      <w:r w:rsidR="00B7080E">
        <w:t>12.6</w:t>
      </w:r>
      <w:r w:rsidR="00B7080E">
        <w:fldChar w:fldCharType="end"/>
      </w:r>
      <w:r w:rsidRPr="006E7D55">
        <w:t xml:space="preserve"> настоящей </w:t>
      </w:r>
      <w:r w:rsidR="005A6A95">
        <w:t>инструкции.</w:t>
      </w:r>
    </w:p>
    <w:p w14:paraId="7B290D53" w14:textId="77777777" w:rsidR="007200EF" w:rsidRPr="007200EF" w:rsidRDefault="007200EF" w:rsidP="007200EF">
      <w:pPr>
        <w:keepNext/>
        <w:keepLines/>
        <w:pageBreakBefore/>
        <w:numPr>
          <w:ilvl w:val="0"/>
          <w:numId w:val="3"/>
        </w:numPr>
        <w:suppressAutoHyphens/>
        <w:autoSpaceDE w:val="0"/>
        <w:spacing w:before="240" w:after="320" w:line="360" w:lineRule="auto"/>
        <w:contextualSpacing/>
        <w:jc w:val="center"/>
        <w:outlineLvl w:val="0"/>
        <w:rPr>
          <w:rFonts w:ascii="Arial" w:eastAsia="Droid Sans Fallback" w:hAnsi="Arial" w:cs="Arial"/>
          <w:b/>
          <w:bCs/>
          <w:caps/>
          <w:kern w:val="1"/>
          <w:sz w:val="28"/>
          <w:szCs w:val="28"/>
          <w:lang w:eastAsia="ru-RU"/>
        </w:rPr>
      </w:pPr>
      <w:bookmarkStart w:id="517" w:name="_Toc86854589"/>
      <w:bookmarkStart w:id="518" w:name="_Toc90992386"/>
      <w:r w:rsidRPr="007200EF">
        <w:rPr>
          <w:rFonts w:ascii="Arial" w:eastAsia="Droid Sans Fallback" w:hAnsi="Arial" w:cs="Arial"/>
          <w:b/>
          <w:bCs/>
          <w:caps/>
          <w:kern w:val="1"/>
          <w:sz w:val="28"/>
          <w:szCs w:val="28"/>
          <w:lang w:eastAsia="ru-RU"/>
        </w:rPr>
        <w:t>Отчет Доступные коды идентификации по документам</w:t>
      </w:r>
      <w:bookmarkEnd w:id="517"/>
      <w:bookmarkEnd w:id="518"/>
    </w:p>
    <w:p w14:paraId="70F11E6A" w14:textId="7DF8EC74" w:rsidR="007200EF" w:rsidRPr="007200EF" w:rsidRDefault="007200EF" w:rsidP="007200EF">
      <w:pPr>
        <w:suppressAutoHyphens/>
        <w:spacing w:after="0" w:line="360" w:lineRule="auto"/>
        <w:ind w:firstLine="709"/>
        <w:contextualSpacing/>
        <w:jc w:val="both"/>
        <w:rPr>
          <w:rFonts w:ascii="Arial" w:eastAsia="Droid Sans Fallback" w:hAnsi="Arial" w:cs="Arial"/>
          <w:kern w:val="1"/>
          <w:sz w:val="28"/>
          <w:szCs w:val="28"/>
          <w:lang w:eastAsia="ru-RU"/>
        </w:rPr>
      </w:pPr>
      <w:r w:rsidRPr="007200EF">
        <w:rPr>
          <w:rFonts w:ascii="Arial" w:eastAsia="Droid Sans Fallback" w:hAnsi="Arial" w:cs="Arial"/>
          <w:kern w:val="1"/>
          <w:sz w:val="28"/>
          <w:szCs w:val="28"/>
          <w:lang w:eastAsia="ru-RU"/>
        </w:rPr>
        <w:t>Для формирования отчета «Доступные коды идентификации по документам» переходим в раздел «Производство», «Отчеты» и нажимаем активную ссылку «Доступные коды идентификации по документам» (</w:t>
      </w:r>
      <w:r w:rsidRPr="007200EF">
        <w:rPr>
          <w:rFonts w:ascii="Arial" w:eastAsia="Droid Sans Fallback" w:hAnsi="Arial" w:cs="Arial"/>
          <w:kern w:val="1"/>
          <w:sz w:val="28"/>
          <w:szCs w:val="28"/>
          <w:lang w:eastAsia="ru-RU"/>
        </w:rPr>
        <w:fldChar w:fldCharType="begin"/>
      </w:r>
      <w:r w:rsidRPr="007200EF">
        <w:rPr>
          <w:rFonts w:ascii="Arial" w:eastAsia="Droid Sans Fallback" w:hAnsi="Arial" w:cs="Arial"/>
          <w:kern w:val="1"/>
          <w:sz w:val="28"/>
          <w:szCs w:val="28"/>
          <w:lang w:eastAsia="ru-RU"/>
        </w:rPr>
        <w:instrText xml:space="preserve"> REF _Ref70087050 \h </w:instrText>
      </w:r>
      <w:r w:rsidRPr="007200EF">
        <w:rPr>
          <w:rFonts w:ascii="Arial" w:eastAsia="Droid Sans Fallback" w:hAnsi="Arial" w:cs="Arial"/>
          <w:kern w:val="1"/>
          <w:sz w:val="28"/>
          <w:szCs w:val="28"/>
          <w:lang w:eastAsia="ru-RU"/>
        </w:rPr>
      </w:r>
      <w:r w:rsidRPr="007200EF">
        <w:rPr>
          <w:rFonts w:ascii="Arial" w:eastAsia="Droid Sans Fallback" w:hAnsi="Arial" w:cs="Arial"/>
          <w:kern w:val="1"/>
          <w:sz w:val="28"/>
          <w:szCs w:val="28"/>
          <w:lang w:eastAsia="ru-RU"/>
        </w:rPr>
        <w:fldChar w:fldCharType="separate"/>
      </w:r>
      <w:r w:rsidR="00B459A5" w:rsidRPr="007200EF">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311</w:t>
      </w:r>
      <w:r w:rsidRPr="007200EF">
        <w:rPr>
          <w:rFonts w:ascii="Arial" w:eastAsia="Droid Sans Fallback" w:hAnsi="Arial" w:cs="Arial"/>
          <w:kern w:val="1"/>
          <w:sz w:val="28"/>
          <w:szCs w:val="28"/>
          <w:lang w:eastAsia="ru-RU"/>
        </w:rPr>
        <w:fldChar w:fldCharType="end"/>
      </w:r>
      <w:r w:rsidRPr="007200EF">
        <w:rPr>
          <w:rFonts w:ascii="Arial" w:eastAsia="Droid Sans Fallback" w:hAnsi="Arial" w:cs="Arial"/>
          <w:kern w:val="1"/>
          <w:sz w:val="28"/>
          <w:szCs w:val="28"/>
          <w:lang w:eastAsia="ru-RU"/>
        </w:rPr>
        <w:t>).</w:t>
      </w:r>
    </w:p>
    <w:p w14:paraId="6D28ACAF" w14:textId="11B3D74C" w:rsidR="007200EF" w:rsidRPr="007200EF" w:rsidRDefault="008E4784" w:rsidP="007200EF">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Pr>
          <w:rFonts w:ascii="Arial" w:eastAsia="Droid Sans Fallback" w:hAnsi="Arial" w:cs="Arial"/>
          <w:noProof/>
          <w:kern w:val="1"/>
          <w:sz w:val="28"/>
          <w:szCs w:val="28"/>
          <w:lang w:eastAsia="ru-RU"/>
        </w:rPr>
        <w:drawing>
          <wp:inline distT="0" distB="0" distL="0" distR="0" wp14:anchorId="32751604" wp14:editId="21DC0B8D">
            <wp:extent cx="5974715" cy="3164205"/>
            <wp:effectExtent l="0" t="0" r="6985" b="0"/>
            <wp:docPr id="2269" name="Рисунок 2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974715" cy="3164205"/>
                    </a:xfrm>
                    <a:prstGeom prst="rect">
                      <a:avLst/>
                    </a:prstGeom>
                    <a:noFill/>
                  </pic:spPr>
                </pic:pic>
              </a:graphicData>
            </a:graphic>
          </wp:inline>
        </w:drawing>
      </w:r>
    </w:p>
    <w:p w14:paraId="4C75B03B" w14:textId="47DDA773" w:rsidR="007200EF" w:rsidRPr="007200EF" w:rsidRDefault="007200EF" w:rsidP="007200EF">
      <w:pPr>
        <w:keepLines/>
        <w:suppressAutoHyphens/>
        <w:spacing w:before="240" w:after="240" w:line="300" w:lineRule="auto"/>
        <w:jc w:val="center"/>
        <w:rPr>
          <w:rFonts w:ascii="Arial" w:eastAsia="Droid Sans Fallback" w:hAnsi="Arial" w:cs="Arial"/>
          <w:kern w:val="1"/>
          <w:sz w:val="28"/>
          <w:szCs w:val="28"/>
          <w:lang w:eastAsia="ru-RU"/>
        </w:rPr>
      </w:pPr>
      <w:bookmarkStart w:id="519" w:name="_Ref70087050"/>
      <w:r w:rsidRPr="007200EF">
        <w:rPr>
          <w:rFonts w:ascii="Arial" w:eastAsia="Droid Sans Fallback" w:hAnsi="Arial" w:cs="Arial"/>
          <w:kern w:val="1"/>
          <w:sz w:val="28"/>
          <w:szCs w:val="28"/>
          <w:lang w:eastAsia="ru-RU"/>
        </w:rPr>
        <w:t xml:space="preserve">Рисунок </w:t>
      </w:r>
      <w:r w:rsidRPr="007200EF">
        <w:rPr>
          <w:rFonts w:ascii="Arial" w:eastAsia="Droid Sans Fallback" w:hAnsi="Arial" w:cs="Arial"/>
          <w:kern w:val="1"/>
          <w:sz w:val="28"/>
          <w:szCs w:val="28"/>
          <w:lang w:eastAsia="ru-RU"/>
        </w:rPr>
        <w:fldChar w:fldCharType="begin"/>
      </w:r>
      <w:r w:rsidRPr="007200EF">
        <w:rPr>
          <w:rFonts w:ascii="Arial" w:eastAsia="Droid Sans Fallback" w:hAnsi="Arial" w:cs="Arial"/>
          <w:kern w:val="1"/>
          <w:sz w:val="28"/>
          <w:szCs w:val="28"/>
          <w:lang w:eastAsia="ru-RU"/>
        </w:rPr>
        <w:instrText xml:space="preserve"> SEQ Рисунок \* ARABIC </w:instrText>
      </w:r>
      <w:r w:rsidRPr="007200EF">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302</w:t>
      </w:r>
      <w:r w:rsidRPr="007200EF">
        <w:rPr>
          <w:rFonts w:ascii="Arial" w:eastAsia="Droid Sans Fallback" w:hAnsi="Arial" w:cs="Arial"/>
          <w:noProof/>
          <w:kern w:val="1"/>
          <w:sz w:val="28"/>
          <w:szCs w:val="28"/>
          <w:lang w:eastAsia="ru-RU"/>
        </w:rPr>
        <w:fldChar w:fldCharType="end"/>
      </w:r>
      <w:bookmarkEnd w:id="519"/>
    </w:p>
    <w:p w14:paraId="59F6AE9C" w14:textId="2E984956" w:rsidR="007200EF" w:rsidRPr="007200EF" w:rsidRDefault="007200EF" w:rsidP="007200EF">
      <w:pPr>
        <w:suppressAutoHyphens/>
        <w:spacing w:after="0" w:line="360" w:lineRule="auto"/>
        <w:ind w:firstLine="709"/>
        <w:contextualSpacing/>
        <w:jc w:val="both"/>
        <w:rPr>
          <w:rFonts w:ascii="Arial" w:eastAsia="Droid Sans Fallback" w:hAnsi="Arial" w:cs="Arial"/>
          <w:kern w:val="1"/>
          <w:sz w:val="28"/>
          <w:szCs w:val="28"/>
          <w:lang w:eastAsia="ru-RU"/>
        </w:rPr>
      </w:pPr>
      <w:r w:rsidRPr="007200EF">
        <w:rPr>
          <w:rFonts w:ascii="Arial" w:eastAsia="Droid Sans Fallback" w:hAnsi="Arial" w:cs="Arial"/>
          <w:kern w:val="1"/>
          <w:sz w:val="28"/>
          <w:szCs w:val="28"/>
          <w:lang w:eastAsia="ru-RU"/>
        </w:rPr>
        <w:t>В поле «Номер упаковки» указываем код идентификации и нажимаем «Сформировать» (</w:t>
      </w:r>
      <w:r w:rsidRPr="007200EF">
        <w:rPr>
          <w:rFonts w:ascii="Arial" w:eastAsia="Droid Sans Fallback" w:hAnsi="Arial" w:cs="Arial"/>
          <w:kern w:val="1"/>
          <w:sz w:val="28"/>
          <w:szCs w:val="28"/>
          <w:lang w:eastAsia="ru-RU"/>
        </w:rPr>
        <w:fldChar w:fldCharType="begin"/>
      </w:r>
      <w:r w:rsidRPr="007200EF">
        <w:rPr>
          <w:rFonts w:ascii="Arial" w:eastAsia="Droid Sans Fallback" w:hAnsi="Arial" w:cs="Arial"/>
          <w:kern w:val="1"/>
          <w:sz w:val="28"/>
          <w:szCs w:val="28"/>
          <w:lang w:eastAsia="ru-RU"/>
        </w:rPr>
        <w:instrText xml:space="preserve"> REF _Ref70087781 \h </w:instrText>
      </w:r>
      <w:r w:rsidRPr="007200EF">
        <w:rPr>
          <w:rFonts w:ascii="Arial" w:eastAsia="Droid Sans Fallback" w:hAnsi="Arial" w:cs="Arial"/>
          <w:kern w:val="1"/>
          <w:sz w:val="28"/>
          <w:szCs w:val="28"/>
          <w:lang w:eastAsia="ru-RU"/>
        </w:rPr>
      </w:r>
      <w:r w:rsidRPr="007200EF">
        <w:rPr>
          <w:rFonts w:ascii="Arial" w:eastAsia="Droid Sans Fallback" w:hAnsi="Arial" w:cs="Arial"/>
          <w:kern w:val="1"/>
          <w:sz w:val="28"/>
          <w:szCs w:val="28"/>
          <w:lang w:eastAsia="ru-RU"/>
        </w:rPr>
        <w:fldChar w:fldCharType="separate"/>
      </w:r>
      <w:r w:rsidR="00B459A5" w:rsidRPr="007200EF">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312</w:t>
      </w:r>
      <w:r w:rsidRPr="007200EF">
        <w:rPr>
          <w:rFonts w:ascii="Arial" w:eastAsia="Droid Sans Fallback" w:hAnsi="Arial" w:cs="Arial"/>
          <w:kern w:val="1"/>
          <w:sz w:val="28"/>
          <w:szCs w:val="28"/>
          <w:lang w:eastAsia="ru-RU"/>
        </w:rPr>
        <w:fldChar w:fldCharType="end"/>
      </w:r>
      <w:r w:rsidRPr="007200EF">
        <w:rPr>
          <w:rFonts w:ascii="Arial" w:eastAsia="Droid Sans Fallback" w:hAnsi="Arial" w:cs="Arial"/>
          <w:kern w:val="1"/>
          <w:sz w:val="28"/>
          <w:szCs w:val="28"/>
          <w:lang w:eastAsia="ru-RU"/>
        </w:rPr>
        <w:t>).</w:t>
      </w:r>
    </w:p>
    <w:p w14:paraId="67957514" w14:textId="77777777" w:rsidR="007200EF" w:rsidRPr="007200EF" w:rsidRDefault="007200EF" w:rsidP="007200EF">
      <w:pPr>
        <w:keepNext/>
        <w:keepLines/>
        <w:suppressAutoHyphens/>
        <w:spacing w:before="240" w:after="240" w:line="300" w:lineRule="auto"/>
        <w:jc w:val="center"/>
        <w:rPr>
          <w:rFonts w:ascii="Arial" w:eastAsia="Droid Sans Fallback" w:hAnsi="Arial" w:cs="Arial"/>
          <w:kern w:val="1"/>
          <w:sz w:val="28"/>
          <w:szCs w:val="28"/>
          <w:lang w:eastAsia="ru-RU"/>
        </w:rPr>
      </w:pPr>
      <w:r w:rsidRPr="007200EF">
        <w:rPr>
          <w:rFonts w:ascii="Arial" w:eastAsia="Droid Sans Fallback" w:hAnsi="Arial" w:cs="Arial"/>
          <w:noProof/>
          <w:kern w:val="1"/>
          <w:sz w:val="28"/>
          <w:szCs w:val="28"/>
          <w:lang w:eastAsia="ru-RU"/>
        </w:rPr>
        <w:drawing>
          <wp:inline distT="0" distB="0" distL="0" distR="0" wp14:anchorId="2758B2F8" wp14:editId="10D6AA0A">
            <wp:extent cx="5940425" cy="3002915"/>
            <wp:effectExtent l="19050" t="19050" r="22225" b="26035"/>
            <wp:docPr id="1950" name="Рисунок 195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 name="Рисунок 1950" descr="Изображение выглядит как текст&#10;&#10;Автоматически созданное описание"/>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5940425" cy="3002915"/>
                    </a:xfrm>
                    <a:prstGeom prst="rect">
                      <a:avLst/>
                    </a:prstGeom>
                    <a:noFill/>
                    <a:ln w="12700">
                      <a:solidFill>
                        <a:sysClr val="windowText" lastClr="000000"/>
                      </a:solidFill>
                    </a:ln>
                  </pic:spPr>
                </pic:pic>
              </a:graphicData>
            </a:graphic>
          </wp:inline>
        </w:drawing>
      </w:r>
    </w:p>
    <w:p w14:paraId="6BB97B5F" w14:textId="73A2C89E" w:rsidR="007200EF" w:rsidRPr="007200EF" w:rsidRDefault="007200EF" w:rsidP="007200EF">
      <w:pPr>
        <w:keepLines/>
        <w:suppressAutoHyphens/>
        <w:spacing w:before="240" w:after="240" w:line="300" w:lineRule="auto"/>
        <w:jc w:val="center"/>
        <w:rPr>
          <w:rFonts w:ascii="Arial" w:eastAsia="Droid Sans Fallback" w:hAnsi="Arial" w:cs="Arial"/>
          <w:kern w:val="1"/>
          <w:sz w:val="28"/>
          <w:szCs w:val="28"/>
          <w:lang w:eastAsia="ru-RU"/>
        </w:rPr>
      </w:pPr>
      <w:bookmarkStart w:id="520" w:name="_Ref70087781"/>
      <w:r w:rsidRPr="007200EF">
        <w:rPr>
          <w:rFonts w:ascii="Arial" w:eastAsia="Droid Sans Fallback" w:hAnsi="Arial" w:cs="Arial"/>
          <w:kern w:val="1"/>
          <w:sz w:val="28"/>
          <w:szCs w:val="28"/>
          <w:lang w:eastAsia="ru-RU"/>
        </w:rPr>
        <w:t xml:space="preserve">Рисунок </w:t>
      </w:r>
      <w:r w:rsidRPr="007200EF">
        <w:rPr>
          <w:rFonts w:ascii="Arial" w:eastAsia="Droid Sans Fallback" w:hAnsi="Arial" w:cs="Arial"/>
          <w:kern w:val="1"/>
          <w:sz w:val="28"/>
          <w:szCs w:val="28"/>
          <w:lang w:eastAsia="ru-RU"/>
        </w:rPr>
        <w:fldChar w:fldCharType="begin"/>
      </w:r>
      <w:r w:rsidRPr="007200EF">
        <w:rPr>
          <w:rFonts w:ascii="Arial" w:eastAsia="Droid Sans Fallback" w:hAnsi="Arial" w:cs="Arial"/>
          <w:kern w:val="1"/>
          <w:sz w:val="28"/>
          <w:szCs w:val="28"/>
          <w:lang w:eastAsia="ru-RU"/>
        </w:rPr>
        <w:instrText xml:space="preserve"> SEQ Рисунок \* ARABIC </w:instrText>
      </w:r>
      <w:r w:rsidRPr="007200EF">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303</w:t>
      </w:r>
      <w:r w:rsidRPr="007200EF">
        <w:rPr>
          <w:rFonts w:ascii="Arial" w:eastAsia="Droid Sans Fallback" w:hAnsi="Arial" w:cs="Arial"/>
          <w:noProof/>
          <w:kern w:val="1"/>
          <w:sz w:val="28"/>
          <w:szCs w:val="28"/>
          <w:lang w:eastAsia="ru-RU"/>
        </w:rPr>
        <w:fldChar w:fldCharType="end"/>
      </w:r>
      <w:bookmarkEnd w:id="520"/>
    </w:p>
    <w:p w14:paraId="45BED60F" w14:textId="084774E4" w:rsidR="007200EF" w:rsidRPr="007200EF" w:rsidRDefault="007200EF" w:rsidP="007200EF">
      <w:pPr>
        <w:suppressAutoHyphens/>
        <w:spacing w:after="0" w:line="360" w:lineRule="auto"/>
        <w:ind w:firstLine="709"/>
        <w:contextualSpacing/>
        <w:jc w:val="both"/>
        <w:rPr>
          <w:rFonts w:ascii="Arial" w:eastAsia="Droid Sans Fallback" w:hAnsi="Arial" w:cs="Arial"/>
          <w:kern w:val="1"/>
          <w:sz w:val="28"/>
          <w:szCs w:val="28"/>
          <w:lang w:eastAsia="ru-RU"/>
        </w:rPr>
      </w:pPr>
      <w:r w:rsidRPr="007200EF">
        <w:rPr>
          <w:rFonts w:ascii="Arial" w:eastAsia="Droid Sans Fallback" w:hAnsi="Arial" w:cs="Arial"/>
          <w:kern w:val="1"/>
          <w:sz w:val="28"/>
          <w:szCs w:val="28"/>
          <w:lang w:eastAsia="ru-RU"/>
        </w:rPr>
        <w:t>Система сформировала отчет по движению указанного кода идентификации (</w:t>
      </w:r>
      <w:r w:rsidRPr="007200EF">
        <w:rPr>
          <w:rFonts w:ascii="Arial" w:eastAsia="Droid Sans Fallback" w:hAnsi="Arial" w:cs="Arial"/>
          <w:kern w:val="1"/>
          <w:sz w:val="28"/>
          <w:szCs w:val="28"/>
          <w:lang w:eastAsia="ru-RU"/>
        </w:rPr>
        <w:fldChar w:fldCharType="begin"/>
      </w:r>
      <w:r w:rsidRPr="007200EF">
        <w:rPr>
          <w:rFonts w:ascii="Arial" w:eastAsia="Droid Sans Fallback" w:hAnsi="Arial" w:cs="Arial"/>
          <w:kern w:val="1"/>
          <w:sz w:val="28"/>
          <w:szCs w:val="28"/>
          <w:lang w:eastAsia="ru-RU"/>
        </w:rPr>
        <w:instrText xml:space="preserve"> REF _Ref70088913 \h </w:instrText>
      </w:r>
      <w:r w:rsidRPr="007200EF">
        <w:rPr>
          <w:rFonts w:ascii="Arial" w:eastAsia="Droid Sans Fallback" w:hAnsi="Arial" w:cs="Arial"/>
          <w:kern w:val="1"/>
          <w:sz w:val="28"/>
          <w:szCs w:val="28"/>
          <w:lang w:eastAsia="ru-RU"/>
        </w:rPr>
      </w:r>
      <w:r w:rsidRPr="007200EF">
        <w:rPr>
          <w:rFonts w:ascii="Arial" w:eastAsia="Droid Sans Fallback" w:hAnsi="Arial" w:cs="Arial"/>
          <w:kern w:val="1"/>
          <w:sz w:val="28"/>
          <w:szCs w:val="28"/>
          <w:lang w:eastAsia="ru-RU"/>
        </w:rPr>
        <w:fldChar w:fldCharType="separate"/>
      </w:r>
      <w:r w:rsidR="00B459A5" w:rsidRPr="007200EF">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313</w:t>
      </w:r>
      <w:r w:rsidRPr="007200EF">
        <w:rPr>
          <w:rFonts w:ascii="Arial" w:eastAsia="Droid Sans Fallback" w:hAnsi="Arial" w:cs="Arial"/>
          <w:kern w:val="1"/>
          <w:sz w:val="28"/>
          <w:szCs w:val="28"/>
          <w:lang w:eastAsia="ru-RU"/>
        </w:rPr>
        <w:fldChar w:fldCharType="end"/>
      </w:r>
      <w:r w:rsidRPr="007200EF">
        <w:rPr>
          <w:rFonts w:ascii="Arial" w:eastAsia="Droid Sans Fallback" w:hAnsi="Arial" w:cs="Arial"/>
          <w:kern w:val="1"/>
          <w:sz w:val="28"/>
          <w:szCs w:val="28"/>
          <w:lang w:eastAsia="ru-RU"/>
        </w:rPr>
        <w:t>).</w:t>
      </w:r>
    </w:p>
    <w:p w14:paraId="4526E2AD" w14:textId="77777777" w:rsidR="007200EF" w:rsidRPr="007200EF" w:rsidRDefault="007200EF" w:rsidP="007200EF">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7200EF">
        <w:rPr>
          <w:rFonts w:ascii="Arial" w:eastAsia="Droid Sans Fallback" w:hAnsi="Arial" w:cs="Arial"/>
          <w:noProof/>
          <w:kern w:val="1"/>
          <w:sz w:val="28"/>
          <w:szCs w:val="28"/>
          <w:lang w:eastAsia="ru-RU"/>
        </w:rPr>
        <w:drawing>
          <wp:inline distT="0" distB="0" distL="0" distR="0" wp14:anchorId="16460239" wp14:editId="16D00E37">
            <wp:extent cx="5940425" cy="2992755"/>
            <wp:effectExtent l="19050" t="19050" r="22225" b="17145"/>
            <wp:docPr id="1958" name="Рисунок 195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 name="Рисунок 1958" descr="Изображение выглядит как текст&#10;&#10;Автоматически созданное описание"/>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5940425" cy="2992755"/>
                    </a:xfrm>
                    <a:prstGeom prst="rect">
                      <a:avLst/>
                    </a:prstGeom>
                    <a:noFill/>
                    <a:ln w="12700">
                      <a:solidFill>
                        <a:sysClr val="windowText" lastClr="000000"/>
                      </a:solidFill>
                    </a:ln>
                  </pic:spPr>
                </pic:pic>
              </a:graphicData>
            </a:graphic>
          </wp:inline>
        </w:drawing>
      </w:r>
    </w:p>
    <w:p w14:paraId="7FD2EFE5" w14:textId="1D61D59A" w:rsidR="007200EF" w:rsidRPr="007200EF" w:rsidRDefault="007200EF" w:rsidP="007200EF">
      <w:pPr>
        <w:keepLines/>
        <w:suppressAutoHyphens/>
        <w:spacing w:before="240" w:after="240" w:line="300" w:lineRule="auto"/>
        <w:jc w:val="center"/>
        <w:rPr>
          <w:rFonts w:ascii="Arial" w:eastAsia="Droid Sans Fallback" w:hAnsi="Arial" w:cs="Arial"/>
          <w:kern w:val="1"/>
          <w:sz w:val="28"/>
          <w:szCs w:val="28"/>
          <w:lang w:eastAsia="ru-RU"/>
        </w:rPr>
      </w:pPr>
      <w:bookmarkStart w:id="521" w:name="_Ref70088913"/>
      <w:r w:rsidRPr="007200EF">
        <w:rPr>
          <w:rFonts w:ascii="Arial" w:eastAsia="Droid Sans Fallback" w:hAnsi="Arial" w:cs="Arial"/>
          <w:kern w:val="1"/>
          <w:sz w:val="28"/>
          <w:szCs w:val="28"/>
          <w:lang w:eastAsia="ru-RU"/>
        </w:rPr>
        <w:t xml:space="preserve">Рисунок </w:t>
      </w:r>
      <w:r w:rsidRPr="007200EF">
        <w:rPr>
          <w:rFonts w:ascii="Arial" w:eastAsia="Droid Sans Fallback" w:hAnsi="Arial" w:cs="Arial"/>
          <w:kern w:val="1"/>
          <w:sz w:val="28"/>
          <w:szCs w:val="28"/>
          <w:lang w:eastAsia="ru-RU"/>
        </w:rPr>
        <w:fldChar w:fldCharType="begin"/>
      </w:r>
      <w:r w:rsidRPr="007200EF">
        <w:rPr>
          <w:rFonts w:ascii="Arial" w:eastAsia="Droid Sans Fallback" w:hAnsi="Arial" w:cs="Arial"/>
          <w:kern w:val="1"/>
          <w:sz w:val="28"/>
          <w:szCs w:val="28"/>
          <w:lang w:eastAsia="ru-RU"/>
        </w:rPr>
        <w:instrText xml:space="preserve"> SEQ Рисунок \* ARABIC </w:instrText>
      </w:r>
      <w:r w:rsidRPr="007200EF">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304</w:t>
      </w:r>
      <w:r w:rsidRPr="007200EF">
        <w:rPr>
          <w:rFonts w:ascii="Arial" w:eastAsia="Droid Sans Fallback" w:hAnsi="Arial" w:cs="Arial"/>
          <w:noProof/>
          <w:kern w:val="1"/>
          <w:sz w:val="28"/>
          <w:szCs w:val="28"/>
          <w:lang w:eastAsia="ru-RU"/>
        </w:rPr>
        <w:fldChar w:fldCharType="end"/>
      </w:r>
      <w:bookmarkEnd w:id="521"/>
    </w:p>
    <w:p w14:paraId="5A4A175B" w14:textId="05E47734" w:rsidR="007200EF" w:rsidRPr="007200EF" w:rsidRDefault="007200EF" w:rsidP="007200EF">
      <w:pPr>
        <w:suppressAutoHyphens/>
        <w:spacing w:after="0" w:line="360" w:lineRule="auto"/>
        <w:ind w:firstLine="709"/>
        <w:contextualSpacing/>
        <w:jc w:val="both"/>
        <w:rPr>
          <w:rFonts w:ascii="Arial" w:eastAsia="Droid Sans Fallback" w:hAnsi="Arial" w:cs="Arial"/>
          <w:kern w:val="1"/>
          <w:sz w:val="28"/>
          <w:szCs w:val="28"/>
          <w:lang w:eastAsia="ru-RU"/>
        </w:rPr>
      </w:pPr>
      <w:r w:rsidRPr="007200EF">
        <w:rPr>
          <w:rFonts w:ascii="Arial" w:eastAsia="Droid Sans Fallback" w:hAnsi="Arial" w:cs="Arial"/>
          <w:kern w:val="1"/>
          <w:sz w:val="28"/>
          <w:szCs w:val="28"/>
          <w:lang w:eastAsia="ru-RU"/>
        </w:rPr>
        <w:t>Для детального просмотра документов, в которых производилось движение кода идентификации, нажимаем стрелку «Настройка поля: Регистратор» (</w:t>
      </w:r>
      <w:r w:rsidRPr="007200EF">
        <w:rPr>
          <w:rFonts w:ascii="Arial" w:eastAsia="Droid Sans Fallback" w:hAnsi="Arial" w:cs="Arial"/>
          <w:kern w:val="1"/>
          <w:sz w:val="28"/>
          <w:szCs w:val="28"/>
          <w:lang w:eastAsia="ru-RU"/>
        </w:rPr>
        <w:fldChar w:fldCharType="begin"/>
      </w:r>
      <w:r w:rsidRPr="007200EF">
        <w:rPr>
          <w:rFonts w:ascii="Arial" w:eastAsia="Droid Sans Fallback" w:hAnsi="Arial" w:cs="Arial"/>
          <w:kern w:val="1"/>
          <w:sz w:val="28"/>
          <w:szCs w:val="28"/>
          <w:lang w:eastAsia="ru-RU"/>
        </w:rPr>
        <w:instrText xml:space="preserve"> REF _Ref70088895 \h </w:instrText>
      </w:r>
      <w:r w:rsidRPr="007200EF">
        <w:rPr>
          <w:rFonts w:ascii="Arial" w:eastAsia="Droid Sans Fallback" w:hAnsi="Arial" w:cs="Arial"/>
          <w:kern w:val="1"/>
          <w:sz w:val="28"/>
          <w:szCs w:val="28"/>
          <w:lang w:eastAsia="ru-RU"/>
        </w:rPr>
      </w:r>
      <w:r w:rsidRPr="007200EF">
        <w:rPr>
          <w:rFonts w:ascii="Arial" w:eastAsia="Droid Sans Fallback" w:hAnsi="Arial" w:cs="Arial"/>
          <w:kern w:val="1"/>
          <w:sz w:val="28"/>
          <w:szCs w:val="28"/>
          <w:lang w:eastAsia="ru-RU"/>
        </w:rPr>
        <w:fldChar w:fldCharType="separate"/>
      </w:r>
      <w:r w:rsidR="00B459A5" w:rsidRPr="007200EF">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314</w:t>
      </w:r>
      <w:r w:rsidRPr="007200EF">
        <w:rPr>
          <w:rFonts w:ascii="Arial" w:eastAsia="Droid Sans Fallback" w:hAnsi="Arial" w:cs="Arial"/>
          <w:kern w:val="1"/>
          <w:sz w:val="28"/>
          <w:szCs w:val="28"/>
          <w:lang w:eastAsia="ru-RU"/>
        </w:rPr>
        <w:fldChar w:fldCharType="end"/>
      </w:r>
      <w:r w:rsidRPr="007200EF">
        <w:rPr>
          <w:rFonts w:ascii="Arial" w:eastAsia="Droid Sans Fallback" w:hAnsi="Arial" w:cs="Arial"/>
          <w:kern w:val="1"/>
          <w:sz w:val="28"/>
          <w:szCs w:val="28"/>
          <w:lang w:eastAsia="ru-RU"/>
        </w:rPr>
        <w:t>).</w:t>
      </w:r>
    </w:p>
    <w:p w14:paraId="676EDEF0" w14:textId="77777777" w:rsidR="007200EF" w:rsidRPr="007200EF" w:rsidRDefault="007200EF" w:rsidP="007200EF">
      <w:pPr>
        <w:suppressAutoHyphens/>
        <w:spacing w:after="0" w:line="360" w:lineRule="auto"/>
        <w:ind w:firstLine="709"/>
        <w:contextualSpacing/>
        <w:jc w:val="both"/>
        <w:rPr>
          <w:rFonts w:ascii="Arial" w:eastAsia="Droid Sans Fallback" w:hAnsi="Arial" w:cs="Arial"/>
          <w:kern w:val="1"/>
          <w:sz w:val="28"/>
          <w:szCs w:val="28"/>
          <w:lang w:eastAsia="ru-RU"/>
        </w:rPr>
      </w:pPr>
    </w:p>
    <w:p w14:paraId="236B9812" w14:textId="77777777" w:rsidR="007200EF" w:rsidRPr="007200EF" w:rsidRDefault="007200EF" w:rsidP="007200EF">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7200EF">
        <w:rPr>
          <w:rFonts w:ascii="Arial" w:eastAsia="Droid Sans Fallback" w:hAnsi="Arial" w:cs="Arial"/>
          <w:noProof/>
          <w:kern w:val="1"/>
          <w:sz w:val="28"/>
          <w:szCs w:val="28"/>
          <w:lang w:eastAsia="ru-RU"/>
        </w:rPr>
        <w:drawing>
          <wp:inline distT="0" distB="0" distL="0" distR="0" wp14:anchorId="46BE0EB9" wp14:editId="0447B8A3">
            <wp:extent cx="5940425" cy="3035935"/>
            <wp:effectExtent l="19050" t="19050" r="22225" b="12065"/>
            <wp:docPr id="1968" name="Рисунок 196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 name="Рисунок 1968" descr="Изображение выглядит как текст&#10;&#10;Автоматически созданное описание"/>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5940425" cy="3035935"/>
                    </a:xfrm>
                    <a:prstGeom prst="rect">
                      <a:avLst/>
                    </a:prstGeom>
                    <a:noFill/>
                    <a:ln w="12700">
                      <a:solidFill>
                        <a:sysClr val="windowText" lastClr="000000"/>
                      </a:solidFill>
                    </a:ln>
                  </pic:spPr>
                </pic:pic>
              </a:graphicData>
            </a:graphic>
          </wp:inline>
        </w:drawing>
      </w:r>
    </w:p>
    <w:p w14:paraId="71B5C02E" w14:textId="31DE54E2" w:rsidR="007200EF" w:rsidRPr="007200EF" w:rsidRDefault="007200EF" w:rsidP="007200EF">
      <w:pPr>
        <w:keepLines/>
        <w:suppressAutoHyphens/>
        <w:spacing w:before="240" w:after="240" w:line="300" w:lineRule="auto"/>
        <w:jc w:val="center"/>
        <w:rPr>
          <w:rFonts w:ascii="Arial" w:eastAsia="Droid Sans Fallback" w:hAnsi="Arial" w:cs="Arial"/>
          <w:kern w:val="1"/>
          <w:sz w:val="28"/>
          <w:szCs w:val="28"/>
          <w:lang w:eastAsia="ru-RU"/>
        </w:rPr>
      </w:pPr>
      <w:bookmarkStart w:id="522" w:name="_Ref70088895"/>
      <w:r w:rsidRPr="007200EF">
        <w:rPr>
          <w:rFonts w:ascii="Arial" w:eastAsia="Droid Sans Fallback" w:hAnsi="Arial" w:cs="Arial"/>
          <w:kern w:val="1"/>
          <w:sz w:val="28"/>
          <w:szCs w:val="28"/>
          <w:lang w:eastAsia="ru-RU"/>
        </w:rPr>
        <w:t xml:space="preserve">Рисунок </w:t>
      </w:r>
      <w:r w:rsidRPr="007200EF">
        <w:rPr>
          <w:rFonts w:ascii="Arial" w:eastAsia="Droid Sans Fallback" w:hAnsi="Arial" w:cs="Arial"/>
          <w:kern w:val="1"/>
          <w:sz w:val="28"/>
          <w:szCs w:val="28"/>
          <w:lang w:eastAsia="ru-RU"/>
        </w:rPr>
        <w:fldChar w:fldCharType="begin"/>
      </w:r>
      <w:r w:rsidRPr="007200EF">
        <w:rPr>
          <w:rFonts w:ascii="Arial" w:eastAsia="Droid Sans Fallback" w:hAnsi="Arial" w:cs="Arial"/>
          <w:kern w:val="1"/>
          <w:sz w:val="28"/>
          <w:szCs w:val="28"/>
          <w:lang w:eastAsia="ru-RU"/>
        </w:rPr>
        <w:instrText xml:space="preserve"> SEQ Рисунок \* ARABIC </w:instrText>
      </w:r>
      <w:r w:rsidRPr="007200EF">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305</w:t>
      </w:r>
      <w:r w:rsidRPr="007200EF">
        <w:rPr>
          <w:rFonts w:ascii="Arial" w:eastAsia="Droid Sans Fallback" w:hAnsi="Arial" w:cs="Arial"/>
          <w:noProof/>
          <w:kern w:val="1"/>
          <w:sz w:val="28"/>
          <w:szCs w:val="28"/>
          <w:lang w:eastAsia="ru-RU"/>
        </w:rPr>
        <w:fldChar w:fldCharType="end"/>
      </w:r>
      <w:bookmarkEnd w:id="522"/>
    </w:p>
    <w:p w14:paraId="7D39F96F" w14:textId="77777777" w:rsidR="007200EF" w:rsidRPr="007200EF" w:rsidRDefault="007200EF" w:rsidP="007200EF">
      <w:pPr>
        <w:pStyle w:val="a5"/>
      </w:pPr>
    </w:p>
    <w:p w14:paraId="6BEE37F9" w14:textId="26E3C008" w:rsidR="007200EF" w:rsidRDefault="007200EF" w:rsidP="007200EF">
      <w:pPr>
        <w:pStyle w:val="15"/>
      </w:pPr>
      <w:bookmarkStart w:id="523" w:name="_Toc90992387"/>
      <w:r>
        <w:t>Изменение статуса кодов маркировки</w:t>
      </w:r>
      <w:bookmarkEnd w:id="523"/>
    </w:p>
    <w:p w14:paraId="0A4AAB8E" w14:textId="63452EFC" w:rsidR="007200EF" w:rsidRDefault="00F04E72" w:rsidP="00F04E72">
      <w:pPr>
        <w:pStyle w:val="24"/>
      </w:pPr>
      <w:bookmarkStart w:id="524" w:name="_Toc90992388"/>
      <w:r>
        <w:t>Заказ на производство</w:t>
      </w:r>
      <w:bookmarkEnd w:id="524"/>
    </w:p>
    <w:p w14:paraId="57E1BE75" w14:textId="77777777" w:rsidR="008E4784" w:rsidRPr="00FF2263" w:rsidRDefault="008E4784" w:rsidP="008E4784">
      <w:pPr>
        <w:pStyle w:val="a5"/>
      </w:pPr>
      <w:r w:rsidRPr="00FF2263">
        <w:t xml:space="preserve">В </w:t>
      </w:r>
      <w:r>
        <w:t>общем меню начальной страницы</w:t>
      </w:r>
      <w:r w:rsidRPr="00FF2263">
        <w:t xml:space="preserve"> выбираем раздел «Управление производством» (</w:t>
      </w:r>
      <w:r>
        <w:fldChar w:fldCharType="begin"/>
      </w:r>
      <w:r>
        <w:instrText xml:space="preserve"> REF _Ref70760220 \h </w:instrText>
      </w:r>
      <w:r>
        <w:fldChar w:fldCharType="separate"/>
      </w:r>
      <w:r w:rsidRPr="00FF2263">
        <w:t xml:space="preserve">Рисунок </w:t>
      </w:r>
      <w:r>
        <w:rPr>
          <w:noProof/>
        </w:rPr>
        <w:t>338</w:t>
      </w:r>
      <w:r>
        <w:fldChar w:fldCharType="end"/>
      </w:r>
      <w:r w:rsidRPr="00FF2263">
        <w:t>).</w:t>
      </w:r>
    </w:p>
    <w:p w14:paraId="0A5476E2" w14:textId="77777777" w:rsidR="008E4784" w:rsidRPr="00FF2263" w:rsidRDefault="008E4784" w:rsidP="008E4784">
      <w:pPr>
        <w:pStyle w:val="ac"/>
      </w:pPr>
      <w:r>
        <w:drawing>
          <wp:inline distT="0" distB="0" distL="0" distR="0" wp14:anchorId="475B10A1" wp14:editId="0B99BDF8">
            <wp:extent cx="5940425" cy="3121025"/>
            <wp:effectExtent l="19050" t="19050" r="22225" b="22225"/>
            <wp:docPr id="2027" name="Рисунок 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5940425" cy="3121025"/>
                    </a:xfrm>
                    <a:prstGeom prst="rect">
                      <a:avLst/>
                    </a:prstGeom>
                    <a:noFill/>
                    <a:ln w="12700">
                      <a:solidFill>
                        <a:sysClr val="windowText" lastClr="000000"/>
                      </a:solidFill>
                    </a:ln>
                  </pic:spPr>
                </pic:pic>
              </a:graphicData>
            </a:graphic>
          </wp:inline>
        </w:drawing>
      </w:r>
    </w:p>
    <w:p w14:paraId="6561708D" w14:textId="20952A71" w:rsidR="008E4784" w:rsidRPr="00FF2263" w:rsidRDefault="008E4784" w:rsidP="008E4784">
      <w:pPr>
        <w:pStyle w:val="ad"/>
      </w:pPr>
      <w:bookmarkStart w:id="525" w:name="_Ref70760220"/>
      <w:r w:rsidRPr="00FF2263">
        <w:t xml:space="preserve">Рисунок </w:t>
      </w:r>
      <w:fldSimple w:instr=" SEQ Рисунок \* ARABIC ">
        <w:r w:rsidR="00E05925">
          <w:rPr>
            <w:noProof/>
          </w:rPr>
          <w:t>306</w:t>
        </w:r>
      </w:fldSimple>
      <w:bookmarkEnd w:id="525"/>
    </w:p>
    <w:p w14:paraId="6627B0C1" w14:textId="77777777" w:rsidR="008E4784" w:rsidRPr="00FF2263" w:rsidRDefault="008E4784" w:rsidP="008E4784">
      <w:pPr>
        <w:pStyle w:val="a5"/>
      </w:pPr>
      <w:r w:rsidRPr="00FF2263">
        <w:t>В разделе «Выбор заказа на производство» нажимаем кнопку «Создать» (</w:t>
      </w:r>
      <w:r>
        <w:fldChar w:fldCharType="begin"/>
      </w:r>
      <w:r>
        <w:instrText xml:space="preserve"> REF _Ref70760233 \h </w:instrText>
      </w:r>
      <w:r>
        <w:fldChar w:fldCharType="separate"/>
      </w:r>
      <w:r w:rsidRPr="00FF2263">
        <w:t xml:space="preserve">Рисунок </w:t>
      </w:r>
      <w:r>
        <w:rPr>
          <w:noProof/>
        </w:rPr>
        <w:t>339</w:t>
      </w:r>
      <w:r>
        <w:fldChar w:fldCharType="end"/>
      </w:r>
      <w:r w:rsidRPr="00FF2263">
        <w:t>).</w:t>
      </w:r>
    </w:p>
    <w:p w14:paraId="1BB4CCA8" w14:textId="0DC3018B" w:rsidR="008E4784" w:rsidRPr="00FF2263" w:rsidRDefault="00DC536B" w:rsidP="008E4784">
      <w:pPr>
        <w:pStyle w:val="ac"/>
      </w:pPr>
      <w:r>
        <w:drawing>
          <wp:inline distT="0" distB="0" distL="0" distR="0" wp14:anchorId="6D9EF821" wp14:editId="016ADA30">
            <wp:extent cx="5940425" cy="3121660"/>
            <wp:effectExtent l="19050" t="19050" r="22225" b="21590"/>
            <wp:docPr id="2274" name="Рисунок 2274"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4" name="Рисунок 2274" descr="Изображение выглядит как стол&#10;&#10;Автоматически созданное описание"/>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5940425" cy="3121660"/>
                    </a:xfrm>
                    <a:prstGeom prst="rect">
                      <a:avLst/>
                    </a:prstGeom>
                    <a:noFill/>
                    <a:ln w="12700">
                      <a:solidFill>
                        <a:schemeClr val="tx1"/>
                      </a:solidFill>
                    </a:ln>
                  </pic:spPr>
                </pic:pic>
              </a:graphicData>
            </a:graphic>
          </wp:inline>
        </w:drawing>
      </w:r>
    </w:p>
    <w:p w14:paraId="021C1C21" w14:textId="2F434119" w:rsidR="008E4784" w:rsidRPr="00FF2263" w:rsidRDefault="008E4784" w:rsidP="008E4784">
      <w:pPr>
        <w:pStyle w:val="ad"/>
      </w:pPr>
      <w:bookmarkStart w:id="526" w:name="_Ref70760233"/>
      <w:r w:rsidRPr="00FF2263">
        <w:t xml:space="preserve">Рисунок </w:t>
      </w:r>
      <w:fldSimple w:instr=" SEQ Рисунок \* ARABIC ">
        <w:r w:rsidR="00E05925">
          <w:rPr>
            <w:noProof/>
          </w:rPr>
          <w:t>307</w:t>
        </w:r>
      </w:fldSimple>
      <w:bookmarkEnd w:id="526"/>
    </w:p>
    <w:p w14:paraId="0B6FE254" w14:textId="77777777" w:rsidR="008E4784" w:rsidRDefault="008E4784" w:rsidP="008E4784">
      <w:pPr>
        <w:pStyle w:val="a5"/>
      </w:pPr>
      <w:r w:rsidRPr="00FF2263">
        <w:t>Заполняем обязательные поля</w:t>
      </w:r>
      <w:r>
        <w:t>:</w:t>
      </w:r>
    </w:p>
    <w:p w14:paraId="5E4A56CE" w14:textId="77777777" w:rsidR="008E4784" w:rsidRDefault="008E4784" w:rsidP="008E4784">
      <w:pPr>
        <w:pStyle w:val="12"/>
        <w:numPr>
          <w:ilvl w:val="0"/>
          <w:numId w:val="1"/>
        </w:numPr>
      </w:pPr>
      <w:r w:rsidRPr="00FF2263">
        <w:t>Вид операции –</w:t>
      </w:r>
      <w:r>
        <w:t xml:space="preserve"> выбираем вид </w:t>
      </w:r>
      <w:r w:rsidRPr="00FF2263">
        <w:t>«Сериализаци</w:t>
      </w:r>
      <w:r>
        <w:t>я</w:t>
      </w:r>
      <w:r w:rsidRPr="00FF2263">
        <w:t xml:space="preserve"> и Агрегаци</w:t>
      </w:r>
      <w:r>
        <w:t>я</w:t>
      </w:r>
      <w:r w:rsidRPr="00FF2263">
        <w:t>»</w:t>
      </w:r>
      <w:r>
        <w:t>;</w:t>
      </w:r>
    </w:p>
    <w:p w14:paraId="64F106B3" w14:textId="3740AA19" w:rsidR="008E4784" w:rsidRPr="009E4D7A" w:rsidRDefault="008E4784" w:rsidP="008E4784">
      <w:pPr>
        <w:pStyle w:val="12"/>
        <w:numPr>
          <w:ilvl w:val="0"/>
          <w:numId w:val="1"/>
        </w:numPr>
      </w:pPr>
      <w:r>
        <w:t>Номенклатура – выбираем значение из справочника «Номенклатура»</w:t>
      </w:r>
      <w:r w:rsidRPr="009E4D7A">
        <w:t xml:space="preserve"> (порядок выбора и расширенный поиск номенклатуры см п.п </w:t>
      </w:r>
      <w:r w:rsidR="00866868">
        <w:fldChar w:fldCharType="begin"/>
      </w:r>
      <w:r w:rsidR="00866868">
        <w:instrText xml:space="preserve"> REF _Ref85635076 \r \h </w:instrText>
      </w:r>
      <w:r w:rsidR="00866868">
        <w:fldChar w:fldCharType="separate"/>
      </w:r>
      <w:r w:rsidR="00866868">
        <w:t>11.1</w:t>
      </w:r>
      <w:r w:rsidR="00866868">
        <w:fldChar w:fldCharType="end"/>
      </w:r>
      <w:r w:rsidRPr="009E4D7A">
        <w:t xml:space="preserve"> Расширенный поиск номенклатуры)</w:t>
      </w:r>
      <w:r>
        <w:t>;</w:t>
      </w:r>
    </w:p>
    <w:p w14:paraId="0D9AE4D6" w14:textId="77777777" w:rsidR="008E4784" w:rsidRDefault="008E4784" w:rsidP="008E4784">
      <w:pPr>
        <w:pStyle w:val="12"/>
        <w:numPr>
          <w:ilvl w:val="0"/>
          <w:numId w:val="1"/>
        </w:numPr>
      </w:pPr>
      <w:r>
        <w:t>Серия</w:t>
      </w:r>
      <w:r>
        <w:rPr>
          <w:rStyle w:val="affd"/>
        </w:rPr>
        <w:footnoteReference w:id="35"/>
      </w:r>
      <w:r>
        <w:t xml:space="preserve"> – выбираем значение из справочника «Производственная серия»</w:t>
      </w:r>
      <w:r>
        <w:rPr>
          <w:rStyle w:val="affd"/>
        </w:rPr>
        <w:footnoteReference w:id="36"/>
      </w:r>
      <w:r>
        <w:t>;</w:t>
      </w:r>
    </w:p>
    <w:p w14:paraId="0A499720" w14:textId="77777777" w:rsidR="008E4784" w:rsidRDefault="008E4784" w:rsidP="008E4784">
      <w:pPr>
        <w:pStyle w:val="12"/>
        <w:numPr>
          <w:ilvl w:val="0"/>
          <w:numId w:val="1"/>
        </w:numPr>
      </w:pPr>
      <w:r>
        <w:t xml:space="preserve">Упаковка - выбираем необходимый уровень агрегационной упаковки из справочника «Упаковки номенклатуры». </w:t>
      </w:r>
    </w:p>
    <w:p w14:paraId="44374EA3" w14:textId="77777777" w:rsidR="008E4784" w:rsidRDefault="008E4784" w:rsidP="008E4784">
      <w:pPr>
        <w:pStyle w:val="12"/>
        <w:numPr>
          <w:ilvl w:val="0"/>
          <w:numId w:val="1"/>
        </w:numPr>
      </w:pPr>
      <w:r>
        <w:t>Количество – указываем количество продукции.</w:t>
      </w:r>
    </w:p>
    <w:p w14:paraId="18D09CE8" w14:textId="77777777" w:rsidR="008E4784" w:rsidRPr="00FF2263" w:rsidRDefault="008E4784" w:rsidP="008E4784">
      <w:pPr>
        <w:pStyle w:val="a5"/>
      </w:pPr>
      <w:r>
        <w:t>Н</w:t>
      </w:r>
      <w:r w:rsidRPr="00FF2263">
        <w:t>ажимаем кнопку «Провести и закрыть»</w:t>
      </w:r>
      <w:r>
        <w:rPr>
          <w:rStyle w:val="affd"/>
        </w:rPr>
        <w:footnoteReference w:id="37"/>
      </w:r>
      <w:r w:rsidRPr="00FF2263">
        <w:t xml:space="preserve"> (</w:t>
      </w:r>
      <w:r>
        <w:fldChar w:fldCharType="begin"/>
      </w:r>
      <w:r>
        <w:instrText xml:space="preserve"> REF _Ref70760254 \h </w:instrText>
      </w:r>
      <w:r>
        <w:fldChar w:fldCharType="separate"/>
      </w:r>
      <w:r w:rsidRPr="00FF2263">
        <w:t xml:space="preserve">Рисунок </w:t>
      </w:r>
      <w:r>
        <w:rPr>
          <w:noProof/>
        </w:rPr>
        <w:t>340</w:t>
      </w:r>
      <w:r>
        <w:fldChar w:fldCharType="end"/>
      </w:r>
      <w:r w:rsidRPr="00FF2263">
        <w:t>).</w:t>
      </w:r>
    </w:p>
    <w:p w14:paraId="16203405" w14:textId="11611E35" w:rsidR="008E4784" w:rsidRPr="00FF2263" w:rsidRDefault="00DC536B" w:rsidP="008E4784">
      <w:pPr>
        <w:pStyle w:val="ac"/>
      </w:pPr>
      <w:r>
        <w:drawing>
          <wp:inline distT="0" distB="0" distL="0" distR="0" wp14:anchorId="1764196F" wp14:editId="163EA3F5">
            <wp:extent cx="5940425" cy="3136265"/>
            <wp:effectExtent l="19050" t="19050" r="22225" b="26035"/>
            <wp:docPr id="2275" name="Рисунок 2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5940425" cy="3136265"/>
                    </a:xfrm>
                    <a:prstGeom prst="rect">
                      <a:avLst/>
                    </a:prstGeom>
                    <a:noFill/>
                    <a:ln w="12700">
                      <a:solidFill>
                        <a:schemeClr val="tx1"/>
                      </a:solidFill>
                    </a:ln>
                  </pic:spPr>
                </pic:pic>
              </a:graphicData>
            </a:graphic>
          </wp:inline>
        </w:drawing>
      </w:r>
    </w:p>
    <w:p w14:paraId="6C785F15" w14:textId="131B87F1" w:rsidR="008E4784" w:rsidRDefault="008E4784" w:rsidP="008E4784">
      <w:pPr>
        <w:pStyle w:val="ad"/>
      </w:pPr>
      <w:bookmarkStart w:id="527" w:name="_Ref70760254"/>
      <w:r w:rsidRPr="00FF2263">
        <w:t xml:space="preserve">Рисунок </w:t>
      </w:r>
      <w:r w:rsidRPr="00FF2263">
        <w:fldChar w:fldCharType="begin"/>
      </w:r>
      <w:r w:rsidRPr="00FF2263">
        <w:instrText>SEQ Рисунок \* ARABIC</w:instrText>
      </w:r>
      <w:r w:rsidRPr="00FF2263">
        <w:fldChar w:fldCharType="separate"/>
      </w:r>
      <w:r w:rsidR="00E05925">
        <w:rPr>
          <w:noProof/>
        </w:rPr>
        <w:t>308</w:t>
      </w:r>
      <w:r w:rsidRPr="00FF2263">
        <w:fldChar w:fldCharType="end"/>
      </w:r>
      <w:bookmarkEnd w:id="527"/>
    </w:p>
    <w:p w14:paraId="60E49C77" w14:textId="77777777" w:rsidR="008E4784" w:rsidRDefault="008E4784" w:rsidP="008E4784">
      <w:pPr>
        <w:pStyle w:val="a5"/>
      </w:pPr>
      <w:r>
        <w:t>В общем списке раздела «Заказы на производство» двойным кликом мыши открываем текущий «Заказ на производство» (</w:t>
      </w:r>
      <w:r>
        <w:fldChar w:fldCharType="begin"/>
      </w:r>
      <w:r>
        <w:instrText xml:space="preserve"> REF _Ref81375605 \h </w:instrText>
      </w:r>
      <w:r>
        <w:fldChar w:fldCharType="separate"/>
      </w:r>
      <w:r>
        <w:t xml:space="preserve">Рисунок </w:t>
      </w:r>
      <w:r>
        <w:rPr>
          <w:noProof/>
        </w:rPr>
        <w:t>341</w:t>
      </w:r>
      <w:r>
        <w:fldChar w:fldCharType="end"/>
      </w:r>
      <w:r>
        <w:t>). На экране отображается главное окно «Заказа на производство» (</w:t>
      </w:r>
      <w:r>
        <w:fldChar w:fldCharType="begin"/>
      </w:r>
      <w:r>
        <w:instrText xml:space="preserve"> REF _Ref70760270 \h </w:instrText>
      </w:r>
      <w:r>
        <w:fldChar w:fldCharType="separate"/>
      </w:r>
      <w:r>
        <w:t xml:space="preserve">Рисунок </w:t>
      </w:r>
      <w:r>
        <w:rPr>
          <w:noProof/>
        </w:rPr>
        <w:t>342</w:t>
      </w:r>
      <w:r>
        <w:fldChar w:fldCharType="end"/>
      </w:r>
      <w:r>
        <w:t>).</w:t>
      </w:r>
    </w:p>
    <w:p w14:paraId="3D537A8A" w14:textId="111EE2B6" w:rsidR="008E4784" w:rsidRDefault="006A19CD" w:rsidP="008E4784">
      <w:pPr>
        <w:pStyle w:val="ac"/>
      </w:pPr>
      <w:r>
        <w:drawing>
          <wp:inline distT="0" distB="0" distL="0" distR="0" wp14:anchorId="538A7C41" wp14:editId="524DD25B">
            <wp:extent cx="5940425" cy="3131185"/>
            <wp:effectExtent l="19050" t="19050" r="22225" b="12065"/>
            <wp:docPr id="2276" name="Рисунок 2276"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6" name="Рисунок 2276" descr="Изображение выглядит как стол&#10;&#10;Автоматически созданное описание"/>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5940425" cy="3131185"/>
                    </a:xfrm>
                    <a:prstGeom prst="rect">
                      <a:avLst/>
                    </a:prstGeom>
                    <a:noFill/>
                    <a:ln w="12700">
                      <a:solidFill>
                        <a:schemeClr val="tx1"/>
                      </a:solidFill>
                    </a:ln>
                  </pic:spPr>
                </pic:pic>
              </a:graphicData>
            </a:graphic>
          </wp:inline>
        </w:drawing>
      </w:r>
    </w:p>
    <w:p w14:paraId="4690DCE5" w14:textId="44C04973" w:rsidR="008E4784" w:rsidRDefault="008E4784" w:rsidP="008E4784">
      <w:pPr>
        <w:pStyle w:val="ad"/>
      </w:pPr>
      <w:bookmarkStart w:id="528" w:name="_Ref81375605"/>
      <w:r>
        <w:t xml:space="preserve">Рисунок </w:t>
      </w:r>
      <w:fldSimple w:instr=" SEQ Рисунок \* ARABIC ">
        <w:r w:rsidR="00E05925">
          <w:rPr>
            <w:noProof/>
          </w:rPr>
          <w:t>309</w:t>
        </w:r>
      </w:fldSimple>
      <w:bookmarkEnd w:id="528"/>
    </w:p>
    <w:p w14:paraId="3E771216" w14:textId="16754988" w:rsidR="008E4784" w:rsidRDefault="006A19CD" w:rsidP="008E4784">
      <w:pPr>
        <w:pStyle w:val="ac"/>
      </w:pPr>
      <w:r>
        <w:drawing>
          <wp:inline distT="0" distB="0" distL="0" distR="0" wp14:anchorId="78D59473" wp14:editId="22955FD4">
            <wp:extent cx="5940425" cy="3125470"/>
            <wp:effectExtent l="19050" t="19050" r="22225" b="17780"/>
            <wp:docPr id="2277" name="Рисунок 227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7" name="Рисунок 2277" descr="Изображение выглядит как текст&#10;&#10;Автоматически созданное описание"/>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5940425" cy="3125470"/>
                    </a:xfrm>
                    <a:prstGeom prst="rect">
                      <a:avLst/>
                    </a:prstGeom>
                    <a:noFill/>
                    <a:ln w="12700">
                      <a:solidFill>
                        <a:schemeClr val="tx1"/>
                      </a:solidFill>
                    </a:ln>
                  </pic:spPr>
                </pic:pic>
              </a:graphicData>
            </a:graphic>
          </wp:inline>
        </w:drawing>
      </w:r>
    </w:p>
    <w:p w14:paraId="78FDA81C" w14:textId="5E44725D" w:rsidR="008E4784" w:rsidRPr="00D94833" w:rsidRDefault="008E4784" w:rsidP="008E4784">
      <w:pPr>
        <w:pStyle w:val="ad"/>
      </w:pPr>
      <w:bookmarkStart w:id="529" w:name="_Ref70760270"/>
      <w:r>
        <w:t xml:space="preserve">Рисунок </w:t>
      </w:r>
      <w:fldSimple w:instr=" SEQ Рисунок \* ARABIC ">
        <w:r w:rsidR="00E05925">
          <w:rPr>
            <w:noProof/>
          </w:rPr>
          <w:t>310</w:t>
        </w:r>
      </w:fldSimple>
      <w:bookmarkEnd w:id="529"/>
    </w:p>
    <w:p w14:paraId="528E6890" w14:textId="77777777" w:rsidR="008E4784" w:rsidRPr="00FF2263" w:rsidRDefault="008E4784" w:rsidP="008E4784">
      <w:pPr>
        <w:pStyle w:val="24"/>
      </w:pPr>
      <w:bookmarkStart w:id="530" w:name="_Toc92959141"/>
      <w:r>
        <w:t>Задание на оборудование (сериализация)</w:t>
      </w:r>
      <w:bookmarkEnd w:id="530"/>
    </w:p>
    <w:p w14:paraId="3C4E4F1A" w14:textId="77777777" w:rsidR="008E4784" w:rsidRDefault="008E4784" w:rsidP="008E4784">
      <w:pPr>
        <w:pStyle w:val="a5"/>
      </w:pPr>
      <w:r>
        <w:t>Нажимаем «Закрыть»</w:t>
      </w:r>
      <w:r w:rsidRPr="006A4023">
        <w:t xml:space="preserve"> </w:t>
      </w:r>
      <w:r>
        <w:rPr>
          <w:noProof/>
        </w:rPr>
        <w:drawing>
          <wp:inline distT="0" distB="0" distL="0" distR="0" wp14:anchorId="67EB1680" wp14:editId="40CB1C71">
            <wp:extent cx="207645" cy="150495"/>
            <wp:effectExtent l="19050" t="19050" r="20955" b="20955"/>
            <wp:docPr id="2281" name="Рисунок 2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07645" cy="150495"/>
                    </a:xfrm>
                    <a:prstGeom prst="rect">
                      <a:avLst/>
                    </a:prstGeom>
                    <a:noFill/>
                    <a:ln w="12700">
                      <a:solidFill>
                        <a:sysClr val="windowText" lastClr="000000"/>
                      </a:solidFill>
                    </a:ln>
                  </pic:spPr>
                </pic:pic>
              </a:graphicData>
            </a:graphic>
          </wp:inline>
        </w:drawing>
      </w:r>
      <w:r>
        <w:t xml:space="preserve"> окно «Протокол обмена с СУЗ», «Заказ на эмиссию кодов маркировки СУЗ».</w:t>
      </w:r>
    </w:p>
    <w:p w14:paraId="233D7CC7" w14:textId="77777777" w:rsidR="008E4784" w:rsidRPr="00FF2263" w:rsidRDefault="008E4784" w:rsidP="008E4784">
      <w:pPr>
        <w:pStyle w:val="a5"/>
      </w:pPr>
      <w:r w:rsidRPr="00FF2263">
        <w:t xml:space="preserve">В </w:t>
      </w:r>
      <w:r>
        <w:t xml:space="preserve">текущем </w:t>
      </w:r>
      <w:r w:rsidRPr="00FF2263">
        <w:t>«Заказе на производство» нажимаем кнопку «Задание на оборудование (сериализация)» (</w:t>
      </w:r>
      <w:r>
        <w:fldChar w:fldCharType="begin"/>
      </w:r>
      <w:r>
        <w:instrText xml:space="preserve"> REF _Ref70760405 \h </w:instrText>
      </w:r>
      <w:r>
        <w:fldChar w:fldCharType="separate"/>
      </w:r>
      <w:r w:rsidRPr="00FF2263">
        <w:t xml:space="preserve">Рисунок </w:t>
      </w:r>
      <w:r>
        <w:rPr>
          <w:noProof/>
        </w:rPr>
        <w:t>349</w:t>
      </w:r>
      <w:r>
        <w:fldChar w:fldCharType="end"/>
      </w:r>
      <w:r w:rsidRPr="00FF2263">
        <w:t>).</w:t>
      </w:r>
    </w:p>
    <w:p w14:paraId="08E89A17" w14:textId="51F81003" w:rsidR="008E4784" w:rsidRPr="00FF2263" w:rsidRDefault="00BA2077" w:rsidP="008E4784">
      <w:pPr>
        <w:pStyle w:val="ac"/>
      </w:pPr>
      <w:r>
        <w:drawing>
          <wp:inline distT="0" distB="0" distL="0" distR="0" wp14:anchorId="7D8384D7" wp14:editId="7F0E2DA3">
            <wp:extent cx="5940425" cy="3125470"/>
            <wp:effectExtent l="19050" t="19050" r="22225" b="17780"/>
            <wp:docPr id="2278" name="Рисунок 227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8" name="Рисунок 2278" descr="Изображение выглядит как текст&#10;&#10;Автоматически созданное описание"/>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5940425" cy="3125470"/>
                    </a:xfrm>
                    <a:prstGeom prst="rect">
                      <a:avLst/>
                    </a:prstGeom>
                    <a:noFill/>
                    <a:ln w="12700">
                      <a:solidFill>
                        <a:schemeClr val="tx1"/>
                      </a:solidFill>
                    </a:ln>
                  </pic:spPr>
                </pic:pic>
              </a:graphicData>
            </a:graphic>
          </wp:inline>
        </w:drawing>
      </w:r>
    </w:p>
    <w:p w14:paraId="5E6C15E2" w14:textId="2A9A3386" w:rsidR="008E4784" w:rsidRPr="00FF2263" w:rsidRDefault="008E4784" w:rsidP="008E4784">
      <w:pPr>
        <w:pStyle w:val="ad"/>
      </w:pPr>
      <w:bookmarkStart w:id="531" w:name="_Ref70760405"/>
      <w:r w:rsidRPr="00FF2263">
        <w:t xml:space="preserve">Рисунок </w:t>
      </w:r>
      <w:r w:rsidRPr="00FF2263">
        <w:fldChar w:fldCharType="begin"/>
      </w:r>
      <w:r w:rsidRPr="00FF2263">
        <w:instrText>SEQ Рисунок \* ARABIC</w:instrText>
      </w:r>
      <w:r w:rsidRPr="00FF2263">
        <w:fldChar w:fldCharType="separate"/>
      </w:r>
      <w:r w:rsidR="00E05925">
        <w:rPr>
          <w:noProof/>
        </w:rPr>
        <w:t>311</w:t>
      </w:r>
      <w:r w:rsidRPr="00FF2263">
        <w:fldChar w:fldCharType="end"/>
      </w:r>
      <w:bookmarkEnd w:id="531"/>
    </w:p>
    <w:p w14:paraId="73905B69" w14:textId="77777777" w:rsidR="008E4784" w:rsidRPr="00FF2263" w:rsidRDefault="008E4784" w:rsidP="008E4784">
      <w:pPr>
        <w:pStyle w:val="a5"/>
      </w:pPr>
      <w:r w:rsidRPr="00FF2263">
        <w:t>В открывшейся форме «Задание на оборудование», заполняем поля</w:t>
      </w:r>
      <w:r>
        <w:t>:</w:t>
      </w:r>
    </w:p>
    <w:p w14:paraId="040FC2F5" w14:textId="77777777" w:rsidR="008E4784" w:rsidRDefault="008E4784" w:rsidP="008E4784">
      <w:pPr>
        <w:pStyle w:val="12"/>
        <w:numPr>
          <w:ilvl w:val="0"/>
          <w:numId w:val="1"/>
        </w:numPr>
      </w:pPr>
      <w:r w:rsidRPr="00FF2263">
        <w:t xml:space="preserve"> «Вид операции» - Сериализация</w:t>
      </w:r>
      <w:r>
        <w:t>;</w:t>
      </w:r>
    </w:p>
    <w:p w14:paraId="6BB6F590" w14:textId="77777777" w:rsidR="008E4784" w:rsidRDefault="008E4784" w:rsidP="008E4784">
      <w:pPr>
        <w:pStyle w:val="12"/>
        <w:numPr>
          <w:ilvl w:val="0"/>
          <w:numId w:val="1"/>
        </w:numPr>
      </w:pPr>
      <w:r>
        <w:t>«Тип оборудования» – из выпадающего списка выбираем оборудование (например - Офлайн оборудование);</w:t>
      </w:r>
    </w:p>
    <w:p w14:paraId="64F776DE" w14:textId="77777777" w:rsidR="008E4784" w:rsidRPr="002E5D74" w:rsidRDefault="008E4784" w:rsidP="008E4784">
      <w:pPr>
        <w:pStyle w:val="12"/>
        <w:numPr>
          <w:ilvl w:val="0"/>
          <w:numId w:val="1"/>
        </w:numPr>
      </w:pPr>
      <w:r w:rsidRPr="002E5D74">
        <w:t>Указываем количество потребительских упаковок (</w:t>
      </w:r>
      <w:r>
        <w:fldChar w:fldCharType="begin"/>
      </w:r>
      <w:r>
        <w:instrText xml:space="preserve"> REF _Ref70760423 \h </w:instrText>
      </w:r>
      <w:r>
        <w:fldChar w:fldCharType="separate"/>
      </w:r>
      <w:r w:rsidRPr="002E5D74">
        <w:t xml:space="preserve">Рисунок </w:t>
      </w:r>
      <w:r>
        <w:rPr>
          <w:noProof/>
        </w:rPr>
        <w:t>350</w:t>
      </w:r>
      <w:r>
        <w:fldChar w:fldCharType="end"/>
      </w:r>
      <w:r w:rsidRPr="002E5D74">
        <w:t>).</w:t>
      </w:r>
    </w:p>
    <w:p w14:paraId="04980FAC" w14:textId="629FA421" w:rsidR="008E4784" w:rsidRPr="00FF2263" w:rsidRDefault="00BA2077" w:rsidP="008E4784">
      <w:pPr>
        <w:pStyle w:val="ac"/>
      </w:pPr>
      <w:r>
        <w:drawing>
          <wp:inline distT="0" distB="0" distL="0" distR="0" wp14:anchorId="25FA6487" wp14:editId="46DEF58E">
            <wp:extent cx="5940425" cy="3121660"/>
            <wp:effectExtent l="19050" t="19050" r="22225" b="21590"/>
            <wp:docPr id="2279" name="Рисунок 2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5940425" cy="3121660"/>
                    </a:xfrm>
                    <a:prstGeom prst="rect">
                      <a:avLst/>
                    </a:prstGeom>
                    <a:noFill/>
                    <a:ln w="12700">
                      <a:solidFill>
                        <a:schemeClr val="tx1"/>
                      </a:solidFill>
                    </a:ln>
                  </pic:spPr>
                </pic:pic>
              </a:graphicData>
            </a:graphic>
          </wp:inline>
        </w:drawing>
      </w:r>
    </w:p>
    <w:p w14:paraId="589DF7F9" w14:textId="3C8B1E1C" w:rsidR="008E4784" w:rsidRDefault="008E4784" w:rsidP="008E4784">
      <w:pPr>
        <w:pStyle w:val="ad"/>
      </w:pPr>
      <w:bookmarkStart w:id="532" w:name="_Ref70760423"/>
      <w:r w:rsidRPr="002E5D74">
        <w:t xml:space="preserve">Рисунок </w:t>
      </w:r>
      <w:r w:rsidRPr="002E5D74">
        <w:fldChar w:fldCharType="begin"/>
      </w:r>
      <w:r w:rsidRPr="002E5D74">
        <w:instrText>SEQ Рисунок \* ARABIC</w:instrText>
      </w:r>
      <w:r w:rsidRPr="002E5D74">
        <w:fldChar w:fldCharType="separate"/>
      </w:r>
      <w:r w:rsidR="00E05925">
        <w:rPr>
          <w:noProof/>
        </w:rPr>
        <w:t>312</w:t>
      </w:r>
      <w:r w:rsidRPr="002E5D74">
        <w:fldChar w:fldCharType="end"/>
      </w:r>
      <w:bookmarkEnd w:id="532"/>
    </w:p>
    <w:p w14:paraId="3F3EF807" w14:textId="77777777" w:rsidR="008E4784" w:rsidRDefault="008E4784" w:rsidP="008E4784">
      <w:pPr>
        <w:pStyle w:val="a5"/>
      </w:pPr>
      <w:r>
        <w:t>На вкладке «Номера упаковок» нажимаем «Заполнить» (</w:t>
      </w:r>
      <w:r>
        <w:fldChar w:fldCharType="begin"/>
      </w:r>
      <w:r>
        <w:instrText xml:space="preserve"> REF _Ref88815490 \h </w:instrText>
      </w:r>
      <w:r>
        <w:fldChar w:fldCharType="separate"/>
      </w:r>
      <w:r>
        <w:t xml:space="preserve">Рисунок </w:t>
      </w:r>
      <w:r>
        <w:rPr>
          <w:noProof/>
        </w:rPr>
        <w:t>351</w:t>
      </w:r>
      <w:r>
        <w:fldChar w:fldCharType="end"/>
      </w:r>
      <w:r>
        <w:t xml:space="preserve">, </w:t>
      </w:r>
      <w:r>
        <w:fldChar w:fldCharType="begin"/>
      </w:r>
      <w:r>
        <w:instrText xml:space="preserve"> REF _Ref88815491 \h </w:instrText>
      </w:r>
      <w:r>
        <w:fldChar w:fldCharType="separate"/>
      </w:r>
      <w:r>
        <w:t xml:space="preserve">Рисунок </w:t>
      </w:r>
      <w:r>
        <w:rPr>
          <w:noProof/>
        </w:rPr>
        <w:t>352</w:t>
      </w:r>
      <w:r>
        <w:fldChar w:fldCharType="end"/>
      </w:r>
      <w:r>
        <w:t>).</w:t>
      </w:r>
    </w:p>
    <w:p w14:paraId="6DBE05F3" w14:textId="77777777" w:rsidR="008E4784" w:rsidRDefault="008E4784" w:rsidP="008E4784">
      <w:pPr>
        <w:pStyle w:val="ac"/>
      </w:pPr>
      <w:r>
        <w:drawing>
          <wp:inline distT="0" distB="0" distL="0" distR="0" wp14:anchorId="45F1D0F3" wp14:editId="68E9C461">
            <wp:extent cx="5940425" cy="3122295"/>
            <wp:effectExtent l="19050" t="19050" r="22225" b="20955"/>
            <wp:docPr id="2284" name="Рисунок 228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 name="Рисунок 1866" descr="Изображение выглядит как текст&#10;&#10;Автоматически созданное описание"/>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940425" cy="3122295"/>
                    </a:xfrm>
                    <a:prstGeom prst="rect">
                      <a:avLst/>
                    </a:prstGeom>
                    <a:noFill/>
                    <a:ln w="12700">
                      <a:solidFill>
                        <a:sysClr val="windowText" lastClr="000000"/>
                      </a:solidFill>
                    </a:ln>
                  </pic:spPr>
                </pic:pic>
              </a:graphicData>
            </a:graphic>
          </wp:inline>
        </w:drawing>
      </w:r>
    </w:p>
    <w:p w14:paraId="2DF71A37" w14:textId="386F8B3A" w:rsidR="008E4784" w:rsidRDefault="008E4784" w:rsidP="008E4784">
      <w:pPr>
        <w:pStyle w:val="ad"/>
      </w:pPr>
      <w:bookmarkStart w:id="533" w:name="_Ref88815490"/>
      <w:r>
        <w:t xml:space="preserve">Рисунок </w:t>
      </w:r>
      <w:fldSimple w:instr=" SEQ Рисунок \* ARABIC ">
        <w:r w:rsidR="00E05925">
          <w:rPr>
            <w:noProof/>
          </w:rPr>
          <w:t>313</w:t>
        </w:r>
      </w:fldSimple>
      <w:bookmarkEnd w:id="533"/>
    </w:p>
    <w:p w14:paraId="7BB568D9" w14:textId="26DE4903" w:rsidR="008E4784" w:rsidRDefault="00624773" w:rsidP="008E4784">
      <w:pPr>
        <w:pStyle w:val="ac"/>
      </w:pPr>
      <w:r>
        <w:drawing>
          <wp:inline distT="0" distB="0" distL="0" distR="0" wp14:anchorId="4C872465" wp14:editId="44FBC124">
            <wp:extent cx="5940425" cy="3123565"/>
            <wp:effectExtent l="19050" t="19050" r="22225" b="19685"/>
            <wp:docPr id="2280" name="Рисунок 228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0" name="Рисунок 2280" descr="Изображение выглядит как текст&#10;&#10;Автоматически созданное описание"/>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5940425" cy="3123565"/>
                    </a:xfrm>
                    <a:prstGeom prst="rect">
                      <a:avLst/>
                    </a:prstGeom>
                    <a:noFill/>
                    <a:ln w="12700">
                      <a:solidFill>
                        <a:schemeClr val="tx1"/>
                      </a:solidFill>
                    </a:ln>
                  </pic:spPr>
                </pic:pic>
              </a:graphicData>
            </a:graphic>
          </wp:inline>
        </w:drawing>
      </w:r>
    </w:p>
    <w:p w14:paraId="798447DC" w14:textId="2F9CD994" w:rsidR="008E4784" w:rsidRPr="00296FA7" w:rsidRDefault="008E4784" w:rsidP="008E4784">
      <w:pPr>
        <w:pStyle w:val="ad"/>
      </w:pPr>
      <w:bookmarkStart w:id="534" w:name="_Ref88815491"/>
      <w:r>
        <w:t xml:space="preserve">Рисунок </w:t>
      </w:r>
      <w:fldSimple w:instr=" SEQ Рисунок \* ARABIC ">
        <w:r w:rsidR="00E05925">
          <w:rPr>
            <w:noProof/>
          </w:rPr>
          <w:t>314</w:t>
        </w:r>
      </w:fldSimple>
      <w:bookmarkEnd w:id="534"/>
    </w:p>
    <w:p w14:paraId="62C5CD03" w14:textId="77777777" w:rsidR="008E4784" w:rsidRPr="00FF2263" w:rsidRDefault="008E4784" w:rsidP="008E4784">
      <w:pPr>
        <w:pStyle w:val="a5"/>
      </w:pPr>
      <w:r w:rsidRPr="00FF2263">
        <w:t xml:space="preserve">Нажимаем </w:t>
      </w:r>
      <w:r>
        <w:t>«Записать»</w:t>
      </w:r>
      <w:r>
        <w:rPr>
          <w:noProof/>
        </w:rPr>
        <w:drawing>
          <wp:inline distT="0" distB="0" distL="0" distR="0" wp14:anchorId="189605AF" wp14:editId="4E64C192">
            <wp:extent cx="207645" cy="176530"/>
            <wp:effectExtent l="0" t="0" r="1905" b="0"/>
            <wp:docPr id="1901" name="Рисунок 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07645" cy="176530"/>
                    </a:xfrm>
                    <a:prstGeom prst="rect">
                      <a:avLst/>
                    </a:prstGeom>
                    <a:noFill/>
                    <a:ln>
                      <a:noFill/>
                    </a:ln>
                  </pic:spPr>
                </pic:pic>
              </a:graphicData>
            </a:graphic>
          </wp:inline>
        </w:drawing>
      </w:r>
      <w:r>
        <w:t>, «Провести»</w:t>
      </w:r>
      <w:r>
        <w:rPr>
          <w:noProof/>
        </w:rPr>
        <w:drawing>
          <wp:inline distT="0" distB="0" distL="0" distR="0" wp14:anchorId="0A62E452" wp14:editId="0EDDCEF2">
            <wp:extent cx="223520" cy="166370"/>
            <wp:effectExtent l="0" t="0" r="5080" b="5080"/>
            <wp:docPr id="1905" name="Рисунок 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23520" cy="166370"/>
                    </a:xfrm>
                    <a:prstGeom prst="rect">
                      <a:avLst/>
                    </a:prstGeom>
                    <a:noFill/>
                    <a:ln>
                      <a:noFill/>
                    </a:ln>
                  </pic:spPr>
                </pic:pic>
              </a:graphicData>
            </a:graphic>
          </wp:inline>
        </w:drawing>
      </w:r>
      <w:r>
        <w:t xml:space="preserve"> и ссылку</w:t>
      </w:r>
      <w:r w:rsidRPr="00FF2263">
        <w:t xml:space="preserve"> «</w:t>
      </w:r>
      <w:r>
        <w:t>передайте задание</w:t>
      </w:r>
      <w:r w:rsidRPr="00FF2263">
        <w:t>»</w:t>
      </w:r>
      <w:r>
        <w:t xml:space="preserve"> </w:t>
      </w:r>
      <w:r w:rsidRPr="00FF2263">
        <w:t>(</w:t>
      </w:r>
      <w:r>
        <w:fldChar w:fldCharType="begin"/>
      </w:r>
      <w:r>
        <w:instrText xml:space="preserve"> REF _Ref70760436 \h </w:instrText>
      </w:r>
      <w:r>
        <w:fldChar w:fldCharType="separate"/>
      </w:r>
      <w:r w:rsidRPr="00FF2263">
        <w:t xml:space="preserve">Рисунок </w:t>
      </w:r>
      <w:r>
        <w:rPr>
          <w:noProof/>
        </w:rPr>
        <w:t>353</w:t>
      </w:r>
      <w:r>
        <w:fldChar w:fldCharType="end"/>
      </w:r>
      <w:r w:rsidRPr="00FF2263">
        <w:t>)</w:t>
      </w:r>
      <w:r>
        <w:t>.</w:t>
      </w:r>
    </w:p>
    <w:p w14:paraId="5956E34D" w14:textId="7022BEF0" w:rsidR="008E4784" w:rsidRPr="00FF2263" w:rsidRDefault="00624773" w:rsidP="008E4784">
      <w:pPr>
        <w:pStyle w:val="ac"/>
      </w:pPr>
      <w:r>
        <w:drawing>
          <wp:inline distT="0" distB="0" distL="0" distR="0" wp14:anchorId="6FE8126E" wp14:editId="42357ABC">
            <wp:extent cx="5940425" cy="3123565"/>
            <wp:effectExtent l="19050" t="19050" r="22225" b="19685"/>
            <wp:docPr id="2298" name="Рисунок 229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8" name="Рисунок 2298" descr="Изображение выглядит как текст&#10;&#10;Автоматически созданное описание"/>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5940425" cy="3123565"/>
                    </a:xfrm>
                    <a:prstGeom prst="rect">
                      <a:avLst/>
                    </a:prstGeom>
                    <a:noFill/>
                    <a:ln w="12700">
                      <a:solidFill>
                        <a:schemeClr val="tx1"/>
                      </a:solidFill>
                    </a:ln>
                  </pic:spPr>
                </pic:pic>
              </a:graphicData>
            </a:graphic>
          </wp:inline>
        </w:drawing>
      </w:r>
    </w:p>
    <w:p w14:paraId="755ADA6F" w14:textId="08154635" w:rsidR="008E4784" w:rsidRDefault="008E4784" w:rsidP="008E4784">
      <w:pPr>
        <w:pStyle w:val="ad"/>
      </w:pPr>
      <w:bookmarkStart w:id="535" w:name="_Ref70760436"/>
      <w:r w:rsidRPr="00FF2263">
        <w:t xml:space="preserve">Рисунок </w:t>
      </w:r>
      <w:r w:rsidRPr="00FF2263">
        <w:fldChar w:fldCharType="begin"/>
      </w:r>
      <w:r w:rsidRPr="00FF2263">
        <w:instrText>SEQ Рисунок \* ARABIC</w:instrText>
      </w:r>
      <w:r w:rsidRPr="00FF2263">
        <w:fldChar w:fldCharType="separate"/>
      </w:r>
      <w:r w:rsidR="00E05925">
        <w:rPr>
          <w:noProof/>
        </w:rPr>
        <w:t>315</w:t>
      </w:r>
      <w:r w:rsidRPr="00FF2263">
        <w:fldChar w:fldCharType="end"/>
      </w:r>
      <w:bookmarkEnd w:id="535"/>
    </w:p>
    <w:p w14:paraId="397ACFE2" w14:textId="77777777" w:rsidR="008E4784" w:rsidRDefault="008E4784" w:rsidP="008E4784">
      <w:pPr>
        <w:pStyle w:val="a5"/>
      </w:pPr>
      <w:r>
        <w:t>Выбираем тип оборудования и нажимаем «ОК» (</w:t>
      </w:r>
      <w:r>
        <w:fldChar w:fldCharType="begin"/>
      </w:r>
      <w:r>
        <w:instrText xml:space="preserve"> REF _Ref70760450 \h </w:instrText>
      </w:r>
      <w:r>
        <w:fldChar w:fldCharType="separate"/>
      </w:r>
      <w:r>
        <w:t xml:space="preserve">Рисунок </w:t>
      </w:r>
      <w:r>
        <w:rPr>
          <w:noProof/>
        </w:rPr>
        <w:t>354</w:t>
      </w:r>
      <w:r>
        <w:fldChar w:fldCharType="end"/>
      </w:r>
      <w:r>
        <w:t>).</w:t>
      </w:r>
    </w:p>
    <w:p w14:paraId="3785D8CF" w14:textId="2DB13B27" w:rsidR="008E4784" w:rsidRDefault="00624773" w:rsidP="008E4784">
      <w:pPr>
        <w:pStyle w:val="ac"/>
      </w:pPr>
      <w:r>
        <w:drawing>
          <wp:inline distT="0" distB="0" distL="0" distR="0" wp14:anchorId="343D9D52" wp14:editId="2F5841EC">
            <wp:extent cx="5940425" cy="3112770"/>
            <wp:effectExtent l="19050" t="19050" r="22225" b="11430"/>
            <wp:docPr id="2299" name="Рисунок 229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9" name="Рисунок 2299" descr="Изображение выглядит как текст&#10;&#10;Автоматически созданное описание"/>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5940425" cy="3112770"/>
                    </a:xfrm>
                    <a:prstGeom prst="rect">
                      <a:avLst/>
                    </a:prstGeom>
                    <a:noFill/>
                    <a:ln w="12700">
                      <a:solidFill>
                        <a:schemeClr val="tx1"/>
                      </a:solidFill>
                    </a:ln>
                  </pic:spPr>
                </pic:pic>
              </a:graphicData>
            </a:graphic>
          </wp:inline>
        </w:drawing>
      </w:r>
    </w:p>
    <w:p w14:paraId="24DB5085" w14:textId="5D25D009" w:rsidR="008E4784" w:rsidRDefault="008E4784" w:rsidP="008E4784">
      <w:pPr>
        <w:pStyle w:val="ad"/>
        <w:rPr>
          <w:noProof/>
        </w:rPr>
      </w:pPr>
      <w:bookmarkStart w:id="536" w:name="_Ref70760450"/>
      <w:r>
        <w:t xml:space="preserve">Рисунок </w:t>
      </w:r>
      <w:fldSimple w:instr=" SEQ Рисунок \* ARABIC ">
        <w:r w:rsidR="00E05925">
          <w:rPr>
            <w:noProof/>
          </w:rPr>
          <w:t>316</w:t>
        </w:r>
      </w:fldSimple>
      <w:bookmarkEnd w:id="536"/>
    </w:p>
    <w:p w14:paraId="0CACD78F" w14:textId="77777777" w:rsidR="008E4784" w:rsidRPr="00F4731E" w:rsidRDefault="008E4784" w:rsidP="008E4784">
      <w:pPr>
        <w:pStyle w:val="a5"/>
      </w:pPr>
      <w:r>
        <w:t>После выполнения сериализации на оборудовании статус «Задания на оборудование (сериализация)» меняется на «Выполнено» (</w:t>
      </w:r>
      <w:r>
        <w:fldChar w:fldCharType="begin"/>
      </w:r>
      <w:r>
        <w:instrText xml:space="preserve"> REF _Ref70682100 \h </w:instrText>
      </w:r>
      <w:r>
        <w:fldChar w:fldCharType="separate"/>
      </w:r>
      <w:r>
        <w:t xml:space="preserve">Рисунок </w:t>
      </w:r>
      <w:r>
        <w:rPr>
          <w:noProof/>
        </w:rPr>
        <w:t>355</w:t>
      </w:r>
      <w:r>
        <w:fldChar w:fldCharType="end"/>
      </w:r>
      <w:r>
        <w:t>).</w:t>
      </w:r>
    </w:p>
    <w:p w14:paraId="5DD6493C" w14:textId="76989558" w:rsidR="008E4784" w:rsidRDefault="00624773" w:rsidP="008E4784">
      <w:pPr>
        <w:pStyle w:val="ac"/>
      </w:pPr>
      <w:r>
        <w:drawing>
          <wp:inline distT="0" distB="0" distL="0" distR="0" wp14:anchorId="3DC3E34B" wp14:editId="78F2054E">
            <wp:extent cx="5940425" cy="3121660"/>
            <wp:effectExtent l="19050" t="19050" r="22225" b="21590"/>
            <wp:docPr id="2300" name="Рисунок 230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0" name="Рисунок 2300" descr="Изображение выглядит как текст&#10;&#10;Автоматически созданное описание"/>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5940425" cy="3121660"/>
                    </a:xfrm>
                    <a:prstGeom prst="rect">
                      <a:avLst/>
                    </a:prstGeom>
                    <a:noFill/>
                    <a:ln w="12700">
                      <a:solidFill>
                        <a:schemeClr val="tx1"/>
                      </a:solidFill>
                    </a:ln>
                  </pic:spPr>
                </pic:pic>
              </a:graphicData>
            </a:graphic>
          </wp:inline>
        </w:drawing>
      </w:r>
    </w:p>
    <w:p w14:paraId="00C47D29" w14:textId="5E0A5E35" w:rsidR="008E4784" w:rsidRDefault="008E4784" w:rsidP="008E4784">
      <w:pPr>
        <w:pStyle w:val="ad"/>
      </w:pPr>
      <w:bookmarkStart w:id="537" w:name="_Ref70682100"/>
      <w:r>
        <w:t xml:space="preserve">Рисунок </w:t>
      </w:r>
      <w:fldSimple w:instr=" SEQ Рисунок \* ARABIC ">
        <w:r w:rsidR="00E05925">
          <w:rPr>
            <w:noProof/>
          </w:rPr>
          <w:t>317</w:t>
        </w:r>
      </w:fldSimple>
      <w:bookmarkEnd w:id="537"/>
    </w:p>
    <w:p w14:paraId="0D0232C3" w14:textId="77777777" w:rsidR="008E4784" w:rsidRDefault="008E4784" w:rsidP="008E4784">
      <w:pPr>
        <w:pStyle w:val="a5"/>
      </w:pPr>
      <w:r>
        <w:t>Нажимаем «Закрыть»</w:t>
      </w:r>
      <w:r>
        <w:rPr>
          <w:noProof/>
        </w:rPr>
        <w:drawing>
          <wp:inline distT="0" distB="0" distL="0" distR="0" wp14:anchorId="0212121C" wp14:editId="0A4D7246">
            <wp:extent cx="207645" cy="150495"/>
            <wp:effectExtent l="19050" t="19050" r="20955" b="20955"/>
            <wp:docPr id="1910" name="Рисунок 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07645" cy="150495"/>
                    </a:xfrm>
                    <a:prstGeom prst="rect">
                      <a:avLst/>
                    </a:prstGeom>
                    <a:noFill/>
                    <a:ln w="12700">
                      <a:solidFill>
                        <a:sysClr val="windowText" lastClr="000000"/>
                      </a:solidFill>
                    </a:ln>
                  </pic:spPr>
                </pic:pic>
              </a:graphicData>
            </a:graphic>
          </wp:inline>
        </w:drawing>
      </w:r>
      <w:r>
        <w:t xml:space="preserve"> окно «Задание на оборудование».</w:t>
      </w:r>
    </w:p>
    <w:p w14:paraId="28622468" w14:textId="77777777" w:rsidR="008E4784" w:rsidRDefault="008E4784" w:rsidP="008E4784">
      <w:pPr>
        <w:pStyle w:val="a5"/>
      </w:pPr>
      <w:r>
        <w:t xml:space="preserve">В главном окне «Заказа на производство» нажимаем «Обновить». </w:t>
      </w:r>
      <w:r w:rsidRPr="00A237C9">
        <w:t>В общем списке процессов «Заказа на производство», сформированы документы: «Отчет оборудования о выполнении задания», «Маркировка товаров»</w:t>
      </w:r>
      <w:r>
        <w:t>. Статус КМ в документе «Маркировка товаров» - «Напечатан» (</w:t>
      </w:r>
      <w:r>
        <w:fldChar w:fldCharType="begin"/>
      </w:r>
      <w:r>
        <w:instrText xml:space="preserve"> REF _Ref70682340 \h </w:instrText>
      </w:r>
      <w:r>
        <w:fldChar w:fldCharType="separate"/>
      </w:r>
      <w:r>
        <w:t xml:space="preserve">Рисунок </w:t>
      </w:r>
      <w:r>
        <w:rPr>
          <w:noProof/>
        </w:rPr>
        <w:t>356</w:t>
      </w:r>
      <w:r>
        <w:fldChar w:fldCharType="end"/>
      </w:r>
      <w:r>
        <w:t xml:space="preserve">, </w:t>
      </w:r>
      <w:r>
        <w:fldChar w:fldCharType="begin"/>
      </w:r>
      <w:r>
        <w:instrText xml:space="preserve"> REF _Ref70682558 \h </w:instrText>
      </w:r>
      <w:r>
        <w:fldChar w:fldCharType="separate"/>
      </w:r>
      <w:r>
        <w:t xml:space="preserve">Рисунок </w:t>
      </w:r>
      <w:r>
        <w:rPr>
          <w:noProof/>
        </w:rPr>
        <w:t>357</w:t>
      </w:r>
      <w:r>
        <w:fldChar w:fldCharType="end"/>
      </w:r>
      <w:r>
        <w:t>).</w:t>
      </w:r>
    </w:p>
    <w:p w14:paraId="581B6649" w14:textId="77777777" w:rsidR="008E4784" w:rsidRPr="00A237C9" w:rsidRDefault="008E4784" w:rsidP="008E4784">
      <w:pPr>
        <w:pStyle w:val="a5"/>
      </w:pPr>
      <w:r w:rsidRPr="000407E2">
        <w:rPr>
          <w:b/>
          <w:bCs/>
        </w:rPr>
        <w:t>Примечание!</w:t>
      </w:r>
      <w:r>
        <w:t xml:space="preserve"> </w:t>
      </w:r>
      <w:r w:rsidRPr="00332206">
        <w:t>Статусы</w:t>
      </w:r>
      <w:r>
        <w:t xml:space="preserve"> кодов маркировки в  документе «Маркировка товаров»</w:t>
      </w:r>
      <w:r w:rsidRPr="00332206">
        <w:t>: «Напечатан» - коды напечатаны; «Нанесен» - коды нанесены на упаковки или товар. Отправить Отчет об использовании СУЗ можно по кодам маркировки со статусом «Нанесен»</w:t>
      </w:r>
    </w:p>
    <w:p w14:paraId="2E2FDF11" w14:textId="0017BCFD" w:rsidR="008E4784" w:rsidRDefault="00624773" w:rsidP="008E4784">
      <w:pPr>
        <w:pStyle w:val="ac"/>
      </w:pPr>
      <w:r>
        <w:drawing>
          <wp:inline distT="0" distB="0" distL="0" distR="0" wp14:anchorId="7AFC7BA0" wp14:editId="103FFFE4">
            <wp:extent cx="5940425" cy="3124835"/>
            <wp:effectExtent l="19050" t="19050" r="22225" b="18415"/>
            <wp:docPr id="2301" name="Рисунок 230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1" name="Рисунок 2301" descr="Изображение выглядит как текст&#10;&#10;Автоматически созданное описание"/>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5940425" cy="3124835"/>
                    </a:xfrm>
                    <a:prstGeom prst="rect">
                      <a:avLst/>
                    </a:prstGeom>
                    <a:noFill/>
                    <a:ln w="12700">
                      <a:solidFill>
                        <a:schemeClr val="tx1"/>
                      </a:solidFill>
                    </a:ln>
                  </pic:spPr>
                </pic:pic>
              </a:graphicData>
            </a:graphic>
          </wp:inline>
        </w:drawing>
      </w:r>
    </w:p>
    <w:p w14:paraId="7D8D578E" w14:textId="59E95179" w:rsidR="008E4784" w:rsidRDefault="008E4784" w:rsidP="008E4784">
      <w:pPr>
        <w:pStyle w:val="ad"/>
      </w:pPr>
      <w:bookmarkStart w:id="538" w:name="_Ref70682340"/>
      <w:r>
        <w:t xml:space="preserve">Рисунок </w:t>
      </w:r>
      <w:fldSimple w:instr=" SEQ Рисунок \* ARABIC ">
        <w:r w:rsidR="00E05925">
          <w:rPr>
            <w:noProof/>
          </w:rPr>
          <w:t>318</w:t>
        </w:r>
      </w:fldSimple>
      <w:bookmarkEnd w:id="538"/>
    </w:p>
    <w:p w14:paraId="3264CE42" w14:textId="1E9F894B" w:rsidR="008E4784" w:rsidRDefault="00624773" w:rsidP="008E4784">
      <w:pPr>
        <w:pStyle w:val="ac"/>
      </w:pPr>
      <w:r>
        <w:drawing>
          <wp:inline distT="0" distB="0" distL="0" distR="0" wp14:anchorId="13DA54F7" wp14:editId="550B4416">
            <wp:extent cx="5940425" cy="3126105"/>
            <wp:effectExtent l="19050" t="19050" r="22225" b="17145"/>
            <wp:docPr id="2302" name="Рисунок 2302"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2" name="Рисунок 2302" descr="Изображение выглядит как стол&#10;&#10;Автоматически созданное описание"/>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5940425" cy="3126105"/>
                    </a:xfrm>
                    <a:prstGeom prst="rect">
                      <a:avLst/>
                    </a:prstGeom>
                    <a:noFill/>
                    <a:ln w="12700">
                      <a:solidFill>
                        <a:schemeClr val="tx1"/>
                      </a:solidFill>
                    </a:ln>
                  </pic:spPr>
                </pic:pic>
              </a:graphicData>
            </a:graphic>
          </wp:inline>
        </w:drawing>
      </w:r>
    </w:p>
    <w:p w14:paraId="60499490" w14:textId="0945B639" w:rsidR="008E4784" w:rsidRPr="00A237C9" w:rsidRDefault="008E4784" w:rsidP="008E4784">
      <w:pPr>
        <w:pStyle w:val="ad"/>
      </w:pPr>
      <w:bookmarkStart w:id="539" w:name="_Ref70682558"/>
      <w:r>
        <w:t xml:space="preserve">Рисунок </w:t>
      </w:r>
      <w:fldSimple w:instr=" SEQ Рисунок \* ARABIC ">
        <w:r w:rsidR="00E05925">
          <w:rPr>
            <w:noProof/>
          </w:rPr>
          <w:t>319</w:t>
        </w:r>
      </w:fldSimple>
      <w:bookmarkEnd w:id="539"/>
    </w:p>
    <w:p w14:paraId="01D5494F" w14:textId="77777777" w:rsidR="008E4784" w:rsidRDefault="008E4784" w:rsidP="008E4784">
      <w:pPr>
        <w:pStyle w:val="24"/>
      </w:pPr>
      <w:bookmarkStart w:id="540" w:name="_Toc92959142"/>
      <w:r>
        <w:t>Изменение статуса КМ на «Нанесен»</w:t>
      </w:r>
      <w:bookmarkEnd w:id="540"/>
    </w:p>
    <w:p w14:paraId="6E6A0BE0" w14:textId="77777777" w:rsidR="008E4784" w:rsidRDefault="008E4784" w:rsidP="008E4784">
      <w:pPr>
        <w:pStyle w:val="a5"/>
      </w:pPr>
      <w:r>
        <w:t>Нажимаем «Закрыть»</w:t>
      </w:r>
      <w:r w:rsidRPr="002455E6">
        <w:t xml:space="preserve"> </w:t>
      </w:r>
      <w:r>
        <w:rPr>
          <w:noProof/>
        </w:rPr>
        <w:drawing>
          <wp:inline distT="0" distB="0" distL="0" distR="0" wp14:anchorId="2E999BED" wp14:editId="55FFA225">
            <wp:extent cx="207645" cy="150495"/>
            <wp:effectExtent l="19050" t="19050" r="20955" b="20955"/>
            <wp:docPr id="2291" name="Рисунок 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07645" cy="150495"/>
                    </a:xfrm>
                    <a:prstGeom prst="rect">
                      <a:avLst/>
                    </a:prstGeom>
                    <a:noFill/>
                    <a:ln w="12700">
                      <a:solidFill>
                        <a:sysClr val="windowText" lastClr="000000"/>
                      </a:solidFill>
                    </a:ln>
                  </pic:spPr>
                </pic:pic>
              </a:graphicData>
            </a:graphic>
          </wp:inline>
        </w:drawing>
      </w:r>
      <w:r>
        <w:t xml:space="preserve"> окна «Маркировка товаров», текущий «Заказ на производство», раздел «Заказы на производство».</w:t>
      </w:r>
    </w:p>
    <w:p w14:paraId="755688B6" w14:textId="77777777" w:rsidR="008E4784" w:rsidRDefault="008E4784" w:rsidP="008E4784">
      <w:pPr>
        <w:pStyle w:val="a5"/>
      </w:pPr>
      <w:r>
        <w:t>Для создания документа «Маркировка товаров» со статусом «Нанесен» переходим в раздел «Производство», «Маркировка товаров» (</w:t>
      </w:r>
      <w:r>
        <w:fldChar w:fldCharType="begin"/>
      </w:r>
      <w:r>
        <w:instrText xml:space="preserve"> REF _Ref70760472 \h </w:instrText>
      </w:r>
      <w:r>
        <w:fldChar w:fldCharType="separate"/>
      </w:r>
      <w:r>
        <w:t xml:space="preserve">Рисунок </w:t>
      </w:r>
      <w:r>
        <w:rPr>
          <w:noProof/>
        </w:rPr>
        <w:t>358</w:t>
      </w:r>
      <w:r>
        <w:fldChar w:fldCharType="end"/>
      </w:r>
      <w:r>
        <w:t>).</w:t>
      </w:r>
    </w:p>
    <w:p w14:paraId="13C79419" w14:textId="07C9D190" w:rsidR="008E4784" w:rsidRDefault="00BC181B" w:rsidP="008E4784">
      <w:pPr>
        <w:pStyle w:val="ac"/>
      </w:pPr>
      <w:r>
        <w:drawing>
          <wp:inline distT="0" distB="0" distL="0" distR="0" wp14:anchorId="5281E50A" wp14:editId="3539C8FF">
            <wp:extent cx="5940425" cy="3120390"/>
            <wp:effectExtent l="19050" t="19050" r="22225" b="22860"/>
            <wp:docPr id="2303" name="Рисунок 230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3" name="Рисунок 2303" descr="Изображение выглядит как текст&#10;&#10;Автоматически созданное описание"/>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5940425" cy="3120390"/>
                    </a:xfrm>
                    <a:prstGeom prst="rect">
                      <a:avLst/>
                    </a:prstGeom>
                    <a:noFill/>
                    <a:ln w="12700">
                      <a:solidFill>
                        <a:schemeClr val="tx1"/>
                      </a:solidFill>
                    </a:ln>
                  </pic:spPr>
                </pic:pic>
              </a:graphicData>
            </a:graphic>
          </wp:inline>
        </w:drawing>
      </w:r>
    </w:p>
    <w:p w14:paraId="6A893ECC" w14:textId="36581674" w:rsidR="008E4784" w:rsidRDefault="008E4784" w:rsidP="008E4784">
      <w:pPr>
        <w:pStyle w:val="ad"/>
        <w:rPr>
          <w:noProof/>
        </w:rPr>
      </w:pPr>
      <w:bookmarkStart w:id="541" w:name="_Ref70760472"/>
      <w:r>
        <w:t xml:space="preserve">Рисунок </w:t>
      </w:r>
      <w:fldSimple w:instr=" SEQ Рисунок \* ARABIC ">
        <w:r w:rsidR="00E05925">
          <w:rPr>
            <w:noProof/>
          </w:rPr>
          <w:t>320</w:t>
        </w:r>
      </w:fldSimple>
      <w:bookmarkEnd w:id="541"/>
    </w:p>
    <w:p w14:paraId="2E3B0F66" w14:textId="77777777" w:rsidR="008E4784" w:rsidRPr="00460EB4" w:rsidRDefault="008E4784" w:rsidP="008E4784">
      <w:pPr>
        <w:pStyle w:val="a5"/>
      </w:pPr>
      <w:r>
        <w:t xml:space="preserve">В общем списке выбираем текущий документ </w:t>
      </w:r>
      <w:r w:rsidRPr="00460EB4">
        <w:t>«Маркировка товаров»</w:t>
      </w:r>
      <w:r>
        <w:t xml:space="preserve"> и правой клавишей мыши нажимаем «Скопировать» (</w:t>
      </w:r>
      <w:r>
        <w:fldChar w:fldCharType="begin"/>
      </w:r>
      <w:r>
        <w:instrText xml:space="preserve"> REF _Ref70683145 \h </w:instrText>
      </w:r>
      <w:r>
        <w:fldChar w:fldCharType="separate"/>
      </w:r>
      <w:r>
        <w:t xml:space="preserve">Рисунок </w:t>
      </w:r>
      <w:r>
        <w:rPr>
          <w:noProof/>
        </w:rPr>
        <w:t>359</w:t>
      </w:r>
      <w:r>
        <w:fldChar w:fldCharType="end"/>
      </w:r>
      <w:r>
        <w:t>).</w:t>
      </w:r>
    </w:p>
    <w:p w14:paraId="2ACA7620" w14:textId="5F8B5E37" w:rsidR="008E4784" w:rsidRDefault="00BC181B" w:rsidP="008E4784">
      <w:pPr>
        <w:pStyle w:val="ac"/>
      </w:pPr>
      <w:r>
        <w:drawing>
          <wp:inline distT="0" distB="0" distL="0" distR="0" wp14:anchorId="184AFB14" wp14:editId="3D327C94">
            <wp:extent cx="5940425" cy="3110230"/>
            <wp:effectExtent l="19050" t="19050" r="22225" b="13970"/>
            <wp:docPr id="86" name="Рисунок 86"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Рисунок 86" descr="Изображение выглядит как стол&#10;&#10;Автоматически созданное описание"/>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940425" cy="3110230"/>
                    </a:xfrm>
                    <a:prstGeom prst="rect">
                      <a:avLst/>
                    </a:prstGeom>
                    <a:noFill/>
                    <a:ln w="12700">
                      <a:solidFill>
                        <a:schemeClr val="tx1"/>
                      </a:solidFill>
                    </a:ln>
                  </pic:spPr>
                </pic:pic>
              </a:graphicData>
            </a:graphic>
          </wp:inline>
        </w:drawing>
      </w:r>
    </w:p>
    <w:p w14:paraId="34227AB3" w14:textId="2A0FEBCF" w:rsidR="008E4784" w:rsidRDefault="008E4784" w:rsidP="008E4784">
      <w:pPr>
        <w:pStyle w:val="ad"/>
      </w:pPr>
      <w:bookmarkStart w:id="542" w:name="_Ref70683145"/>
      <w:r>
        <w:t xml:space="preserve">Рисунок </w:t>
      </w:r>
      <w:fldSimple w:instr=" SEQ Рисунок \* ARABIC ">
        <w:r w:rsidR="00E05925">
          <w:rPr>
            <w:noProof/>
          </w:rPr>
          <w:t>321</w:t>
        </w:r>
      </w:fldSimple>
      <w:bookmarkEnd w:id="542"/>
    </w:p>
    <w:p w14:paraId="29C9ED09" w14:textId="5259BA63" w:rsidR="008E4784" w:rsidRPr="00792444" w:rsidRDefault="008E4784" w:rsidP="008E4784">
      <w:pPr>
        <w:pStyle w:val="a6"/>
      </w:pPr>
      <w:r>
        <w:t xml:space="preserve">Открывается новый документ «Маркировка товаров (создание). </w:t>
      </w:r>
      <w:r w:rsidR="00FD1910">
        <w:t>Н</w:t>
      </w:r>
      <w:r w:rsidRPr="00792444">
        <w:t>ажимаем кнопку «Установить</w:t>
      </w:r>
      <w:r w:rsidR="00FD1910">
        <w:t>»,</w:t>
      </w:r>
      <w:r w:rsidRPr="00792444">
        <w:t xml:space="preserve"> выбираем «</w:t>
      </w:r>
      <w:r w:rsidR="00FD1910">
        <w:t>Статус (все строки)</w:t>
      </w:r>
      <w:r w:rsidRPr="00792444">
        <w:t>»</w:t>
      </w:r>
      <w:r w:rsidR="00FD1910">
        <w:t>. В окне «Выберите новый статус» ставим курсор на статус «Нанесен» и нажимаем «Выбрать»</w:t>
      </w:r>
      <w:r>
        <w:t xml:space="preserve"> (</w:t>
      </w:r>
      <w:r>
        <w:fldChar w:fldCharType="begin"/>
      </w:r>
      <w:r>
        <w:instrText xml:space="preserve"> REF _Ref70684300 \h </w:instrText>
      </w:r>
      <w:r>
        <w:fldChar w:fldCharType="separate"/>
      </w:r>
      <w:r>
        <w:t xml:space="preserve">Рисунок </w:t>
      </w:r>
      <w:r>
        <w:rPr>
          <w:noProof/>
        </w:rPr>
        <w:t>360</w:t>
      </w:r>
      <w:r>
        <w:fldChar w:fldCharType="end"/>
      </w:r>
      <w:r>
        <w:t xml:space="preserve">, </w:t>
      </w:r>
      <w:r>
        <w:fldChar w:fldCharType="begin"/>
      </w:r>
      <w:r>
        <w:instrText xml:space="preserve"> REF _Ref70684301 \h </w:instrText>
      </w:r>
      <w:r>
        <w:fldChar w:fldCharType="separate"/>
      </w:r>
      <w:r>
        <w:t xml:space="preserve">Рисунок </w:t>
      </w:r>
      <w:r>
        <w:rPr>
          <w:noProof/>
        </w:rPr>
        <w:t>361</w:t>
      </w:r>
      <w:r>
        <w:fldChar w:fldCharType="end"/>
      </w:r>
      <w:r>
        <w:t xml:space="preserve">, </w:t>
      </w:r>
      <w:r>
        <w:fldChar w:fldCharType="begin"/>
      </w:r>
      <w:r>
        <w:instrText xml:space="preserve"> REF _Ref70684303 \h </w:instrText>
      </w:r>
      <w:r>
        <w:fldChar w:fldCharType="separate"/>
      </w:r>
      <w:r>
        <w:t xml:space="preserve">Рисунок </w:t>
      </w:r>
      <w:r>
        <w:rPr>
          <w:noProof/>
        </w:rPr>
        <w:t>362</w:t>
      </w:r>
      <w:r>
        <w:fldChar w:fldCharType="end"/>
      </w:r>
      <w:r>
        <w:t>)</w:t>
      </w:r>
      <w:r w:rsidRPr="00792444">
        <w:t>. Коды со статусом «Нанесен» будут использованы в Отчете об использовании кодов маркировки СУЗ</w:t>
      </w:r>
      <w:r>
        <w:t>.</w:t>
      </w:r>
    </w:p>
    <w:p w14:paraId="42973B1A" w14:textId="5A347044" w:rsidR="008E4784" w:rsidRDefault="00BC181B" w:rsidP="008E4784">
      <w:pPr>
        <w:pStyle w:val="ac"/>
      </w:pPr>
      <w:r>
        <w:drawing>
          <wp:inline distT="0" distB="0" distL="0" distR="0" wp14:anchorId="6D135FFF" wp14:editId="3C8E0FAF">
            <wp:extent cx="5940425" cy="3141345"/>
            <wp:effectExtent l="19050" t="19050" r="22225" b="2095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940425" cy="3141345"/>
                    </a:xfrm>
                    <a:prstGeom prst="rect">
                      <a:avLst/>
                    </a:prstGeom>
                    <a:noFill/>
                    <a:ln w="12700">
                      <a:solidFill>
                        <a:schemeClr val="tx1"/>
                      </a:solidFill>
                    </a:ln>
                  </pic:spPr>
                </pic:pic>
              </a:graphicData>
            </a:graphic>
          </wp:inline>
        </w:drawing>
      </w:r>
    </w:p>
    <w:p w14:paraId="3EC31D33" w14:textId="05B851F2" w:rsidR="008E4784" w:rsidRDefault="008E4784" w:rsidP="008E4784">
      <w:pPr>
        <w:pStyle w:val="ad"/>
      </w:pPr>
      <w:bookmarkStart w:id="543" w:name="_Ref70684300"/>
      <w:r>
        <w:t xml:space="preserve">Рисунок </w:t>
      </w:r>
      <w:fldSimple w:instr=" SEQ Рисунок \* ARABIC ">
        <w:r w:rsidR="00E05925">
          <w:rPr>
            <w:noProof/>
          </w:rPr>
          <w:t>322</w:t>
        </w:r>
      </w:fldSimple>
      <w:bookmarkEnd w:id="543"/>
    </w:p>
    <w:p w14:paraId="5E4415AD" w14:textId="307EB989" w:rsidR="008E4784" w:rsidRDefault="00FD1910" w:rsidP="008E4784">
      <w:pPr>
        <w:pStyle w:val="ad"/>
        <w:keepNext/>
      </w:pPr>
      <w:r>
        <w:rPr>
          <w:noProof/>
        </w:rPr>
        <w:drawing>
          <wp:inline distT="0" distB="0" distL="0" distR="0" wp14:anchorId="382DC512" wp14:editId="6D339130">
            <wp:extent cx="5940425" cy="3117215"/>
            <wp:effectExtent l="19050" t="19050" r="22225" b="26035"/>
            <wp:docPr id="102" name="Рисунок 102"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Рисунок 102" descr="Изображение выглядит как стол&#10;&#10;Автоматически созданное описание"/>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5940425" cy="3117215"/>
                    </a:xfrm>
                    <a:prstGeom prst="rect">
                      <a:avLst/>
                    </a:prstGeom>
                    <a:noFill/>
                    <a:ln w="12700">
                      <a:solidFill>
                        <a:schemeClr val="tx1"/>
                      </a:solidFill>
                    </a:ln>
                  </pic:spPr>
                </pic:pic>
              </a:graphicData>
            </a:graphic>
          </wp:inline>
        </w:drawing>
      </w:r>
    </w:p>
    <w:p w14:paraId="75007A1E" w14:textId="2034F060" w:rsidR="008E4784" w:rsidRDefault="008E4784" w:rsidP="008E4784">
      <w:pPr>
        <w:pStyle w:val="ad"/>
        <w:rPr>
          <w:noProof/>
        </w:rPr>
      </w:pPr>
      <w:bookmarkStart w:id="544" w:name="_Ref70684301"/>
      <w:r>
        <w:t xml:space="preserve">Рисунок </w:t>
      </w:r>
      <w:fldSimple w:instr=" SEQ Рисунок \* ARABIC ">
        <w:r w:rsidR="00E05925">
          <w:rPr>
            <w:noProof/>
          </w:rPr>
          <w:t>323</w:t>
        </w:r>
      </w:fldSimple>
      <w:bookmarkEnd w:id="544"/>
    </w:p>
    <w:p w14:paraId="2E59BCCC" w14:textId="398B75F2" w:rsidR="008E4784" w:rsidRDefault="00FD1910" w:rsidP="008E4784">
      <w:pPr>
        <w:pStyle w:val="ac"/>
      </w:pPr>
      <w:r>
        <w:drawing>
          <wp:inline distT="0" distB="0" distL="0" distR="0" wp14:anchorId="52BA6F4D" wp14:editId="751512FC">
            <wp:extent cx="5940425" cy="3126105"/>
            <wp:effectExtent l="19050" t="19050" r="22225" b="17145"/>
            <wp:docPr id="103" name="Рисунок 103"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Рисунок 103" descr="Изображение выглядит как стол&#10;&#10;Автоматически созданное описание"/>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5940425" cy="3126105"/>
                    </a:xfrm>
                    <a:prstGeom prst="rect">
                      <a:avLst/>
                    </a:prstGeom>
                    <a:noFill/>
                    <a:ln w="12700">
                      <a:solidFill>
                        <a:schemeClr val="tx1"/>
                      </a:solidFill>
                    </a:ln>
                  </pic:spPr>
                </pic:pic>
              </a:graphicData>
            </a:graphic>
          </wp:inline>
        </w:drawing>
      </w:r>
    </w:p>
    <w:p w14:paraId="43ACA72A" w14:textId="3EDDF1FF" w:rsidR="008E4784" w:rsidRDefault="008E4784" w:rsidP="008E4784">
      <w:pPr>
        <w:pStyle w:val="ad"/>
      </w:pPr>
      <w:bookmarkStart w:id="545" w:name="_Ref70684303"/>
      <w:r>
        <w:t xml:space="preserve">Рисунок </w:t>
      </w:r>
      <w:fldSimple w:instr=" SEQ Рисунок \* ARABIC ">
        <w:r w:rsidR="00E05925">
          <w:rPr>
            <w:noProof/>
          </w:rPr>
          <w:t>324</w:t>
        </w:r>
      </w:fldSimple>
      <w:bookmarkEnd w:id="545"/>
    </w:p>
    <w:p w14:paraId="5195D3EB" w14:textId="77777777" w:rsidR="008E4784" w:rsidRPr="00272AF5" w:rsidRDefault="008E4784" w:rsidP="008E4784">
      <w:pPr>
        <w:pStyle w:val="a5"/>
      </w:pPr>
      <w:r>
        <w:t>Нажимаем «Провести и закрыть» (</w:t>
      </w:r>
      <w:r>
        <w:fldChar w:fldCharType="begin"/>
      </w:r>
      <w:r>
        <w:instrText xml:space="preserve"> REF _Ref70684284 \h </w:instrText>
      </w:r>
      <w:r>
        <w:fldChar w:fldCharType="separate"/>
      </w:r>
      <w:r>
        <w:t xml:space="preserve">Рисунок </w:t>
      </w:r>
      <w:r>
        <w:rPr>
          <w:noProof/>
        </w:rPr>
        <w:t>363</w:t>
      </w:r>
      <w:r>
        <w:fldChar w:fldCharType="end"/>
      </w:r>
      <w:r>
        <w:t>).</w:t>
      </w:r>
    </w:p>
    <w:p w14:paraId="7BEFBA28" w14:textId="226EB219" w:rsidR="008E4784" w:rsidRDefault="00FD1910" w:rsidP="008E4784">
      <w:pPr>
        <w:pStyle w:val="ac"/>
      </w:pPr>
      <w:r>
        <w:drawing>
          <wp:inline distT="0" distB="0" distL="0" distR="0" wp14:anchorId="774D3EE1" wp14:editId="11838136">
            <wp:extent cx="5940425" cy="3126105"/>
            <wp:effectExtent l="19050" t="19050" r="22225" b="17145"/>
            <wp:docPr id="104" name="Рисунок 104"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Рисунок 104" descr="Изображение выглядит как стол&#10;&#10;Автоматически созданное описание"/>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5940425" cy="3126105"/>
                    </a:xfrm>
                    <a:prstGeom prst="rect">
                      <a:avLst/>
                    </a:prstGeom>
                    <a:noFill/>
                    <a:ln w="12700">
                      <a:solidFill>
                        <a:schemeClr val="tx1"/>
                      </a:solidFill>
                    </a:ln>
                  </pic:spPr>
                </pic:pic>
              </a:graphicData>
            </a:graphic>
          </wp:inline>
        </w:drawing>
      </w:r>
    </w:p>
    <w:p w14:paraId="36C57DED" w14:textId="71C9A165" w:rsidR="008E4784" w:rsidRPr="00792444" w:rsidRDefault="008E4784" w:rsidP="008E4784">
      <w:pPr>
        <w:pStyle w:val="ad"/>
      </w:pPr>
      <w:bookmarkStart w:id="546" w:name="_Ref70684284"/>
      <w:r>
        <w:t xml:space="preserve">Рисунок </w:t>
      </w:r>
      <w:fldSimple w:instr=" SEQ Рисунок \* ARABIC ">
        <w:r w:rsidR="00E05925">
          <w:rPr>
            <w:noProof/>
          </w:rPr>
          <w:t>325</w:t>
        </w:r>
      </w:fldSimple>
      <w:bookmarkEnd w:id="546"/>
    </w:p>
    <w:p w14:paraId="517CCE6E" w14:textId="77777777" w:rsidR="008E4784" w:rsidRDefault="008E4784" w:rsidP="008E4784">
      <w:pPr>
        <w:pStyle w:val="a5"/>
      </w:pPr>
      <w:r>
        <w:t>Закрываем</w:t>
      </w:r>
      <w:r w:rsidRPr="002455E6">
        <w:t xml:space="preserve"> </w:t>
      </w:r>
      <w:r>
        <w:rPr>
          <w:noProof/>
        </w:rPr>
        <w:drawing>
          <wp:inline distT="0" distB="0" distL="0" distR="0" wp14:anchorId="4E11DC1D" wp14:editId="1E361CE1">
            <wp:extent cx="207645" cy="150495"/>
            <wp:effectExtent l="19050" t="19050" r="20955" b="20955"/>
            <wp:docPr id="2295" name="Рисунок 2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07645" cy="150495"/>
                    </a:xfrm>
                    <a:prstGeom prst="rect">
                      <a:avLst/>
                    </a:prstGeom>
                    <a:noFill/>
                    <a:ln w="12700">
                      <a:solidFill>
                        <a:sysClr val="windowText" lastClr="000000"/>
                      </a:solidFill>
                    </a:ln>
                  </pic:spPr>
                </pic:pic>
              </a:graphicData>
            </a:graphic>
          </wp:inline>
        </w:drawing>
      </w:r>
      <w:r>
        <w:t xml:space="preserve"> окно раздела «Маркировка товаров». В разделе «Заказы на производство» двойным кликом мыши открываем текущий «Заказ на производство». </w:t>
      </w:r>
      <w:r w:rsidRPr="00B474CF">
        <w:t>В текущем документе «Заказ на производство»</w:t>
      </w:r>
      <w:r>
        <w:t xml:space="preserve"> сформирован документ «Маркировка товаров» для кодов маркировки со статусом «Нанесен» (</w:t>
      </w:r>
      <w:r>
        <w:fldChar w:fldCharType="begin"/>
      </w:r>
      <w:r>
        <w:instrText xml:space="preserve"> REF _Ref81379196 \h </w:instrText>
      </w:r>
      <w:r>
        <w:fldChar w:fldCharType="separate"/>
      </w:r>
      <w:r>
        <w:t xml:space="preserve">Рисунок </w:t>
      </w:r>
      <w:r>
        <w:rPr>
          <w:noProof/>
        </w:rPr>
        <w:t>364</w:t>
      </w:r>
      <w:r>
        <w:fldChar w:fldCharType="end"/>
      </w:r>
      <w:r>
        <w:t xml:space="preserve">, </w:t>
      </w:r>
      <w:r>
        <w:fldChar w:fldCharType="begin"/>
      </w:r>
      <w:r>
        <w:instrText xml:space="preserve"> REF _Ref70684408 \h </w:instrText>
      </w:r>
      <w:r>
        <w:fldChar w:fldCharType="separate"/>
      </w:r>
      <w:r>
        <w:t xml:space="preserve">Рисунок </w:t>
      </w:r>
      <w:r>
        <w:rPr>
          <w:noProof/>
        </w:rPr>
        <w:t>365</w:t>
      </w:r>
      <w:r>
        <w:fldChar w:fldCharType="end"/>
      </w:r>
      <w:r>
        <w:t xml:space="preserve">, </w:t>
      </w:r>
      <w:r>
        <w:fldChar w:fldCharType="begin"/>
      </w:r>
      <w:r>
        <w:instrText xml:space="preserve"> REF _Ref88816921 \h </w:instrText>
      </w:r>
      <w:r>
        <w:fldChar w:fldCharType="separate"/>
      </w:r>
      <w:r>
        <w:t xml:space="preserve">Рисунок </w:t>
      </w:r>
      <w:r>
        <w:rPr>
          <w:noProof/>
        </w:rPr>
        <w:t>366</w:t>
      </w:r>
      <w:r>
        <w:fldChar w:fldCharType="end"/>
      </w:r>
      <w:r>
        <w:t>).</w:t>
      </w:r>
    </w:p>
    <w:p w14:paraId="3C0829ED" w14:textId="65360C09" w:rsidR="008E4784" w:rsidRDefault="00FD1910" w:rsidP="008E4784">
      <w:pPr>
        <w:pStyle w:val="ac"/>
      </w:pPr>
      <w:r>
        <w:drawing>
          <wp:inline distT="0" distB="0" distL="0" distR="0" wp14:anchorId="4F7905A0" wp14:editId="4E6BC766">
            <wp:extent cx="5940425" cy="3128010"/>
            <wp:effectExtent l="19050" t="19050" r="22225" b="15240"/>
            <wp:docPr id="2304" name="Рисунок 2304"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4" name="Рисунок 2304" descr="Изображение выглядит как стол&#10;&#10;Автоматически созданное описание"/>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5940425" cy="3128010"/>
                    </a:xfrm>
                    <a:prstGeom prst="rect">
                      <a:avLst/>
                    </a:prstGeom>
                    <a:noFill/>
                    <a:ln w="12700">
                      <a:solidFill>
                        <a:schemeClr val="tx1"/>
                      </a:solidFill>
                    </a:ln>
                  </pic:spPr>
                </pic:pic>
              </a:graphicData>
            </a:graphic>
          </wp:inline>
        </w:drawing>
      </w:r>
    </w:p>
    <w:p w14:paraId="203D4C61" w14:textId="009B36AA" w:rsidR="008E4784" w:rsidRPr="00B474CF" w:rsidRDefault="008E4784" w:rsidP="008E4784">
      <w:pPr>
        <w:pStyle w:val="ad"/>
      </w:pPr>
      <w:bookmarkStart w:id="547" w:name="_Ref81379196"/>
      <w:r>
        <w:t xml:space="preserve">Рисунок </w:t>
      </w:r>
      <w:fldSimple w:instr=" SEQ Рисунок \* ARABIC ">
        <w:r w:rsidR="00E05925">
          <w:rPr>
            <w:noProof/>
          </w:rPr>
          <w:t>326</w:t>
        </w:r>
      </w:fldSimple>
      <w:bookmarkEnd w:id="547"/>
    </w:p>
    <w:p w14:paraId="6AA7F290" w14:textId="3BD9C8FB" w:rsidR="008E4784" w:rsidRDefault="00E05925" w:rsidP="008E4784">
      <w:pPr>
        <w:pStyle w:val="ac"/>
      </w:pPr>
      <w:r>
        <w:drawing>
          <wp:inline distT="0" distB="0" distL="0" distR="0" wp14:anchorId="344D8E1E" wp14:editId="3A695B17">
            <wp:extent cx="5940425" cy="3109595"/>
            <wp:effectExtent l="19050" t="19050" r="22225" b="14605"/>
            <wp:docPr id="2315" name="Рисунок 231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5" name="Рисунок 2315" descr="Изображение выглядит как текст&#10;&#10;Автоматически созданное описание"/>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5940425" cy="3109595"/>
                    </a:xfrm>
                    <a:prstGeom prst="rect">
                      <a:avLst/>
                    </a:prstGeom>
                    <a:noFill/>
                    <a:ln w="12700">
                      <a:solidFill>
                        <a:schemeClr val="tx1"/>
                      </a:solidFill>
                    </a:ln>
                  </pic:spPr>
                </pic:pic>
              </a:graphicData>
            </a:graphic>
          </wp:inline>
        </w:drawing>
      </w:r>
    </w:p>
    <w:p w14:paraId="48116989" w14:textId="4986855F" w:rsidR="008E4784" w:rsidRDefault="008E4784" w:rsidP="008E4784">
      <w:pPr>
        <w:pStyle w:val="ad"/>
        <w:rPr>
          <w:noProof/>
        </w:rPr>
      </w:pPr>
      <w:bookmarkStart w:id="548" w:name="_Ref70684408"/>
      <w:r>
        <w:t xml:space="preserve">Рисунок </w:t>
      </w:r>
      <w:fldSimple w:instr=" SEQ Рисунок \* ARABIC ">
        <w:r w:rsidR="00E05925">
          <w:rPr>
            <w:noProof/>
          </w:rPr>
          <w:t>327</w:t>
        </w:r>
      </w:fldSimple>
      <w:bookmarkEnd w:id="548"/>
    </w:p>
    <w:p w14:paraId="5F0A83D6" w14:textId="62157235" w:rsidR="008E4784" w:rsidRDefault="00E05925" w:rsidP="008E4784">
      <w:pPr>
        <w:pStyle w:val="ac"/>
      </w:pPr>
      <w:r>
        <w:drawing>
          <wp:inline distT="0" distB="0" distL="0" distR="0" wp14:anchorId="06F2A726" wp14:editId="02702BD0">
            <wp:extent cx="5940425" cy="3115945"/>
            <wp:effectExtent l="19050" t="19050" r="22225" b="27305"/>
            <wp:docPr id="2316" name="Рисунок 2316"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6" name="Рисунок 2316" descr="Изображение выглядит как стол&#10;&#10;Автоматически созданное описание"/>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5940425" cy="3115945"/>
                    </a:xfrm>
                    <a:prstGeom prst="rect">
                      <a:avLst/>
                    </a:prstGeom>
                    <a:noFill/>
                    <a:ln w="12700">
                      <a:solidFill>
                        <a:schemeClr val="tx1"/>
                      </a:solidFill>
                    </a:ln>
                  </pic:spPr>
                </pic:pic>
              </a:graphicData>
            </a:graphic>
          </wp:inline>
        </w:drawing>
      </w:r>
    </w:p>
    <w:p w14:paraId="31708521" w14:textId="517EDEE7" w:rsidR="008E4784" w:rsidRPr="0051136D" w:rsidRDefault="008E4784" w:rsidP="008E4784">
      <w:pPr>
        <w:pStyle w:val="ad"/>
      </w:pPr>
      <w:bookmarkStart w:id="549" w:name="_Ref88816921"/>
      <w:r>
        <w:t xml:space="preserve">Рисунок </w:t>
      </w:r>
      <w:fldSimple w:instr=" SEQ Рисунок \* ARABIC ">
        <w:r w:rsidR="00E05925">
          <w:rPr>
            <w:noProof/>
          </w:rPr>
          <w:t>328</w:t>
        </w:r>
      </w:fldSimple>
      <w:bookmarkEnd w:id="549"/>
    </w:p>
    <w:p w14:paraId="44B01B67" w14:textId="6C81C69C" w:rsidR="008E4784" w:rsidRDefault="008E4784" w:rsidP="008E4784">
      <w:pPr>
        <w:pStyle w:val="a5"/>
      </w:pPr>
      <w:r w:rsidRPr="00FF2263">
        <w:t xml:space="preserve">В </w:t>
      </w:r>
      <w:r>
        <w:t xml:space="preserve">текущем </w:t>
      </w:r>
      <w:r w:rsidRPr="00FF2263">
        <w:t>документе «Заказ на производство» нажимаем кнопку «Завершить выполнение заказа»</w:t>
      </w:r>
      <w:r>
        <w:t xml:space="preserve"> (</w:t>
      </w:r>
      <w:r>
        <w:fldChar w:fldCharType="begin"/>
      </w:r>
      <w:r>
        <w:instrText xml:space="preserve"> REF _Ref70760502 \h </w:instrText>
      </w:r>
      <w:r>
        <w:fldChar w:fldCharType="separate"/>
      </w:r>
      <w:r>
        <w:t xml:space="preserve">Рисунок </w:t>
      </w:r>
      <w:r>
        <w:rPr>
          <w:noProof/>
        </w:rPr>
        <w:t>367</w:t>
      </w:r>
      <w:r>
        <w:fldChar w:fldCharType="end"/>
      </w:r>
      <w:r w:rsidR="00E05925">
        <w:t xml:space="preserve">, </w:t>
      </w:r>
      <w:r w:rsidR="00E05925">
        <w:fldChar w:fldCharType="begin"/>
      </w:r>
      <w:r w:rsidR="00E05925">
        <w:instrText xml:space="preserve"> REF _Ref93485537 \h </w:instrText>
      </w:r>
      <w:r w:rsidR="00E05925">
        <w:fldChar w:fldCharType="separate"/>
      </w:r>
      <w:r w:rsidR="00E05925">
        <w:t xml:space="preserve">Рисунок </w:t>
      </w:r>
      <w:r w:rsidR="00E05925">
        <w:rPr>
          <w:noProof/>
        </w:rPr>
        <w:t>330</w:t>
      </w:r>
      <w:r w:rsidR="00E05925">
        <w:fldChar w:fldCharType="end"/>
      </w:r>
      <w:r>
        <w:t>).</w:t>
      </w:r>
    </w:p>
    <w:p w14:paraId="33182525" w14:textId="71D748FE" w:rsidR="008E4784" w:rsidRDefault="00E05925" w:rsidP="008E4784">
      <w:pPr>
        <w:pStyle w:val="ac"/>
      </w:pPr>
      <w:r>
        <w:drawing>
          <wp:inline distT="0" distB="0" distL="0" distR="0" wp14:anchorId="395C8152" wp14:editId="53B93113">
            <wp:extent cx="5940425" cy="3126105"/>
            <wp:effectExtent l="19050" t="19050" r="22225" b="17145"/>
            <wp:docPr id="2318" name="Рисунок 231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8" name="Рисунок 2318" descr="Изображение выглядит как текст&#10;&#10;Автоматически созданное описание"/>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5940425" cy="3126105"/>
                    </a:xfrm>
                    <a:prstGeom prst="rect">
                      <a:avLst/>
                    </a:prstGeom>
                    <a:noFill/>
                    <a:ln w="12700">
                      <a:solidFill>
                        <a:schemeClr val="tx1"/>
                      </a:solidFill>
                    </a:ln>
                  </pic:spPr>
                </pic:pic>
              </a:graphicData>
            </a:graphic>
          </wp:inline>
        </w:drawing>
      </w:r>
    </w:p>
    <w:p w14:paraId="4055D768" w14:textId="1FC5F97B" w:rsidR="008E4784" w:rsidRDefault="008E4784" w:rsidP="008E4784">
      <w:pPr>
        <w:pStyle w:val="ad"/>
        <w:rPr>
          <w:noProof/>
        </w:rPr>
      </w:pPr>
      <w:bookmarkStart w:id="550" w:name="_Ref70760502"/>
      <w:r>
        <w:t xml:space="preserve">Рисунок </w:t>
      </w:r>
      <w:fldSimple w:instr=" SEQ Рисунок \* ARABIC ">
        <w:r w:rsidR="00E05925">
          <w:rPr>
            <w:noProof/>
          </w:rPr>
          <w:t>329</w:t>
        </w:r>
      </w:fldSimple>
      <w:bookmarkEnd w:id="550"/>
    </w:p>
    <w:p w14:paraId="024BF9C3" w14:textId="77777777" w:rsidR="00E05925" w:rsidRDefault="00E05925" w:rsidP="00E05925">
      <w:pPr>
        <w:pStyle w:val="ac"/>
      </w:pPr>
      <w:r>
        <w:drawing>
          <wp:inline distT="0" distB="0" distL="0" distR="0" wp14:anchorId="51EF4405" wp14:editId="7F1B58C8">
            <wp:extent cx="5940425" cy="3115945"/>
            <wp:effectExtent l="19050" t="19050" r="22225" b="27305"/>
            <wp:docPr id="2319" name="Рисунок 231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9" name="Рисунок 2319" descr="Изображение выглядит как текст&#10;&#10;Автоматически созданное описание"/>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5940425" cy="3115945"/>
                    </a:xfrm>
                    <a:prstGeom prst="rect">
                      <a:avLst/>
                    </a:prstGeom>
                    <a:noFill/>
                    <a:ln w="12700">
                      <a:solidFill>
                        <a:schemeClr val="tx1"/>
                      </a:solidFill>
                    </a:ln>
                  </pic:spPr>
                </pic:pic>
              </a:graphicData>
            </a:graphic>
          </wp:inline>
        </w:drawing>
      </w:r>
    </w:p>
    <w:p w14:paraId="4BBD4C96" w14:textId="05F82803" w:rsidR="00E05925" w:rsidRPr="00E05925" w:rsidRDefault="00E05925" w:rsidP="00E05925">
      <w:pPr>
        <w:pStyle w:val="ad"/>
      </w:pPr>
      <w:bookmarkStart w:id="551" w:name="_Ref93485537"/>
      <w:r>
        <w:t xml:space="preserve">Рисунок </w:t>
      </w:r>
      <w:fldSimple w:instr=" SEQ Рисунок \* ARABIC ">
        <w:r>
          <w:rPr>
            <w:noProof/>
          </w:rPr>
          <w:t>330</w:t>
        </w:r>
      </w:fldSimple>
      <w:bookmarkEnd w:id="551"/>
    </w:p>
    <w:p w14:paraId="383577E4" w14:textId="4DCA4FB9" w:rsidR="008E4784" w:rsidRPr="00FF2263" w:rsidRDefault="002227DC" w:rsidP="008E4784">
      <w:pPr>
        <w:pStyle w:val="24"/>
      </w:pPr>
      <w:r>
        <w:t>Сообщения в СУЗ\ГИСМТ</w:t>
      </w:r>
    </w:p>
    <w:p w14:paraId="764527C3" w14:textId="7E03A56E" w:rsidR="008E4784" w:rsidRPr="00FF2263" w:rsidRDefault="002227DC" w:rsidP="008E4784">
      <w:pPr>
        <w:pStyle w:val="a5"/>
      </w:pPr>
      <w:r w:rsidRPr="002227DC">
        <w:t>Далее необходимо создать и сохранить в файл «Отчет об использовании кодов маркировки в СУЗ», «Сообщение о вводе в оборот ИСМП» -  см. п.п. 12.5-12.6 настоящей инструкции</w:t>
      </w:r>
      <w:r>
        <w:t>.</w:t>
      </w:r>
    </w:p>
    <w:p w14:paraId="56135E0C" w14:textId="00BA08B8" w:rsidR="008E4784" w:rsidRPr="00FF2263" w:rsidRDefault="008E4784" w:rsidP="008E4784">
      <w:pPr>
        <w:pStyle w:val="ac"/>
      </w:pPr>
    </w:p>
    <w:p w14:paraId="7FEB7F3D" w14:textId="0B553170" w:rsidR="007200EF" w:rsidRDefault="00F04E72" w:rsidP="0010003D">
      <w:pPr>
        <w:pStyle w:val="15"/>
      </w:pPr>
      <w:bookmarkStart w:id="552" w:name="_Toc90992394"/>
      <w:r>
        <w:t>Отбраковка при помощи ТСД</w:t>
      </w:r>
      <w:bookmarkEnd w:id="552"/>
    </w:p>
    <w:p w14:paraId="2FB1D3E2" w14:textId="77777777" w:rsidR="007745A3" w:rsidRDefault="007745A3" w:rsidP="007745A3">
      <w:pPr>
        <w:pStyle w:val="a5"/>
      </w:pPr>
      <w:r>
        <w:t>Процесс отбраковки при использовании терминала сбора данных, возможен для потребительских кодов маркировки</w:t>
      </w:r>
      <w:r>
        <w:rPr>
          <w:rStyle w:val="affd"/>
        </w:rPr>
        <w:footnoteReference w:id="38"/>
      </w:r>
      <w:r>
        <w:t>, по которым не отправлен Отчет об использовании кодов маркировки.</w:t>
      </w:r>
    </w:p>
    <w:p w14:paraId="541A3EDF" w14:textId="77777777" w:rsidR="007745A3" w:rsidRDefault="007745A3" w:rsidP="007745A3">
      <w:pPr>
        <w:pStyle w:val="24"/>
      </w:pPr>
      <w:bookmarkStart w:id="553" w:name="_Toc92959153"/>
      <w:r>
        <w:t>Создание задания на оборудование ТСД</w:t>
      </w:r>
      <w:bookmarkEnd w:id="553"/>
    </w:p>
    <w:p w14:paraId="0DEACC94" w14:textId="77777777" w:rsidR="007745A3" w:rsidRDefault="007745A3" w:rsidP="007745A3">
      <w:pPr>
        <w:pStyle w:val="a5"/>
      </w:pPr>
      <w:r>
        <w:t>В главном меню начальной страницы выбираем «Управление производством», раздел «Заказы на производство» и  двойным кликом мыши открываем  текущий «Заказ на производство» (</w:t>
      </w:r>
      <w:r>
        <w:fldChar w:fldCharType="begin"/>
      </w:r>
      <w:r>
        <w:instrText xml:space="preserve"> REF _Ref86762477 \h </w:instrText>
      </w:r>
      <w:r>
        <w:fldChar w:fldCharType="separate"/>
      </w:r>
      <w:r>
        <w:t xml:space="preserve">Рисунок </w:t>
      </w:r>
      <w:r>
        <w:rPr>
          <w:noProof/>
        </w:rPr>
        <w:t>434</w:t>
      </w:r>
      <w:r>
        <w:fldChar w:fldCharType="end"/>
      </w:r>
      <w:r>
        <w:t xml:space="preserve">, </w:t>
      </w:r>
      <w:r>
        <w:fldChar w:fldCharType="begin"/>
      </w:r>
      <w:r>
        <w:instrText xml:space="preserve"> REF _Ref86762479 \h </w:instrText>
      </w:r>
      <w:r>
        <w:fldChar w:fldCharType="separate"/>
      </w:r>
      <w:r>
        <w:t xml:space="preserve">Рисунок </w:t>
      </w:r>
      <w:r>
        <w:rPr>
          <w:noProof/>
        </w:rPr>
        <w:t>435</w:t>
      </w:r>
      <w:r>
        <w:fldChar w:fldCharType="end"/>
      </w:r>
      <w:r>
        <w:t xml:space="preserve">, </w:t>
      </w:r>
      <w:r>
        <w:fldChar w:fldCharType="begin"/>
      </w:r>
      <w:r>
        <w:instrText xml:space="preserve"> REF _Ref86762480 \h </w:instrText>
      </w:r>
      <w:r>
        <w:fldChar w:fldCharType="separate"/>
      </w:r>
      <w:r>
        <w:t xml:space="preserve">Рисунок </w:t>
      </w:r>
      <w:r>
        <w:rPr>
          <w:noProof/>
        </w:rPr>
        <w:t>436</w:t>
      </w:r>
      <w:r>
        <w:fldChar w:fldCharType="end"/>
      </w:r>
      <w:r>
        <w:t>).</w:t>
      </w:r>
    </w:p>
    <w:p w14:paraId="03B6FBE6" w14:textId="77777777" w:rsidR="007745A3" w:rsidRDefault="007745A3" w:rsidP="007745A3">
      <w:pPr>
        <w:pStyle w:val="ac"/>
      </w:pPr>
      <w:r>
        <w:drawing>
          <wp:inline distT="0" distB="0" distL="0" distR="0" wp14:anchorId="6895D829" wp14:editId="57929514">
            <wp:extent cx="5940425" cy="3113405"/>
            <wp:effectExtent l="19050" t="19050" r="22225" b="10795"/>
            <wp:docPr id="2037" name="Рисунок 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5940425" cy="3113405"/>
                    </a:xfrm>
                    <a:prstGeom prst="rect">
                      <a:avLst/>
                    </a:prstGeom>
                    <a:noFill/>
                    <a:ln w="12700">
                      <a:solidFill>
                        <a:sysClr val="windowText" lastClr="000000"/>
                      </a:solidFill>
                    </a:ln>
                  </pic:spPr>
                </pic:pic>
              </a:graphicData>
            </a:graphic>
          </wp:inline>
        </w:drawing>
      </w:r>
    </w:p>
    <w:p w14:paraId="1DEA4787" w14:textId="4C51418A" w:rsidR="007745A3" w:rsidRDefault="007745A3" w:rsidP="007745A3">
      <w:pPr>
        <w:pStyle w:val="ad"/>
      </w:pPr>
      <w:bookmarkStart w:id="554" w:name="_Ref86762477"/>
      <w:r>
        <w:t xml:space="preserve">Рисунок </w:t>
      </w:r>
      <w:fldSimple w:instr=" SEQ Рисунок \* ARABIC ">
        <w:r w:rsidR="00E05925">
          <w:rPr>
            <w:noProof/>
          </w:rPr>
          <w:t>331</w:t>
        </w:r>
      </w:fldSimple>
      <w:bookmarkEnd w:id="554"/>
    </w:p>
    <w:p w14:paraId="3FC6B686" w14:textId="77777777" w:rsidR="007745A3" w:rsidRDefault="007745A3" w:rsidP="007745A3">
      <w:pPr>
        <w:pStyle w:val="ac"/>
      </w:pPr>
      <w:r>
        <w:drawing>
          <wp:inline distT="0" distB="0" distL="0" distR="0" wp14:anchorId="2D6E0798" wp14:editId="71261833">
            <wp:extent cx="5940425" cy="3131185"/>
            <wp:effectExtent l="19050" t="19050" r="22225" b="12065"/>
            <wp:docPr id="2033110986" name="Рисунок 2033110986"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Рисунок 208" descr="Изображение выглядит как стол&#10;&#10;Автоматически созданное описание"/>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5940425" cy="3131185"/>
                    </a:xfrm>
                    <a:prstGeom prst="rect">
                      <a:avLst/>
                    </a:prstGeom>
                    <a:noFill/>
                    <a:ln w="12700">
                      <a:solidFill>
                        <a:sysClr val="windowText" lastClr="000000"/>
                      </a:solidFill>
                    </a:ln>
                  </pic:spPr>
                </pic:pic>
              </a:graphicData>
            </a:graphic>
          </wp:inline>
        </w:drawing>
      </w:r>
    </w:p>
    <w:p w14:paraId="4554FA29" w14:textId="5570DB3A" w:rsidR="007745A3" w:rsidRDefault="007745A3" w:rsidP="007745A3">
      <w:pPr>
        <w:pStyle w:val="ad"/>
      </w:pPr>
      <w:bookmarkStart w:id="555" w:name="_Ref86762479"/>
      <w:r>
        <w:t xml:space="preserve">Рисунок </w:t>
      </w:r>
      <w:fldSimple w:instr=" SEQ Рисунок \* ARABIC ">
        <w:r w:rsidR="00E05925">
          <w:rPr>
            <w:noProof/>
          </w:rPr>
          <w:t>332</w:t>
        </w:r>
      </w:fldSimple>
      <w:bookmarkEnd w:id="555"/>
    </w:p>
    <w:p w14:paraId="680DDBAC" w14:textId="77777777" w:rsidR="007745A3" w:rsidRDefault="007745A3" w:rsidP="007745A3">
      <w:pPr>
        <w:pStyle w:val="ac"/>
      </w:pPr>
      <w:r>
        <w:drawing>
          <wp:inline distT="0" distB="0" distL="0" distR="0" wp14:anchorId="5D7B4F64" wp14:editId="5EA19AB3">
            <wp:extent cx="5940425" cy="3134995"/>
            <wp:effectExtent l="19050" t="19050" r="22225" b="27305"/>
            <wp:docPr id="2033110987" name="Рисунок 203311098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Рисунок 215" descr="Изображение выглядит как текст&#10;&#10;Автоматически созданное описание"/>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5940425" cy="3134995"/>
                    </a:xfrm>
                    <a:prstGeom prst="rect">
                      <a:avLst/>
                    </a:prstGeom>
                    <a:noFill/>
                    <a:ln w="12700">
                      <a:solidFill>
                        <a:sysClr val="windowText" lastClr="000000"/>
                      </a:solidFill>
                    </a:ln>
                  </pic:spPr>
                </pic:pic>
              </a:graphicData>
            </a:graphic>
          </wp:inline>
        </w:drawing>
      </w:r>
    </w:p>
    <w:p w14:paraId="76B13B16" w14:textId="04E3A25F" w:rsidR="007745A3" w:rsidRDefault="007745A3" w:rsidP="007745A3">
      <w:pPr>
        <w:pStyle w:val="ad"/>
      </w:pPr>
      <w:bookmarkStart w:id="556" w:name="_Ref86762480"/>
      <w:r>
        <w:t xml:space="preserve">Рисунок </w:t>
      </w:r>
      <w:fldSimple w:instr=" SEQ Рисунок \* ARABIC ">
        <w:r w:rsidR="00E05925">
          <w:rPr>
            <w:noProof/>
          </w:rPr>
          <w:t>333</w:t>
        </w:r>
      </w:fldSimple>
      <w:bookmarkEnd w:id="556"/>
    </w:p>
    <w:p w14:paraId="0834A086" w14:textId="77777777" w:rsidR="007745A3" w:rsidRDefault="007745A3" w:rsidP="007745A3">
      <w:pPr>
        <w:pStyle w:val="a5"/>
      </w:pPr>
      <w:r>
        <w:t>В текущем «Заказе на производство» нажимаем «Открыть документ» (</w:t>
      </w:r>
      <w:r>
        <w:fldChar w:fldCharType="begin"/>
      </w:r>
      <w:r>
        <w:instrText xml:space="preserve"> REF _Ref86763376 \h </w:instrText>
      </w:r>
      <w:r>
        <w:fldChar w:fldCharType="separate"/>
      </w:r>
      <w:r>
        <w:t xml:space="preserve">Рисунок </w:t>
      </w:r>
      <w:r>
        <w:rPr>
          <w:noProof/>
        </w:rPr>
        <w:t>437</w:t>
      </w:r>
      <w:r>
        <w:fldChar w:fldCharType="end"/>
      </w:r>
      <w:r>
        <w:t xml:space="preserve">, </w:t>
      </w:r>
      <w:r>
        <w:fldChar w:fldCharType="begin"/>
      </w:r>
      <w:r>
        <w:instrText xml:space="preserve"> REF _Ref86763388 \h </w:instrText>
      </w:r>
      <w:r>
        <w:fldChar w:fldCharType="separate"/>
      </w:r>
      <w:r>
        <w:t xml:space="preserve">Рисунок </w:t>
      </w:r>
      <w:r>
        <w:rPr>
          <w:noProof/>
        </w:rPr>
        <w:t>438</w:t>
      </w:r>
      <w:r>
        <w:fldChar w:fldCharType="end"/>
      </w:r>
      <w:r>
        <w:t>).</w:t>
      </w:r>
    </w:p>
    <w:p w14:paraId="65FEECF3" w14:textId="77777777" w:rsidR="007745A3" w:rsidRPr="00A4019D" w:rsidRDefault="007745A3" w:rsidP="007745A3">
      <w:pPr>
        <w:pStyle w:val="a5"/>
      </w:pPr>
    </w:p>
    <w:p w14:paraId="7FD50FEC" w14:textId="77777777" w:rsidR="007745A3" w:rsidRDefault="007745A3" w:rsidP="007745A3">
      <w:pPr>
        <w:pStyle w:val="ac"/>
      </w:pPr>
      <w:r>
        <w:drawing>
          <wp:inline distT="0" distB="0" distL="0" distR="0" wp14:anchorId="78B8AA07" wp14:editId="5F5FC90D">
            <wp:extent cx="5940425" cy="3134995"/>
            <wp:effectExtent l="19050" t="19050" r="22225" b="27305"/>
            <wp:docPr id="2033110988" name="Рисунок 203311098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Рисунок 218" descr="Изображение выглядит как текст&#10;&#10;Автоматически созданное описание"/>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5940425" cy="3134995"/>
                    </a:xfrm>
                    <a:prstGeom prst="rect">
                      <a:avLst/>
                    </a:prstGeom>
                    <a:noFill/>
                    <a:ln w="12700">
                      <a:solidFill>
                        <a:sysClr val="windowText" lastClr="000000"/>
                      </a:solidFill>
                    </a:ln>
                  </pic:spPr>
                </pic:pic>
              </a:graphicData>
            </a:graphic>
          </wp:inline>
        </w:drawing>
      </w:r>
    </w:p>
    <w:p w14:paraId="2BD0D549" w14:textId="787BD65E" w:rsidR="007745A3" w:rsidRDefault="007745A3" w:rsidP="007745A3">
      <w:pPr>
        <w:pStyle w:val="ad"/>
      </w:pPr>
      <w:bookmarkStart w:id="557" w:name="_Ref86763376"/>
      <w:r>
        <w:t xml:space="preserve">Рисунок </w:t>
      </w:r>
      <w:fldSimple w:instr=" SEQ Рисунок \* ARABIC ">
        <w:r w:rsidR="00E05925">
          <w:rPr>
            <w:noProof/>
          </w:rPr>
          <w:t>334</w:t>
        </w:r>
      </w:fldSimple>
      <w:bookmarkEnd w:id="557"/>
    </w:p>
    <w:p w14:paraId="05931170" w14:textId="77777777" w:rsidR="007745A3" w:rsidRDefault="007745A3" w:rsidP="007745A3">
      <w:pPr>
        <w:pStyle w:val="ac"/>
      </w:pPr>
      <w:r>
        <w:drawing>
          <wp:inline distT="0" distB="0" distL="0" distR="0" wp14:anchorId="78B0D0F6" wp14:editId="324D5405">
            <wp:extent cx="5940425" cy="3131820"/>
            <wp:effectExtent l="19050" t="19050" r="22225" b="11430"/>
            <wp:docPr id="2033110989" name="Рисунок 2033110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5940425" cy="3131820"/>
                    </a:xfrm>
                    <a:prstGeom prst="rect">
                      <a:avLst/>
                    </a:prstGeom>
                    <a:noFill/>
                    <a:ln w="12700">
                      <a:solidFill>
                        <a:sysClr val="windowText" lastClr="000000"/>
                      </a:solidFill>
                    </a:ln>
                  </pic:spPr>
                </pic:pic>
              </a:graphicData>
            </a:graphic>
          </wp:inline>
        </w:drawing>
      </w:r>
    </w:p>
    <w:p w14:paraId="7610A6D6" w14:textId="0F2FB690" w:rsidR="007745A3" w:rsidRDefault="007745A3" w:rsidP="007745A3">
      <w:pPr>
        <w:pStyle w:val="ad"/>
      </w:pPr>
      <w:bookmarkStart w:id="558" w:name="_Ref86763388"/>
      <w:r>
        <w:t xml:space="preserve">Рисунок </w:t>
      </w:r>
      <w:fldSimple w:instr=" SEQ Рисунок \* ARABIC ">
        <w:r w:rsidR="00E05925">
          <w:rPr>
            <w:noProof/>
          </w:rPr>
          <w:t>335</w:t>
        </w:r>
      </w:fldSimple>
      <w:bookmarkEnd w:id="558"/>
    </w:p>
    <w:p w14:paraId="77DD65F0" w14:textId="77777777" w:rsidR="007745A3" w:rsidRDefault="007745A3" w:rsidP="007745A3">
      <w:pPr>
        <w:pStyle w:val="a5"/>
      </w:pPr>
      <w:r>
        <w:t>Нажимаем «Создать на основании»</w:t>
      </w:r>
      <w:r>
        <w:rPr>
          <w:noProof/>
        </w:rPr>
        <w:drawing>
          <wp:inline distT="0" distB="0" distL="0" distR="0" wp14:anchorId="5B9D17F6" wp14:editId="34AD1188">
            <wp:extent cx="201930" cy="165735"/>
            <wp:effectExtent l="0" t="0" r="7620" b="5715"/>
            <wp:docPr id="2046" name="Рисунок 2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201930" cy="165735"/>
                    </a:xfrm>
                    <a:prstGeom prst="rect">
                      <a:avLst/>
                    </a:prstGeom>
                    <a:noFill/>
                    <a:ln>
                      <a:noFill/>
                    </a:ln>
                  </pic:spPr>
                </pic:pic>
              </a:graphicData>
            </a:graphic>
          </wp:inline>
        </w:drawing>
      </w:r>
      <w:r>
        <w:t xml:space="preserve"> и выбираем «Задание на оборудование» (</w:t>
      </w:r>
      <w:r>
        <w:fldChar w:fldCharType="begin"/>
      </w:r>
      <w:r>
        <w:instrText xml:space="preserve"> REF _Ref86762925 \h </w:instrText>
      </w:r>
      <w:r>
        <w:fldChar w:fldCharType="separate"/>
      </w:r>
      <w:r>
        <w:t xml:space="preserve">Рисунок </w:t>
      </w:r>
      <w:r>
        <w:rPr>
          <w:noProof/>
        </w:rPr>
        <w:t>439</w:t>
      </w:r>
      <w:r>
        <w:fldChar w:fldCharType="end"/>
      </w:r>
      <w:r>
        <w:t>).</w:t>
      </w:r>
    </w:p>
    <w:p w14:paraId="039C8E52" w14:textId="77777777" w:rsidR="007745A3" w:rsidRDefault="007745A3" w:rsidP="007745A3">
      <w:pPr>
        <w:pStyle w:val="ac"/>
      </w:pPr>
      <w:r>
        <w:drawing>
          <wp:inline distT="0" distB="0" distL="0" distR="0" wp14:anchorId="6E866E16" wp14:editId="363A4079">
            <wp:extent cx="5940425" cy="3120390"/>
            <wp:effectExtent l="19050" t="19050" r="22225" b="22860"/>
            <wp:docPr id="2033110990" name="Рисунок 2033110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940425" cy="3120390"/>
                    </a:xfrm>
                    <a:prstGeom prst="rect">
                      <a:avLst/>
                    </a:prstGeom>
                    <a:noFill/>
                    <a:ln w="12700">
                      <a:solidFill>
                        <a:sysClr val="windowText" lastClr="000000"/>
                      </a:solidFill>
                    </a:ln>
                  </pic:spPr>
                </pic:pic>
              </a:graphicData>
            </a:graphic>
          </wp:inline>
        </w:drawing>
      </w:r>
    </w:p>
    <w:p w14:paraId="280C8315" w14:textId="321799B6" w:rsidR="007745A3" w:rsidRDefault="007745A3" w:rsidP="007745A3">
      <w:pPr>
        <w:pStyle w:val="ad"/>
      </w:pPr>
      <w:bookmarkStart w:id="559" w:name="_Ref86762925"/>
      <w:r>
        <w:t xml:space="preserve">Рисунок </w:t>
      </w:r>
      <w:fldSimple w:instr=" SEQ Рисунок \* ARABIC ">
        <w:r w:rsidR="00E05925">
          <w:rPr>
            <w:noProof/>
          </w:rPr>
          <w:t>336</w:t>
        </w:r>
      </w:fldSimple>
      <w:bookmarkEnd w:id="559"/>
    </w:p>
    <w:p w14:paraId="030D8550" w14:textId="77777777" w:rsidR="007745A3" w:rsidRDefault="007745A3" w:rsidP="007745A3">
      <w:pPr>
        <w:pStyle w:val="a5"/>
      </w:pPr>
      <w:r>
        <w:t>Заполняем поля:</w:t>
      </w:r>
    </w:p>
    <w:p w14:paraId="38C008E2" w14:textId="77777777" w:rsidR="007745A3" w:rsidRDefault="007745A3" w:rsidP="007745A3">
      <w:pPr>
        <w:pStyle w:val="12"/>
        <w:numPr>
          <w:ilvl w:val="0"/>
          <w:numId w:val="1"/>
        </w:numPr>
      </w:pPr>
      <w:r>
        <w:t>Операция – из выпадающего списка выбираем Отбраковка;</w:t>
      </w:r>
    </w:p>
    <w:p w14:paraId="3A219022" w14:textId="77777777" w:rsidR="007745A3" w:rsidRDefault="007745A3" w:rsidP="007745A3">
      <w:pPr>
        <w:pStyle w:val="12"/>
        <w:numPr>
          <w:ilvl w:val="0"/>
          <w:numId w:val="1"/>
        </w:numPr>
      </w:pPr>
      <w:r>
        <w:t>Тип оборудования – из выпадающего списка выбираем Терминалы сбора данных.</w:t>
      </w:r>
    </w:p>
    <w:p w14:paraId="34A34484" w14:textId="77777777" w:rsidR="007745A3" w:rsidRPr="003F57EF" w:rsidRDefault="007745A3" w:rsidP="007745A3">
      <w:pPr>
        <w:pStyle w:val="a5"/>
      </w:pPr>
      <w:r>
        <w:t>Нажимаем «передайте данные» (</w:t>
      </w:r>
      <w:r>
        <w:fldChar w:fldCharType="begin"/>
      </w:r>
      <w:r>
        <w:instrText xml:space="preserve"> REF _Ref86763191 \h </w:instrText>
      </w:r>
      <w:r>
        <w:fldChar w:fldCharType="separate"/>
      </w:r>
      <w:r>
        <w:t xml:space="preserve">Рисунок </w:t>
      </w:r>
      <w:r>
        <w:rPr>
          <w:noProof/>
        </w:rPr>
        <w:t>440</w:t>
      </w:r>
      <w:r>
        <w:fldChar w:fldCharType="end"/>
      </w:r>
      <w:r>
        <w:t>).</w:t>
      </w:r>
    </w:p>
    <w:p w14:paraId="76883F76" w14:textId="77777777" w:rsidR="007745A3" w:rsidRDefault="007745A3" w:rsidP="007745A3">
      <w:pPr>
        <w:pStyle w:val="ac"/>
      </w:pPr>
      <w:r>
        <w:drawing>
          <wp:inline distT="0" distB="0" distL="0" distR="0" wp14:anchorId="73C82CCF" wp14:editId="616BECA5">
            <wp:extent cx="5940425" cy="3126740"/>
            <wp:effectExtent l="19050" t="19050" r="22225" b="16510"/>
            <wp:docPr id="2033110991" name="Рисунок 2033110991"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Рисунок 222" descr="Изображение выглядит как стол&#10;&#10;Автоматически созданное описание"/>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5940425" cy="3126740"/>
                    </a:xfrm>
                    <a:prstGeom prst="rect">
                      <a:avLst/>
                    </a:prstGeom>
                    <a:noFill/>
                    <a:ln w="12700">
                      <a:solidFill>
                        <a:sysClr val="windowText" lastClr="000000"/>
                      </a:solidFill>
                    </a:ln>
                  </pic:spPr>
                </pic:pic>
              </a:graphicData>
            </a:graphic>
          </wp:inline>
        </w:drawing>
      </w:r>
    </w:p>
    <w:p w14:paraId="63F784F5" w14:textId="4D119223" w:rsidR="007745A3" w:rsidRDefault="007745A3" w:rsidP="007745A3">
      <w:pPr>
        <w:pStyle w:val="ad"/>
      </w:pPr>
      <w:bookmarkStart w:id="560" w:name="_Ref86763191"/>
      <w:r>
        <w:t xml:space="preserve">Рисунок </w:t>
      </w:r>
      <w:fldSimple w:instr=" SEQ Рисунок \* ARABIC ">
        <w:r w:rsidR="00E05925">
          <w:rPr>
            <w:noProof/>
          </w:rPr>
          <w:t>337</w:t>
        </w:r>
      </w:fldSimple>
      <w:bookmarkEnd w:id="560"/>
    </w:p>
    <w:p w14:paraId="29B484D8" w14:textId="77777777" w:rsidR="007745A3" w:rsidRDefault="007745A3" w:rsidP="007745A3">
      <w:pPr>
        <w:pStyle w:val="a5"/>
      </w:pPr>
      <w:r>
        <w:t>Статус «Задания на оборудование» - Отправлен (</w:t>
      </w:r>
      <w:r>
        <w:fldChar w:fldCharType="begin"/>
      </w:r>
      <w:r>
        <w:instrText xml:space="preserve"> REF _Ref86763298 \h </w:instrText>
      </w:r>
      <w:r>
        <w:fldChar w:fldCharType="separate"/>
      </w:r>
      <w:r>
        <w:t xml:space="preserve">Рисунок </w:t>
      </w:r>
      <w:r>
        <w:rPr>
          <w:noProof/>
        </w:rPr>
        <w:t>441</w:t>
      </w:r>
      <w:r>
        <w:fldChar w:fldCharType="end"/>
      </w:r>
      <w:r>
        <w:t>).</w:t>
      </w:r>
    </w:p>
    <w:p w14:paraId="0D592425" w14:textId="77777777" w:rsidR="007745A3" w:rsidRDefault="007745A3" w:rsidP="007745A3">
      <w:pPr>
        <w:pStyle w:val="ac"/>
      </w:pPr>
      <w:r>
        <w:drawing>
          <wp:inline distT="0" distB="0" distL="0" distR="0" wp14:anchorId="04626211" wp14:editId="4D58DDC6">
            <wp:extent cx="5940425" cy="3118485"/>
            <wp:effectExtent l="19050" t="19050" r="22225" b="24765"/>
            <wp:docPr id="240" name="Рисунок 240"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Рисунок 240" descr="Изображение выглядит как стол&#10;&#10;Автоматически созданное описание"/>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5940425" cy="3118485"/>
                    </a:xfrm>
                    <a:prstGeom prst="rect">
                      <a:avLst/>
                    </a:prstGeom>
                    <a:noFill/>
                    <a:ln w="12700">
                      <a:solidFill>
                        <a:sysClr val="windowText" lastClr="000000"/>
                      </a:solidFill>
                    </a:ln>
                  </pic:spPr>
                </pic:pic>
              </a:graphicData>
            </a:graphic>
          </wp:inline>
        </w:drawing>
      </w:r>
    </w:p>
    <w:p w14:paraId="2FCC5278" w14:textId="03BF5471" w:rsidR="007745A3" w:rsidRDefault="007745A3" w:rsidP="007745A3">
      <w:pPr>
        <w:pStyle w:val="ad"/>
      </w:pPr>
      <w:bookmarkStart w:id="561" w:name="_Ref86763298"/>
      <w:r>
        <w:t xml:space="preserve">Рисунок </w:t>
      </w:r>
      <w:fldSimple w:instr=" SEQ Рисунок \* ARABIC ">
        <w:r w:rsidR="00E05925">
          <w:rPr>
            <w:noProof/>
          </w:rPr>
          <w:t>338</w:t>
        </w:r>
      </w:fldSimple>
      <w:bookmarkEnd w:id="561"/>
    </w:p>
    <w:p w14:paraId="4C8493D2" w14:textId="77777777" w:rsidR="007745A3" w:rsidRPr="00723CEC" w:rsidRDefault="007745A3" w:rsidP="007745A3">
      <w:pPr>
        <w:pStyle w:val="a5"/>
      </w:pPr>
      <w:r>
        <w:t>Закрываем</w:t>
      </w:r>
      <w:r>
        <w:rPr>
          <w:noProof/>
        </w:rPr>
        <w:drawing>
          <wp:inline distT="0" distB="0" distL="0" distR="0" wp14:anchorId="6540C63A" wp14:editId="01017BFC">
            <wp:extent cx="210820" cy="152400"/>
            <wp:effectExtent l="19050" t="19050" r="17780" b="19050"/>
            <wp:docPr id="2189" name="Рисунок 2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10820" cy="152400"/>
                    </a:xfrm>
                    <a:prstGeom prst="rect">
                      <a:avLst/>
                    </a:prstGeom>
                    <a:noFill/>
                    <a:ln>
                      <a:solidFill>
                        <a:sysClr val="windowText" lastClr="000000"/>
                      </a:solidFill>
                    </a:ln>
                  </pic:spPr>
                </pic:pic>
              </a:graphicData>
            </a:graphic>
          </wp:inline>
        </w:drawing>
      </w:r>
      <w:r>
        <w:t xml:space="preserve"> «Задание на оборудование» и «Заказ на производство».</w:t>
      </w:r>
    </w:p>
    <w:p w14:paraId="1527AB0B" w14:textId="77777777" w:rsidR="007745A3" w:rsidRDefault="007745A3" w:rsidP="007745A3">
      <w:pPr>
        <w:pStyle w:val="24"/>
      </w:pPr>
      <w:bookmarkStart w:id="562" w:name="_Toc92959154"/>
      <w:r>
        <w:t>Отбраковка на ТСД</w:t>
      </w:r>
      <w:bookmarkEnd w:id="562"/>
    </w:p>
    <w:p w14:paraId="2DD990FA" w14:textId="77777777" w:rsidR="007745A3" w:rsidRDefault="007745A3" w:rsidP="007745A3">
      <w:pPr>
        <w:pStyle w:val="a5"/>
      </w:pPr>
      <w:r>
        <w:t>На ТСД в разделе «Задания сканирования» нажимаем «Получить задания» (</w:t>
      </w:r>
      <w:r>
        <w:fldChar w:fldCharType="begin"/>
      </w:r>
      <w:r>
        <w:instrText xml:space="preserve"> REF _Ref87303581 \h </w:instrText>
      </w:r>
      <w:r>
        <w:fldChar w:fldCharType="separate"/>
      </w:r>
      <w:r>
        <w:t xml:space="preserve">Рисунок </w:t>
      </w:r>
      <w:r>
        <w:rPr>
          <w:noProof/>
        </w:rPr>
        <w:t>442</w:t>
      </w:r>
      <w:r>
        <w:fldChar w:fldCharType="end"/>
      </w:r>
      <w:r>
        <w:t xml:space="preserve">, </w:t>
      </w:r>
      <w:r>
        <w:fldChar w:fldCharType="begin"/>
      </w:r>
      <w:r>
        <w:instrText xml:space="preserve"> REF _Ref87303582 \h </w:instrText>
      </w:r>
      <w:r>
        <w:fldChar w:fldCharType="separate"/>
      </w:r>
      <w:r>
        <w:t xml:space="preserve">Рисунок </w:t>
      </w:r>
      <w:r>
        <w:rPr>
          <w:noProof/>
        </w:rPr>
        <w:t>443</w:t>
      </w:r>
      <w:r>
        <w:fldChar w:fldCharType="end"/>
      </w:r>
      <w:r>
        <w:t>).</w:t>
      </w:r>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7745A3" w14:paraId="1A09AF4E" w14:textId="77777777" w:rsidTr="008C3F7B">
        <w:tc>
          <w:tcPr>
            <w:tcW w:w="4672" w:type="dxa"/>
          </w:tcPr>
          <w:p w14:paraId="0E9B8158" w14:textId="77777777" w:rsidR="007745A3" w:rsidRDefault="007745A3" w:rsidP="008C3F7B">
            <w:pPr>
              <w:pStyle w:val="ac"/>
            </w:pPr>
            <w:r>
              <w:drawing>
                <wp:inline distT="0" distB="0" distL="0" distR="0" wp14:anchorId="30FE2F04" wp14:editId="225E7656">
                  <wp:extent cx="1854200" cy="3216910"/>
                  <wp:effectExtent l="19050" t="19050" r="12700" b="21590"/>
                  <wp:docPr id="2180" name="Рисунок 218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0" name="Рисунок 2180" descr="Изображение выглядит как текст&#10;&#10;Автоматически созданное описание"/>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1868596" cy="3241886"/>
                          </a:xfrm>
                          <a:prstGeom prst="rect">
                            <a:avLst/>
                          </a:prstGeom>
                          <a:noFill/>
                          <a:ln w="12700">
                            <a:solidFill>
                              <a:sysClr val="windowText" lastClr="000000"/>
                            </a:solidFill>
                          </a:ln>
                        </pic:spPr>
                      </pic:pic>
                    </a:graphicData>
                  </a:graphic>
                </wp:inline>
              </w:drawing>
            </w:r>
          </w:p>
          <w:p w14:paraId="7EBDBB1F" w14:textId="1D2F83CA" w:rsidR="007745A3" w:rsidRPr="008E6519" w:rsidRDefault="007745A3" w:rsidP="008C3F7B">
            <w:pPr>
              <w:pStyle w:val="ad"/>
            </w:pPr>
            <w:bookmarkStart w:id="563" w:name="_Ref87303581"/>
            <w:r>
              <w:t xml:space="preserve">Рисунок </w:t>
            </w:r>
            <w:fldSimple w:instr=" SEQ Рисунок \* ARABIC ">
              <w:r w:rsidR="00E05925">
                <w:rPr>
                  <w:noProof/>
                </w:rPr>
                <w:t>339</w:t>
              </w:r>
            </w:fldSimple>
            <w:bookmarkEnd w:id="563"/>
          </w:p>
        </w:tc>
        <w:tc>
          <w:tcPr>
            <w:tcW w:w="4673" w:type="dxa"/>
          </w:tcPr>
          <w:p w14:paraId="4FC09044" w14:textId="77777777" w:rsidR="007745A3" w:rsidRDefault="007745A3" w:rsidP="008C3F7B">
            <w:pPr>
              <w:pStyle w:val="ac"/>
            </w:pPr>
            <w:r>
              <w:drawing>
                <wp:inline distT="0" distB="0" distL="0" distR="0" wp14:anchorId="1CEE83F8" wp14:editId="05497E34">
                  <wp:extent cx="2001952" cy="3235960"/>
                  <wp:effectExtent l="0" t="0" r="0" b="2540"/>
                  <wp:docPr id="2181" name="Рисунок 2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2005285" cy="3241347"/>
                          </a:xfrm>
                          <a:prstGeom prst="rect">
                            <a:avLst/>
                          </a:prstGeom>
                          <a:noFill/>
                        </pic:spPr>
                      </pic:pic>
                    </a:graphicData>
                  </a:graphic>
                </wp:inline>
              </w:drawing>
            </w:r>
          </w:p>
          <w:p w14:paraId="296B7239" w14:textId="4BC433F2" w:rsidR="007745A3" w:rsidRDefault="007745A3" w:rsidP="008C3F7B">
            <w:pPr>
              <w:pStyle w:val="ad"/>
            </w:pPr>
            <w:bookmarkStart w:id="564" w:name="_Ref87303582"/>
            <w:r>
              <w:t xml:space="preserve">Рисунок </w:t>
            </w:r>
            <w:fldSimple w:instr=" SEQ Рисунок \* ARABIC ">
              <w:r w:rsidR="00E05925">
                <w:rPr>
                  <w:noProof/>
                </w:rPr>
                <w:t>340</w:t>
              </w:r>
            </w:fldSimple>
            <w:bookmarkEnd w:id="564"/>
          </w:p>
        </w:tc>
      </w:tr>
    </w:tbl>
    <w:p w14:paraId="0096F877" w14:textId="77777777" w:rsidR="007745A3" w:rsidRPr="00C10A7C" w:rsidRDefault="007745A3" w:rsidP="007745A3">
      <w:pPr>
        <w:pStyle w:val="a5"/>
      </w:pPr>
    </w:p>
    <w:p w14:paraId="3AC69864" w14:textId="77777777" w:rsidR="007745A3" w:rsidRDefault="007745A3" w:rsidP="007745A3">
      <w:pPr>
        <w:pStyle w:val="a5"/>
      </w:pPr>
      <w:r>
        <w:t>В общем списке заданий сканирования открываем задание Отбраковка  (</w:t>
      </w:r>
      <w:r>
        <w:fldChar w:fldCharType="begin"/>
      </w:r>
      <w:r>
        <w:instrText xml:space="preserve"> REF _Ref92961077 \h </w:instrText>
      </w:r>
      <w:r>
        <w:fldChar w:fldCharType="separate"/>
      </w:r>
      <w:r>
        <w:t xml:space="preserve">Рисунок </w:t>
      </w:r>
      <w:r>
        <w:rPr>
          <w:noProof/>
        </w:rPr>
        <w:t>444</w:t>
      </w:r>
      <w:r>
        <w:fldChar w:fldCharType="end"/>
      </w:r>
      <w:r>
        <w:t xml:space="preserve">, </w:t>
      </w:r>
      <w:r>
        <w:fldChar w:fldCharType="begin"/>
      </w:r>
      <w:r>
        <w:instrText xml:space="preserve"> REF _Ref92961078 \h </w:instrText>
      </w:r>
      <w:r>
        <w:fldChar w:fldCharType="separate"/>
      </w:r>
      <w:r>
        <w:t xml:space="preserve">Рисунок </w:t>
      </w:r>
      <w:r>
        <w:rPr>
          <w:noProof/>
        </w:rPr>
        <w:t>445</w:t>
      </w:r>
      <w:r>
        <w:fldChar w:fldCharType="end"/>
      </w:r>
      <w:r>
        <w:t xml:space="preserve">). </w:t>
      </w:r>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7745A3" w14:paraId="57D4FEDE" w14:textId="77777777" w:rsidTr="008C3F7B">
        <w:tc>
          <w:tcPr>
            <w:tcW w:w="4672" w:type="dxa"/>
          </w:tcPr>
          <w:p w14:paraId="6FD0FFC8" w14:textId="77777777" w:rsidR="007745A3" w:rsidRDefault="007745A3" w:rsidP="008C3F7B">
            <w:pPr>
              <w:pStyle w:val="ac"/>
            </w:pPr>
            <w:r>
              <w:drawing>
                <wp:inline distT="0" distB="0" distL="0" distR="0" wp14:anchorId="6F7B3617" wp14:editId="64D70474">
                  <wp:extent cx="1806082" cy="3873783"/>
                  <wp:effectExtent l="19050" t="19050" r="22860" b="1270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1814928" cy="3892756"/>
                          </a:xfrm>
                          <a:prstGeom prst="rect">
                            <a:avLst/>
                          </a:prstGeom>
                          <a:noFill/>
                          <a:ln w="12700">
                            <a:solidFill>
                              <a:sysClr val="windowText" lastClr="000000"/>
                            </a:solidFill>
                          </a:ln>
                        </pic:spPr>
                      </pic:pic>
                    </a:graphicData>
                  </a:graphic>
                </wp:inline>
              </w:drawing>
            </w:r>
          </w:p>
          <w:p w14:paraId="3FF17D96" w14:textId="7227473F" w:rsidR="007745A3" w:rsidRDefault="007745A3" w:rsidP="008C3F7B">
            <w:pPr>
              <w:pStyle w:val="ad"/>
            </w:pPr>
            <w:bookmarkStart w:id="565" w:name="_Ref92961077"/>
            <w:r>
              <w:t xml:space="preserve">Рисунок </w:t>
            </w:r>
            <w:fldSimple w:instr=" SEQ Рисунок \* ARABIC ">
              <w:r w:rsidR="00E05925">
                <w:rPr>
                  <w:noProof/>
                </w:rPr>
                <w:t>341</w:t>
              </w:r>
            </w:fldSimple>
            <w:bookmarkEnd w:id="565"/>
          </w:p>
        </w:tc>
        <w:tc>
          <w:tcPr>
            <w:tcW w:w="4673" w:type="dxa"/>
          </w:tcPr>
          <w:p w14:paraId="2E6BCCEB" w14:textId="77777777" w:rsidR="007745A3" w:rsidRDefault="007745A3" w:rsidP="008C3F7B">
            <w:pPr>
              <w:pStyle w:val="ac"/>
            </w:pPr>
            <w:r>
              <w:drawing>
                <wp:inline distT="0" distB="0" distL="0" distR="0" wp14:anchorId="27D2D48C" wp14:editId="5E30C2BE">
                  <wp:extent cx="1811761" cy="3884250"/>
                  <wp:effectExtent l="19050" t="19050" r="17145" b="21590"/>
                  <wp:docPr id="249" name="Рисунок 24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Рисунок 249" descr="Изображение выглядит как текст&#10;&#10;Автоматически созданное описание"/>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1816831" cy="3895121"/>
                          </a:xfrm>
                          <a:prstGeom prst="rect">
                            <a:avLst/>
                          </a:prstGeom>
                          <a:noFill/>
                          <a:ln w="12700">
                            <a:solidFill>
                              <a:sysClr val="windowText" lastClr="000000"/>
                            </a:solidFill>
                          </a:ln>
                        </pic:spPr>
                      </pic:pic>
                    </a:graphicData>
                  </a:graphic>
                </wp:inline>
              </w:drawing>
            </w:r>
          </w:p>
          <w:p w14:paraId="78A11CA6" w14:textId="4F885558" w:rsidR="007745A3" w:rsidRDefault="007745A3" w:rsidP="008C3F7B">
            <w:pPr>
              <w:pStyle w:val="ad"/>
            </w:pPr>
            <w:bookmarkStart w:id="566" w:name="_Ref92961078"/>
            <w:r>
              <w:t xml:space="preserve">Рисунок </w:t>
            </w:r>
            <w:fldSimple w:instr=" SEQ Рисунок \* ARABIC ">
              <w:r w:rsidR="00E05925">
                <w:rPr>
                  <w:noProof/>
                </w:rPr>
                <w:t>342</w:t>
              </w:r>
            </w:fldSimple>
            <w:bookmarkEnd w:id="566"/>
          </w:p>
        </w:tc>
      </w:tr>
    </w:tbl>
    <w:p w14:paraId="21428083" w14:textId="77777777" w:rsidR="007745A3" w:rsidRDefault="007745A3" w:rsidP="007745A3">
      <w:pPr>
        <w:pStyle w:val="a5"/>
      </w:pPr>
      <w:r w:rsidRPr="003A299F">
        <w:t>Для сканирования кодов упаковок переходи</w:t>
      </w:r>
      <w:r>
        <w:t>м</w:t>
      </w:r>
      <w:r w:rsidRPr="003A299F">
        <w:t xml:space="preserve"> на вкладку «Упаковки»</w:t>
      </w:r>
      <w:r>
        <w:t xml:space="preserve"> и сканируем необходимое количество потребительских упаковок (</w:t>
      </w:r>
      <w:r>
        <w:fldChar w:fldCharType="begin"/>
      </w:r>
      <w:r>
        <w:instrText xml:space="preserve"> REF _Ref87303723 \h </w:instrText>
      </w:r>
      <w:r>
        <w:fldChar w:fldCharType="separate"/>
      </w:r>
      <w:r>
        <w:t xml:space="preserve">Рисунок </w:t>
      </w:r>
      <w:r>
        <w:rPr>
          <w:noProof/>
        </w:rPr>
        <w:t>446</w:t>
      </w:r>
      <w:r>
        <w:fldChar w:fldCharType="end"/>
      </w:r>
      <w:r>
        <w:t xml:space="preserve">, </w:t>
      </w:r>
      <w:r>
        <w:fldChar w:fldCharType="begin"/>
      </w:r>
      <w:r>
        <w:instrText xml:space="preserve"> REF _Ref87303726 \h </w:instrText>
      </w:r>
      <w:r>
        <w:fldChar w:fldCharType="separate"/>
      </w:r>
      <w:r>
        <w:t xml:space="preserve">Рисунок </w:t>
      </w:r>
      <w:r>
        <w:rPr>
          <w:noProof/>
        </w:rPr>
        <w:t>447</w:t>
      </w:r>
      <w:r>
        <w:fldChar w:fldCharType="end"/>
      </w:r>
      <w:r>
        <w:t>).</w:t>
      </w:r>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7745A3" w14:paraId="3900477A" w14:textId="77777777" w:rsidTr="008C3F7B">
        <w:tc>
          <w:tcPr>
            <w:tcW w:w="4672" w:type="dxa"/>
          </w:tcPr>
          <w:p w14:paraId="0F48F0B8" w14:textId="77777777" w:rsidR="007745A3" w:rsidRDefault="007745A3" w:rsidP="008C3F7B">
            <w:pPr>
              <w:pStyle w:val="ac"/>
            </w:pPr>
            <w:r>
              <w:drawing>
                <wp:inline distT="0" distB="0" distL="0" distR="0" wp14:anchorId="0FABE298" wp14:editId="5020A674">
                  <wp:extent cx="1735666" cy="3729340"/>
                  <wp:effectExtent l="19050" t="19050" r="17145" b="24130"/>
                  <wp:docPr id="2205" name="Рисунок 220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5" name="Рисунок 2205" descr="Изображение выглядит как текст&#10;&#10;Автоматически созданное описание"/>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1743649" cy="3746493"/>
                          </a:xfrm>
                          <a:prstGeom prst="rect">
                            <a:avLst/>
                          </a:prstGeom>
                          <a:noFill/>
                          <a:ln w="12700">
                            <a:solidFill>
                              <a:sysClr val="windowText" lastClr="000000"/>
                            </a:solidFill>
                          </a:ln>
                        </pic:spPr>
                      </pic:pic>
                    </a:graphicData>
                  </a:graphic>
                </wp:inline>
              </w:drawing>
            </w:r>
          </w:p>
          <w:p w14:paraId="7C476F1F" w14:textId="3F58F60D" w:rsidR="007745A3" w:rsidRPr="005F70B3" w:rsidRDefault="007745A3" w:rsidP="008C3F7B">
            <w:pPr>
              <w:pStyle w:val="ad"/>
            </w:pPr>
            <w:bookmarkStart w:id="567" w:name="_Ref87303723"/>
            <w:r>
              <w:t xml:space="preserve">Рисунок </w:t>
            </w:r>
            <w:fldSimple w:instr=" SEQ Рисунок \* ARABIC ">
              <w:r w:rsidR="00E05925">
                <w:rPr>
                  <w:noProof/>
                </w:rPr>
                <w:t>343</w:t>
              </w:r>
            </w:fldSimple>
            <w:bookmarkEnd w:id="567"/>
          </w:p>
        </w:tc>
        <w:tc>
          <w:tcPr>
            <w:tcW w:w="4673" w:type="dxa"/>
          </w:tcPr>
          <w:p w14:paraId="5B7F05E0" w14:textId="77777777" w:rsidR="007745A3" w:rsidRDefault="007745A3" w:rsidP="008C3F7B">
            <w:pPr>
              <w:pStyle w:val="ac"/>
            </w:pPr>
            <w:r>
              <w:drawing>
                <wp:inline distT="0" distB="0" distL="0" distR="0" wp14:anchorId="0F9E83B0" wp14:editId="4F2EBEB8">
                  <wp:extent cx="1664095" cy="3697707"/>
                  <wp:effectExtent l="19050" t="19050" r="12700" b="17145"/>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1673793" cy="3719257"/>
                          </a:xfrm>
                          <a:prstGeom prst="rect">
                            <a:avLst/>
                          </a:prstGeom>
                          <a:noFill/>
                          <a:ln w="12700">
                            <a:solidFill>
                              <a:sysClr val="windowText" lastClr="000000"/>
                            </a:solidFill>
                          </a:ln>
                        </pic:spPr>
                      </pic:pic>
                    </a:graphicData>
                  </a:graphic>
                </wp:inline>
              </w:drawing>
            </w:r>
          </w:p>
          <w:p w14:paraId="331147E7" w14:textId="3EBA5510" w:rsidR="007745A3" w:rsidRDefault="007745A3" w:rsidP="008C3F7B">
            <w:pPr>
              <w:pStyle w:val="ad"/>
            </w:pPr>
            <w:bookmarkStart w:id="568" w:name="_Ref87303726"/>
            <w:r>
              <w:t xml:space="preserve">Рисунок </w:t>
            </w:r>
            <w:fldSimple w:instr=" SEQ Рисунок \* ARABIC ">
              <w:r w:rsidR="00E05925">
                <w:rPr>
                  <w:noProof/>
                </w:rPr>
                <w:t>344</w:t>
              </w:r>
            </w:fldSimple>
            <w:bookmarkEnd w:id="568"/>
          </w:p>
        </w:tc>
      </w:tr>
    </w:tbl>
    <w:p w14:paraId="5AC2F600" w14:textId="77777777" w:rsidR="007745A3" w:rsidRDefault="007745A3" w:rsidP="007745A3">
      <w:pPr>
        <w:pStyle w:val="a5"/>
      </w:pPr>
      <w:r w:rsidRPr="003A299F">
        <w:t>Далее подтверждае</w:t>
      </w:r>
      <w:r>
        <w:t>м</w:t>
      </w:r>
      <w:r w:rsidRPr="003A299F">
        <w:t xml:space="preserve"> выполнение операции. Для этого в правом верхнем углу окна задания выбирае</w:t>
      </w:r>
      <w:r>
        <w:t xml:space="preserve">м </w:t>
      </w:r>
      <w:r w:rsidRPr="003A299F">
        <w:t>меню и нажимае</w:t>
      </w:r>
      <w:r>
        <w:t>м</w:t>
      </w:r>
      <w:r w:rsidRPr="003A299F">
        <w:t xml:space="preserve"> «Провести» </w:t>
      </w:r>
      <w:r>
        <w:t>(</w:t>
      </w:r>
      <w:r>
        <w:fldChar w:fldCharType="begin"/>
      </w:r>
      <w:r>
        <w:instrText xml:space="preserve"> REF _Ref87303744 \h </w:instrText>
      </w:r>
      <w:r>
        <w:fldChar w:fldCharType="separate"/>
      </w:r>
      <w:r>
        <w:t xml:space="preserve">Рисунок </w:t>
      </w:r>
      <w:r>
        <w:rPr>
          <w:noProof/>
        </w:rPr>
        <w:t>448</w:t>
      </w:r>
      <w:r>
        <w:fldChar w:fldCharType="end"/>
      </w:r>
      <w:r>
        <w:t xml:space="preserve">, </w:t>
      </w:r>
      <w:r>
        <w:fldChar w:fldCharType="begin"/>
      </w:r>
      <w:r>
        <w:instrText xml:space="preserve"> REF _Ref87303745 \h </w:instrText>
      </w:r>
      <w:r>
        <w:fldChar w:fldCharType="separate"/>
      </w:r>
      <w:r>
        <w:t xml:space="preserve">Рисунок </w:t>
      </w:r>
      <w:r>
        <w:rPr>
          <w:noProof/>
        </w:rPr>
        <w:t>449</w:t>
      </w:r>
      <w:r>
        <w:fldChar w:fldCharType="end"/>
      </w:r>
      <w:r>
        <w:t>).</w:t>
      </w:r>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7745A3" w14:paraId="03FC76ED" w14:textId="77777777" w:rsidTr="008C3F7B">
        <w:tc>
          <w:tcPr>
            <w:tcW w:w="4672" w:type="dxa"/>
          </w:tcPr>
          <w:p w14:paraId="0464404F" w14:textId="77777777" w:rsidR="007745A3" w:rsidRDefault="007745A3" w:rsidP="008C3F7B">
            <w:pPr>
              <w:pStyle w:val="ac"/>
            </w:pPr>
            <w:r>
              <w:drawing>
                <wp:inline distT="0" distB="0" distL="0" distR="0" wp14:anchorId="4F577322" wp14:editId="68E8B478">
                  <wp:extent cx="1748790" cy="3258023"/>
                  <wp:effectExtent l="19050" t="19050" r="22860" b="19050"/>
                  <wp:docPr id="1993" name="Рисунок 199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 name="Рисунок 1993" descr="Изображение выглядит как текст&#10;&#10;Автоматически созданное описание"/>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1768675" cy="3295068"/>
                          </a:xfrm>
                          <a:prstGeom prst="rect">
                            <a:avLst/>
                          </a:prstGeom>
                          <a:noFill/>
                          <a:ln w="12700">
                            <a:solidFill>
                              <a:sysClr val="windowText" lastClr="000000"/>
                            </a:solidFill>
                          </a:ln>
                        </pic:spPr>
                      </pic:pic>
                    </a:graphicData>
                  </a:graphic>
                </wp:inline>
              </w:drawing>
            </w:r>
          </w:p>
          <w:p w14:paraId="1503D62B" w14:textId="68B32500" w:rsidR="007745A3" w:rsidRDefault="007745A3" w:rsidP="008C3F7B">
            <w:pPr>
              <w:pStyle w:val="ad"/>
            </w:pPr>
            <w:bookmarkStart w:id="569" w:name="_Ref87303744"/>
            <w:r>
              <w:t xml:space="preserve">Рисунок </w:t>
            </w:r>
            <w:fldSimple w:instr=" SEQ Рисунок \* ARABIC ">
              <w:r w:rsidR="00E05925">
                <w:rPr>
                  <w:noProof/>
                </w:rPr>
                <w:t>345</w:t>
              </w:r>
            </w:fldSimple>
            <w:bookmarkEnd w:id="569"/>
          </w:p>
        </w:tc>
        <w:tc>
          <w:tcPr>
            <w:tcW w:w="4673" w:type="dxa"/>
          </w:tcPr>
          <w:p w14:paraId="4F3BDD54" w14:textId="77777777" w:rsidR="007745A3" w:rsidRDefault="007745A3" w:rsidP="008C3F7B">
            <w:pPr>
              <w:pStyle w:val="ac"/>
            </w:pPr>
            <w:r>
              <w:drawing>
                <wp:inline distT="0" distB="0" distL="0" distR="0" wp14:anchorId="4260469F" wp14:editId="0282123D">
                  <wp:extent cx="1818217" cy="3232387"/>
                  <wp:effectExtent l="19050" t="19050" r="10795" b="25400"/>
                  <wp:docPr id="2186" name="Рисунок 2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1838227" cy="3267961"/>
                          </a:xfrm>
                          <a:prstGeom prst="rect">
                            <a:avLst/>
                          </a:prstGeom>
                          <a:noFill/>
                          <a:ln w="12700">
                            <a:solidFill>
                              <a:sysClr val="windowText" lastClr="000000"/>
                            </a:solidFill>
                          </a:ln>
                        </pic:spPr>
                      </pic:pic>
                    </a:graphicData>
                  </a:graphic>
                </wp:inline>
              </w:drawing>
            </w:r>
          </w:p>
          <w:p w14:paraId="46A6B1B6" w14:textId="700C9031" w:rsidR="007745A3" w:rsidRDefault="007745A3" w:rsidP="008C3F7B">
            <w:pPr>
              <w:pStyle w:val="ad"/>
            </w:pPr>
            <w:bookmarkStart w:id="570" w:name="_Ref87303745"/>
            <w:r>
              <w:t xml:space="preserve">Рисунок </w:t>
            </w:r>
            <w:fldSimple w:instr=" SEQ Рисунок \* ARABIC ">
              <w:r w:rsidR="00E05925">
                <w:rPr>
                  <w:noProof/>
                </w:rPr>
                <w:t>346</w:t>
              </w:r>
            </w:fldSimple>
            <w:bookmarkEnd w:id="570"/>
          </w:p>
        </w:tc>
      </w:tr>
    </w:tbl>
    <w:p w14:paraId="076B137B" w14:textId="77777777" w:rsidR="007745A3" w:rsidRDefault="007745A3" w:rsidP="007745A3">
      <w:pPr>
        <w:pStyle w:val="a5"/>
      </w:pPr>
      <w:r>
        <w:t>О</w:t>
      </w:r>
      <w:r w:rsidRPr="003A299F">
        <w:t>тправляе</w:t>
      </w:r>
      <w:r>
        <w:t>м</w:t>
      </w:r>
      <w:r w:rsidRPr="003A299F">
        <w:t xml:space="preserve"> отчет о выполнении заданий. Для этого в общем списке заданий, в правом верхнем углу выбирае</w:t>
      </w:r>
      <w:r>
        <w:t>м</w:t>
      </w:r>
      <w:r w:rsidRPr="003A299F">
        <w:t xml:space="preserve"> меню и нажимае</w:t>
      </w:r>
      <w:r>
        <w:t>м</w:t>
      </w:r>
      <w:r w:rsidRPr="003A299F">
        <w:t xml:space="preserve"> «Отправить задания»</w:t>
      </w:r>
      <w:r>
        <w:t xml:space="preserve"> (</w:t>
      </w:r>
      <w:r>
        <w:fldChar w:fldCharType="begin"/>
      </w:r>
      <w:r>
        <w:instrText xml:space="preserve"> REF _Ref87303763 \h </w:instrText>
      </w:r>
      <w:r>
        <w:fldChar w:fldCharType="separate"/>
      </w:r>
      <w:r>
        <w:t xml:space="preserve">Рисунок </w:t>
      </w:r>
      <w:r>
        <w:rPr>
          <w:noProof/>
        </w:rPr>
        <w:t>450</w:t>
      </w:r>
      <w:r>
        <w:fldChar w:fldCharType="end"/>
      </w:r>
      <w:r>
        <w:t xml:space="preserve">, </w:t>
      </w:r>
      <w:r>
        <w:fldChar w:fldCharType="begin"/>
      </w:r>
      <w:r>
        <w:instrText xml:space="preserve"> REF _Ref87303765 \h </w:instrText>
      </w:r>
      <w:r>
        <w:fldChar w:fldCharType="separate"/>
      </w:r>
      <w:r>
        <w:t xml:space="preserve">Рисунок </w:t>
      </w:r>
      <w:r>
        <w:rPr>
          <w:noProof/>
        </w:rPr>
        <w:t>451</w:t>
      </w:r>
      <w:r>
        <w:fldChar w:fldCharType="end"/>
      </w:r>
      <w:r>
        <w:t>).</w:t>
      </w:r>
    </w:p>
    <w:p w14:paraId="31D6FDB2" w14:textId="77777777" w:rsidR="007745A3" w:rsidRDefault="007745A3" w:rsidP="007745A3">
      <w:pPr>
        <w:pStyle w:val="a5"/>
      </w:pPr>
    </w:p>
    <w:tbl>
      <w:tblPr>
        <w:tblStyle w:val="afa"/>
        <w:tblW w:w="85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78"/>
        <w:gridCol w:w="4279"/>
      </w:tblGrid>
      <w:tr w:rsidR="007745A3" w14:paraId="49EC6F26" w14:textId="77777777" w:rsidTr="007745A3">
        <w:trPr>
          <w:trHeight w:val="5844"/>
        </w:trPr>
        <w:tc>
          <w:tcPr>
            <w:tcW w:w="4278" w:type="dxa"/>
          </w:tcPr>
          <w:p w14:paraId="1FCF6F5B" w14:textId="77777777" w:rsidR="007745A3" w:rsidRDefault="007745A3" w:rsidP="008C3F7B">
            <w:pPr>
              <w:pStyle w:val="ac"/>
            </w:pPr>
            <w:r>
              <w:drawing>
                <wp:inline distT="0" distB="0" distL="0" distR="0" wp14:anchorId="530264C8" wp14:editId="1DE13676">
                  <wp:extent cx="1754966" cy="3202940"/>
                  <wp:effectExtent l="0" t="0" r="0" b="0"/>
                  <wp:docPr id="1992" name="Рисунок 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1757857" cy="3208216"/>
                          </a:xfrm>
                          <a:prstGeom prst="rect">
                            <a:avLst/>
                          </a:prstGeom>
                          <a:noFill/>
                        </pic:spPr>
                      </pic:pic>
                    </a:graphicData>
                  </a:graphic>
                </wp:inline>
              </w:drawing>
            </w:r>
          </w:p>
          <w:p w14:paraId="73EFB9CA" w14:textId="308AD190" w:rsidR="007745A3" w:rsidRDefault="007745A3" w:rsidP="008C3F7B">
            <w:pPr>
              <w:pStyle w:val="ad"/>
            </w:pPr>
            <w:bookmarkStart w:id="571" w:name="_Ref87303763"/>
            <w:r>
              <w:t xml:space="preserve">Рисунок </w:t>
            </w:r>
            <w:fldSimple w:instr=" SEQ Рисунок \* ARABIC ">
              <w:r w:rsidR="00E05925">
                <w:rPr>
                  <w:noProof/>
                </w:rPr>
                <w:t>347</w:t>
              </w:r>
            </w:fldSimple>
            <w:bookmarkEnd w:id="571"/>
          </w:p>
        </w:tc>
        <w:tc>
          <w:tcPr>
            <w:tcW w:w="4279" w:type="dxa"/>
          </w:tcPr>
          <w:p w14:paraId="4EB78261" w14:textId="77777777" w:rsidR="007745A3" w:rsidRDefault="007745A3" w:rsidP="008C3F7B">
            <w:pPr>
              <w:pStyle w:val="ac"/>
            </w:pPr>
            <w:r>
              <w:drawing>
                <wp:inline distT="0" distB="0" distL="0" distR="0" wp14:anchorId="63F30343" wp14:editId="7CD11C98">
                  <wp:extent cx="1768795" cy="3144520"/>
                  <wp:effectExtent l="19050" t="19050" r="22225" b="17780"/>
                  <wp:docPr id="2188" name="Рисунок 218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8" name="Рисунок 2188" descr="Изображение выглядит как текст&#10;&#10;Автоматически созданное описание"/>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1793335" cy="3188147"/>
                          </a:xfrm>
                          <a:prstGeom prst="rect">
                            <a:avLst/>
                          </a:prstGeom>
                          <a:noFill/>
                          <a:ln w="12700">
                            <a:solidFill>
                              <a:sysClr val="windowText" lastClr="000000"/>
                            </a:solidFill>
                          </a:ln>
                        </pic:spPr>
                      </pic:pic>
                    </a:graphicData>
                  </a:graphic>
                </wp:inline>
              </w:drawing>
            </w:r>
          </w:p>
          <w:p w14:paraId="711190C9" w14:textId="46A522A5" w:rsidR="007745A3" w:rsidRPr="00DB34B5" w:rsidRDefault="007745A3" w:rsidP="008C3F7B">
            <w:pPr>
              <w:pStyle w:val="ad"/>
            </w:pPr>
            <w:bookmarkStart w:id="572" w:name="_Ref87303765"/>
            <w:r>
              <w:t xml:space="preserve">Рисунок </w:t>
            </w:r>
            <w:fldSimple w:instr=" SEQ Рисунок \* ARABIC ">
              <w:r w:rsidR="00E05925">
                <w:rPr>
                  <w:noProof/>
                </w:rPr>
                <w:t>348</w:t>
              </w:r>
            </w:fldSimple>
            <w:bookmarkEnd w:id="572"/>
          </w:p>
        </w:tc>
      </w:tr>
    </w:tbl>
    <w:p w14:paraId="0E70CFA9" w14:textId="77777777" w:rsidR="007745A3" w:rsidRDefault="007745A3" w:rsidP="007745A3">
      <w:pPr>
        <w:pStyle w:val="24"/>
      </w:pPr>
      <w:bookmarkStart w:id="573" w:name="_Toc92959155"/>
      <w:r>
        <w:t>Отчет об использовании кодов маркировки</w:t>
      </w:r>
      <w:bookmarkEnd w:id="573"/>
    </w:p>
    <w:p w14:paraId="18DB4B7B" w14:textId="7CD259AF" w:rsidR="007745A3" w:rsidRDefault="007745A3" w:rsidP="007745A3">
      <w:pPr>
        <w:pStyle w:val="a5"/>
      </w:pPr>
      <w:r>
        <w:t>В хТрек</w:t>
      </w:r>
      <w:r w:rsidRPr="009360ED">
        <w:t xml:space="preserve"> </w:t>
      </w:r>
      <w:r>
        <w:t>нажимаем «Закрыть»</w:t>
      </w:r>
      <w:r>
        <w:rPr>
          <w:noProof/>
        </w:rPr>
        <w:drawing>
          <wp:inline distT="0" distB="0" distL="0" distR="0" wp14:anchorId="7D42EBB3" wp14:editId="0B59353B">
            <wp:extent cx="210185" cy="153035"/>
            <wp:effectExtent l="19050" t="19050" r="18415" b="18415"/>
            <wp:docPr id="1994" name="Рисунок 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10185" cy="153035"/>
                    </a:xfrm>
                    <a:prstGeom prst="rect">
                      <a:avLst/>
                    </a:prstGeom>
                    <a:noFill/>
                    <a:ln>
                      <a:solidFill>
                        <a:sysClr val="windowText" lastClr="000000"/>
                      </a:solidFill>
                    </a:ln>
                  </pic:spPr>
                </pic:pic>
              </a:graphicData>
            </a:graphic>
          </wp:inline>
        </w:drawing>
      </w:r>
      <w:r>
        <w:t xml:space="preserve"> «Задание на оборудование», </w:t>
      </w:r>
      <w:r w:rsidR="00662392">
        <w:t>«</w:t>
      </w:r>
      <w:r>
        <w:t>Заказ на производство». В текущем «Заказе на производство» нажимаем «Обновить». В табличной части заказа на производство отображается «Задание на оборудование» (отбраковка) и Отчет оборудования о выполнении задания (</w:t>
      </w:r>
      <w:r>
        <w:fldChar w:fldCharType="begin"/>
      </w:r>
      <w:r>
        <w:instrText xml:space="preserve"> REF _Ref86764191 \h </w:instrText>
      </w:r>
      <w:r>
        <w:fldChar w:fldCharType="separate"/>
      </w:r>
      <w:r>
        <w:t xml:space="preserve">Рисунок </w:t>
      </w:r>
      <w:r>
        <w:rPr>
          <w:noProof/>
        </w:rPr>
        <w:t>452</w:t>
      </w:r>
      <w:r>
        <w:fldChar w:fldCharType="end"/>
      </w:r>
      <w:r>
        <w:t>).</w:t>
      </w:r>
    </w:p>
    <w:p w14:paraId="2FEB734B" w14:textId="77777777" w:rsidR="007745A3" w:rsidRDefault="007745A3" w:rsidP="007745A3">
      <w:pPr>
        <w:pStyle w:val="ac"/>
      </w:pPr>
      <w:r>
        <w:drawing>
          <wp:inline distT="0" distB="0" distL="0" distR="0" wp14:anchorId="785BCE01" wp14:editId="74FAF7B1">
            <wp:extent cx="5940425" cy="3121660"/>
            <wp:effectExtent l="19050" t="19050" r="22225" b="21590"/>
            <wp:docPr id="1995" name="Рисунок 199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 name="Рисунок 1995" descr="Изображение выглядит как текст&#10;&#10;Автоматически созданное описание"/>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5940425" cy="3121660"/>
                    </a:xfrm>
                    <a:prstGeom prst="rect">
                      <a:avLst/>
                    </a:prstGeom>
                    <a:noFill/>
                    <a:ln w="12700">
                      <a:solidFill>
                        <a:sysClr val="windowText" lastClr="000000"/>
                      </a:solidFill>
                    </a:ln>
                  </pic:spPr>
                </pic:pic>
              </a:graphicData>
            </a:graphic>
          </wp:inline>
        </w:drawing>
      </w:r>
    </w:p>
    <w:p w14:paraId="76B2D444" w14:textId="1BDBBA81" w:rsidR="007745A3" w:rsidRDefault="007745A3" w:rsidP="007745A3">
      <w:pPr>
        <w:pStyle w:val="ad"/>
      </w:pPr>
      <w:bookmarkStart w:id="574" w:name="_Ref86764191"/>
      <w:r>
        <w:t xml:space="preserve">Рисунок </w:t>
      </w:r>
      <w:fldSimple w:instr=" SEQ Рисунок \* ARABIC ">
        <w:r w:rsidR="00E05925">
          <w:rPr>
            <w:noProof/>
          </w:rPr>
          <w:t>349</w:t>
        </w:r>
      </w:fldSimple>
      <w:bookmarkEnd w:id="574"/>
    </w:p>
    <w:p w14:paraId="4586349B" w14:textId="77777777" w:rsidR="007745A3" w:rsidRDefault="007745A3" w:rsidP="007745A3">
      <w:pPr>
        <w:pStyle w:val="a5"/>
      </w:pPr>
      <w:r>
        <w:t>Нажимаем «Завершить выполнение задания» (</w:t>
      </w:r>
      <w:r>
        <w:fldChar w:fldCharType="begin"/>
      </w:r>
      <w:r>
        <w:instrText xml:space="preserve"> REF _Ref86764571 \h </w:instrText>
      </w:r>
      <w:r>
        <w:fldChar w:fldCharType="separate"/>
      </w:r>
      <w:r>
        <w:t xml:space="preserve">Рисунок </w:t>
      </w:r>
      <w:r>
        <w:rPr>
          <w:noProof/>
        </w:rPr>
        <w:t>453</w:t>
      </w:r>
      <w:r>
        <w:fldChar w:fldCharType="end"/>
      </w:r>
      <w:r>
        <w:t>).</w:t>
      </w:r>
    </w:p>
    <w:p w14:paraId="489CFA8C" w14:textId="77777777" w:rsidR="007745A3" w:rsidRDefault="007745A3" w:rsidP="007745A3">
      <w:pPr>
        <w:pStyle w:val="ac"/>
      </w:pPr>
      <w:r>
        <w:drawing>
          <wp:inline distT="0" distB="0" distL="0" distR="0" wp14:anchorId="5AFD40E7" wp14:editId="40AFC4A5">
            <wp:extent cx="5940425" cy="3121660"/>
            <wp:effectExtent l="19050" t="19050" r="22225" b="21590"/>
            <wp:docPr id="1996" name="Рисунок 199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 name="Рисунок 1996" descr="Изображение выглядит как текст&#10;&#10;Автоматически созданное описание"/>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5940425" cy="3121660"/>
                    </a:xfrm>
                    <a:prstGeom prst="rect">
                      <a:avLst/>
                    </a:prstGeom>
                    <a:noFill/>
                    <a:ln w="12700">
                      <a:solidFill>
                        <a:sysClr val="windowText" lastClr="000000"/>
                      </a:solidFill>
                    </a:ln>
                  </pic:spPr>
                </pic:pic>
              </a:graphicData>
            </a:graphic>
          </wp:inline>
        </w:drawing>
      </w:r>
    </w:p>
    <w:p w14:paraId="49449756" w14:textId="37B41BDA" w:rsidR="007745A3" w:rsidRPr="0015370B" w:rsidRDefault="007745A3" w:rsidP="007745A3">
      <w:pPr>
        <w:pStyle w:val="ad"/>
      </w:pPr>
      <w:bookmarkStart w:id="575" w:name="_Ref86764571"/>
      <w:r>
        <w:t xml:space="preserve">Рисунок </w:t>
      </w:r>
      <w:fldSimple w:instr=" SEQ Рисунок \* ARABIC ">
        <w:r w:rsidR="00E05925">
          <w:rPr>
            <w:noProof/>
          </w:rPr>
          <w:t>350</w:t>
        </w:r>
      </w:fldSimple>
      <w:bookmarkEnd w:id="575"/>
    </w:p>
    <w:p w14:paraId="676EAD35" w14:textId="77777777" w:rsidR="007745A3" w:rsidRDefault="007745A3" w:rsidP="007745A3">
      <w:pPr>
        <w:pStyle w:val="a5"/>
      </w:pPr>
      <w:r>
        <w:t>В нижней части «Заказа на производство» нажимаем «Создать отчет об использовании кодов маркировки СУЗ» (</w:t>
      </w:r>
      <w:r>
        <w:fldChar w:fldCharType="begin"/>
      </w:r>
      <w:r>
        <w:instrText xml:space="preserve"> REF _Ref86764723 \h </w:instrText>
      </w:r>
      <w:r>
        <w:fldChar w:fldCharType="separate"/>
      </w:r>
      <w:r>
        <w:t xml:space="preserve">Рисунок </w:t>
      </w:r>
      <w:r>
        <w:rPr>
          <w:noProof/>
        </w:rPr>
        <w:t>454</w:t>
      </w:r>
      <w:r>
        <w:fldChar w:fldCharType="end"/>
      </w:r>
      <w:r>
        <w:t>).</w:t>
      </w:r>
    </w:p>
    <w:p w14:paraId="1BF7CAD5" w14:textId="77777777" w:rsidR="007745A3" w:rsidRDefault="007745A3" w:rsidP="007745A3">
      <w:pPr>
        <w:pStyle w:val="ac"/>
      </w:pPr>
      <w:r>
        <w:drawing>
          <wp:inline distT="0" distB="0" distL="0" distR="0" wp14:anchorId="3217C8E8" wp14:editId="55833363">
            <wp:extent cx="5940425" cy="3122295"/>
            <wp:effectExtent l="19050" t="19050" r="22225" b="20955"/>
            <wp:docPr id="1997" name="Рисунок 199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 name="Рисунок 1997" descr="Изображение выглядит как текст&#10;&#10;Автоматически созданное описание"/>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5940425" cy="3122295"/>
                    </a:xfrm>
                    <a:prstGeom prst="rect">
                      <a:avLst/>
                    </a:prstGeom>
                    <a:noFill/>
                    <a:ln w="12700">
                      <a:solidFill>
                        <a:sysClr val="windowText" lastClr="000000"/>
                      </a:solidFill>
                    </a:ln>
                  </pic:spPr>
                </pic:pic>
              </a:graphicData>
            </a:graphic>
          </wp:inline>
        </w:drawing>
      </w:r>
    </w:p>
    <w:p w14:paraId="0C2D1B88" w14:textId="1FC971C3" w:rsidR="007745A3" w:rsidRDefault="007745A3" w:rsidP="007745A3">
      <w:pPr>
        <w:pStyle w:val="ad"/>
      </w:pPr>
      <w:bookmarkStart w:id="576" w:name="_Ref86764723"/>
      <w:r>
        <w:t xml:space="preserve">Рисунок </w:t>
      </w:r>
      <w:fldSimple w:instr=" SEQ Рисунок \* ARABIC ">
        <w:r w:rsidR="00E05925">
          <w:rPr>
            <w:noProof/>
          </w:rPr>
          <w:t>351</w:t>
        </w:r>
      </w:fldSimple>
      <w:bookmarkEnd w:id="576"/>
    </w:p>
    <w:p w14:paraId="3985F531" w14:textId="77777777" w:rsidR="007745A3" w:rsidRDefault="007745A3" w:rsidP="007745A3">
      <w:pPr>
        <w:pStyle w:val="a5"/>
      </w:pPr>
      <w:r>
        <w:t>В Отчете об использовании кодов маркировки СУЗ, на вкладке «Коды» не включены отбракованные коды (</w:t>
      </w:r>
      <w:r>
        <w:fldChar w:fldCharType="begin"/>
      </w:r>
      <w:r>
        <w:instrText xml:space="preserve"> REF _Ref86764890 \h </w:instrText>
      </w:r>
      <w:r>
        <w:fldChar w:fldCharType="separate"/>
      </w:r>
      <w:r>
        <w:t xml:space="preserve">Рисунок </w:t>
      </w:r>
      <w:r>
        <w:rPr>
          <w:noProof/>
        </w:rPr>
        <w:t>455</w:t>
      </w:r>
      <w:r>
        <w:fldChar w:fldCharType="end"/>
      </w:r>
      <w:r>
        <w:t>).</w:t>
      </w:r>
    </w:p>
    <w:p w14:paraId="631C28E6" w14:textId="77777777" w:rsidR="007745A3" w:rsidRDefault="007745A3" w:rsidP="007745A3">
      <w:pPr>
        <w:pStyle w:val="ac"/>
      </w:pPr>
      <w:r>
        <w:drawing>
          <wp:inline distT="0" distB="0" distL="0" distR="0" wp14:anchorId="25574544" wp14:editId="2009158D">
            <wp:extent cx="5940425" cy="3127375"/>
            <wp:effectExtent l="19050" t="19050" r="22225" b="15875"/>
            <wp:docPr id="1998" name="Рисунок 199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 name="Рисунок 1998" descr="Изображение выглядит как текст&#10;&#10;Автоматически созданное описание"/>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5940425" cy="3127375"/>
                    </a:xfrm>
                    <a:prstGeom prst="rect">
                      <a:avLst/>
                    </a:prstGeom>
                    <a:noFill/>
                    <a:ln w="12700">
                      <a:solidFill>
                        <a:sysClr val="windowText" lastClr="000000"/>
                      </a:solidFill>
                    </a:ln>
                  </pic:spPr>
                </pic:pic>
              </a:graphicData>
            </a:graphic>
          </wp:inline>
        </w:drawing>
      </w:r>
    </w:p>
    <w:p w14:paraId="4A59E010" w14:textId="2F97514A" w:rsidR="007745A3" w:rsidRDefault="007745A3" w:rsidP="007745A3">
      <w:pPr>
        <w:pStyle w:val="ad"/>
      </w:pPr>
      <w:bookmarkStart w:id="577" w:name="_Ref86764890"/>
      <w:r>
        <w:t xml:space="preserve">Рисунок </w:t>
      </w:r>
      <w:fldSimple w:instr=" SEQ Рисунок \* ARABIC ">
        <w:r w:rsidR="00E05925">
          <w:rPr>
            <w:noProof/>
          </w:rPr>
          <w:t>352</w:t>
        </w:r>
      </w:fldSimple>
      <w:bookmarkEnd w:id="577"/>
    </w:p>
    <w:p w14:paraId="74F59DDA" w14:textId="77777777" w:rsidR="007745A3" w:rsidRDefault="007745A3" w:rsidP="007745A3">
      <w:pPr>
        <w:pStyle w:val="a5"/>
      </w:pPr>
      <w:r>
        <w:t>Нажимаем «Записать»</w:t>
      </w:r>
      <w:r>
        <w:rPr>
          <w:noProof/>
        </w:rPr>
        <w:drawing>
          <wp:inline distT="0" distB="0" distL="0" distR="0" wp14:anchorId="178C7F84" wp14:editId="0404B4C3">
            <wp:extent cx="210820" cy="179070"/>
            <wp:effectExtent l="0" t="0" r="0" b="0"/>
            <wp:docPr id="2198" name="Рисунок 2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0820" cy="179070"/>
                    </a:xfrm>
                    <a:prstGeom prst="rect">
                      <a:avLst/>
                    </a:prstGeom>
                    <a:noFill/>
                    <a:ln>
                      <a:noFill/>
                    </a:ln>
                  </pic:spPr>
                </pic:pic>
              </a:graphicData>
            </a:graphic>
          </wp:inline>
        </w:drawing>
      </w:r>
      <w:r>
        <w:t>, «Провести»</w:t>
      </w:r>
      <w:r>
        <w:rPr>
          <w:noProof/>
        </w:rPr>
        <w:drawing>
          <wp:inline distT="0" distB="0" distL="0" distR="0" wp14:anchorId="43974D18" wp14:editId="1E756AA9">
            <wp:extent cx="224155" cy="165735"/>
            <wp:effectExtent l="0" t="0" r="4445" b="5715"/>
            <wp:docPr id="2199" name="Рисунок 2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24155" cy="165735"/>
                    </a:xfrm>
                    <a:prstGeom prst="rect">
                      <a:avLst/>
                    </a:prstGeom>
                    <a:noFill/>
                    <a:ln>
                      <a:noFill/>
                    </a:ln>
                  </pic:spPr>
                </pic:pic>
              </a:graphicData>
            </a:graphic>
          </wp:inline>
        </w:drawing>
      </w:r>
      <w:r>
        <w:t>, «передайте данные». Нажимаем «Подписать» (</w:t>
      </w:r>
      <w:r>
        <w:fldChar w:fldCharType="begin"/>
      </w:r>
      <w:r>
        <w:instrText xml:space="preserve"> REF _Ref86765238 \h </w:instrText>
      </w:r>
      <w:r>
        <w:fldChar w:fldCharType="separate"/>
      </w:r>
      <w:r>
        <w:t xml:space="preserve">Рисунок </w:t>
      </w:r>
      <w:r>
        <w:rPr>
          <w:noProof/>
        </w:rPr>
        <w:t>456</w:t>
      </w:r>
      <w:r>
        <w:fldChar w:fldCharType="end"/>
      </w:r>
      <w:r>
        <w:t xml:space="preserve">, </w:t>
      </w:r>
      <w:r>
        <w:fldChar w:fldCharType="begin"/>
      </w:r>
      <w:r>
        <w:instrText xml:space="preserve"> REF _Ref92903013 \h </w:instrText>
      </w:r>
      <w:r>
        <w:fldChar w:fldCharType="separate"/>
      </w:r>
      <w:r>
        <w:t xml:space="preserve">Рисунок </w:t>
      </w:r>
      <w:r>
        <w:rPr>
          <w:noProof/>
        </w:rPr>
        <w:t>457</w:t>
      </w:r>
      <w:r>
        <w:fldChar w:fldCharType="end"/>
      </w:r>
      <w:r>
        <w:t>).</w:t>
      </w:r>
    </w:p>
    <w:p w14:paraId="0DB59E72" w14:textId="77777777" w:rsidR="007745A3" w:rsidRDefault="007745A3" w:rsidP="007745A3">
      <w:pPr>
        <w:pStyle w:val="ac"/>
      </w:pPr>
      <w:r>
        <w:drawing>
          <wp:inline distT="0" distB="0" distL="0" distR="0" wp14:anchorId="1989A02D" wp14:editId="4FD29C76">
            <wp:extent cx="5940425" cy="3127375"/>
            <wp:effectExtent l="19050" t="19050" r="22225" b="15875"/>
            <wp:docPr id="1999" name="Рисунок 199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 name="Рисунок 1999" descr="Изображение выглядит как текст&#10;&#10;Автоматически созданное описание"/>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5940425" cy="3127375"/>
                    </a:xfrm>
                    <a:prstGeom prst="rect">
                      <a:avLst/>
                    </a:prstGeom>
                    <a:noFill/>
                    <a:ln w="12700">
                      <a:solidFill>
                        <a:sysClr val="windowText" lastClr="000000"/>
                      </a:solidFill>
                    </a:ln>
                  </pic:spPr>
                </pic:pic>
              </a:graphicData>
            </a:graphic>
          </wp:inline>
        </w:drawing>
      </w:r>
    </w:p>
    <w:p w14:paraId="0B8C44C6" w14:textId="02192112" w:rsidR="007745A3" w:rsidRDefault="007745A3" w:rsidP="007745A3">
      <w:pPr>
        <w:pStyle w:val="ad"/>
        <w:rPr>
          <w:noProof/>
        </w:rPr>
      </w:pPr>
      <w:bookmarkStart w:id="578" w:name="_Ref86765238"/>
      <w:r>
        <w:t xml:space="preserve">Рисунок </w:t>
      </w:r>
      <w:fldSimple w:instr=" SEQ Рисунок \* ARABIC ">
        <w:r w:rsidR="00E05925">
          <w:rPr>
            <w:noProof/>
          </w:rPr>
          <w:t>353</w:t>
        </w:r>
      </w:fldSimple>
      <w:bookmarkEnd w:id="578"/>
    </w:p>
    <w:p w14:paraId="1F370CBD" w14:textId="77777777" w:rsidR="007745A3" w:rsidRDefault="007745A3" w:rsidP="007745A3">
      <w:pPr>
        <w:pStyle w:val="ac"/>
      </w:pPr>
      <w:r>
        <w:drawing>
          <wp:inline distT="0" distB="0" distL="0" distR="0" wp14:anchorId="5DC94AF5" wp14:editId="0E4D8F05">
            <wp:extent cx="5940425" cy="3126105"/>
            <wp:effectExtent l="19050" t="19050" r="22225" b="17145"/>
            <wp:docPr id="2000" name="Рисунок 200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 name="Рисунок 2000" descr="Изображение выглядит как текст&#10;&#10;Автоматически созданное описание"/>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5940425" cy="3126105"/>
                    </a:xfrm>
                    <a:prstGeom prst="rect">
                      <a:avLst/>
                    </a:prstGeom>
                    <a:noFill/>
                    <a:ln w="12700">
                      <a:solidFill>
                        <a:sysClr val="windowText" lastClr="000000"/>
                      </a:solidFill>
                    </a:ln>
                  </pic:spPr>
                </pic:pic>
              </a:graphicData>
            </a:graphic>
          </wp:inline>
        </w:drawing>
      </w:r>
    </w:p>
    <w:p w14:paraId="1DF079F7" w14:textId="64D519CE" w:rsidR="007745A3" w:rsidRPr="000A4A19" w:rsidRDefault="007745A3" w:rsidP="007745A3">
      <w:pPr>
        <w:pStyle w:val="ad"/>
      </w:pPr>
      <w:bookmarkStart w:id="579" w:name="_Ref92903013"/>
      <w:r>
        <w:t xml:space="preserve">Рисунок </w:t>
      </w:r>
      <w:fldSimple w:instr=" SEQ Рисунок \* ARABIC ">
        <w:r w:rsidR="00E05925">
          <w:rPr>
            <w:noProof/>
          </w:rPr>
          <w:t>354</w:t>
        </w:r>
      </w:fldSimple>
      <w:bookmarkEnd w:id="579"/>
    </w:p>
    <w:p w14:paraId="2D83C143" w14:textId="77777777" w:rsidR="007745A3" w:rsidRPr="00603A9B" w:rsidRDefault="007745A3" w:rsidP="007745A3">
      <w:pPr>
        <w:pStyle w:val="a5"/>
      </w:pPr>
      <w:r w:rsidRPr="00603A9B">
        <w:t>Статус «Отчета об использовании кодов маркировки СУЗ» изменился на: Передано, состояние: Передано</w:t>
      </w:r>
      <w:r>
        <w:t xml:space="preserve">. </w:t>
      </w:r>
      <w:r w:rsidRPr="00603A9B">
        <w:t>Нажимаем на кнопку «Протокол обмена» и в открывшемся окне «Протокол обмена с СУЗ» на кнопку «Выполнить обмен»</w:t>
      </w:r>
      <w:r>
        <w:t xml:space="preserve"> (</w:t>
      </w:r>
      <w:r>
        <w:fldChar w:fldCharType="begin"/>
      </w:r>
      <w:r>
        <w:instrText xml:space="preserve"> REF _Ref86765462 \h </w:instrText>
      </w:r>
      <w:r>
        <w:fldChar w:fldCharType="separate"/>
      </w:r>
      <w:r>
        <w:t xml:space="preserve">Рисунок </w:t>
      </w:r>
      <w:r>
        <w:rPr>
          <w:noProof/>
        </w:rPr>
        <w:t>458</w:t>
      </w:r>
      <w:r>
        <w:fldChar w:fldCharType="end"/>
      </w:r>
      <w:r>
        <w:t xml:space="preserve">, </w:t>
      </w:r>
      <w:r>
        <w:fldChar w:fldCharType="begin"/>
      </w:r>
      <w:r>
        <w:instrText xml:space="preserve"> REF _Ref92903191 \h </w:instrText>
      </w:r>
      <w:r>
        <w:fldChar w:fldCharType="separate"/>
      </w:r>
      <w:r>
        <w:t xml:space="preserve">Рисунок </w:t>
      </w:r>
      <w:r>
        <w:rPr>
          <w:noProof/>
        </w:rPr>
        <w:t>459</w:t>
      </w:r>
      <w:r>
        <w:fldChar w:fldCharType="end"/>
      </w:r>
      <w:r>
        <w:t>).</w:t>
      </w:r>
    </w:p>
    <w:p w14:paraId="3299FA96" w14:textId="77777777" w:rsidR="007745A3" w:rsidRDefault="007745A3" w:rsidP="007745A3">
      <w:pPr>
        <w:pStyle w:val="ac"/>
      </w:pPr>
      <w:r>
        <w:drawing>
          <wp:inline distT="0" distB="0" distL="0" distR="0" wp14:anchorId="50746983" wp14:editId="1D00B75C">
            <wp:extent cx="5940425" cy="3127375"/>
            <wp:effectExtent l="19050" t="19050" r="22225" b="15875"/>
            <wp:docPr id="2001" name="Рисунок 200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 name="Рисунок 2001" descr="Изображение выглядит как текст&#10;&#10;Автоматически созданное описание"/>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5940425" cy="3127375"/>
                    </a:xfrm>
                    <a:prstGeom prst="rect">
                      <a:avLst/>
                    </a:prstGeom>
                    <a:noFill/>
                    <a:ln w="12700">
                      <a:solidFill>
                        <a:sysClr val="windowText" lastClr="000000"/>
                      </a:solidFill>
                    </a:ln>
                  </pic:spPr>
                </pic:pic>
              </a:graphicData>
            </a:graphic>
          </wp:inline>
        </w:drawing>
      </w:r>
    </w:p>
    <w:p w14:paraId="582F1EC3" w14:textId="703BDB15" w:rsidR="007745A3" w:rsidRDefault="007745A3" w:rsidP="007745A3">
      <w:pPr>
        <w:pStyle w:val="ad"/>
        <w:rPr>
          <w:noProof/>
        </w:rPr>
      </w:pPr>
      <w:bookmarkStart w:id="580" w:name="_Ref86765462"/>
      <w:r>
        <w:t xml:space="preserve">Рисунок </w:t>
      </w:r>
      <w:fldSimple w:instr=" SEQ Рисунок \* ARABIC ">
        <w:r w:rsidR="00E05925">
          <w:rPr>
            <w:noProof/>
          </w:rPr>
          <w:t>355</w:t>
        </w:r>
      </w:fldSimple>
      <w:bookmarkEnd w:id="580"/>
    </w:p>
    <w:p w14:paraId="22BC099D" w14:textId="77777777" w:rsidR="007745A3" w:rsidRDefault="007745A3" w:rsidP="007745A3">
      <w:pPr>
        <w:pStyle w:val="ac"/>
      </w:pPr>
      <w:r>
        <w:drawing>
          <wp:inline distT="0" distB="0" distL="0" distR="0" wp14:anchorId="3F87060F" wp14:editId="3A004BC9">
            <wp:extent cx="5940425" cy="3120390"/>
            <wp:effectExtent l="19050" t="19050" r="22225" b="22860"/>
            <wp:docPr id="2002" name="Рисунок 200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 name="Рисунок 2002" descr="Изображение выглядит как текст&#10;&#10;Автоматически созданное описание"/>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5940425" cy="3120390"/>
                    </a:xfrm>
                    <a:prstGeom prst="rect">
                      <a:avLst/>
                    </a:prstGeom>
                    <a:noFill/>
                    <a:ln w="12700">
                      <a:solidFill>
                        <a:sysClr val="windowText" lastClr="000000"/>
                      </a:solidFill>
                    </a:ln>
                  </pic:spPr>
                </pic:pic>
              </a:graphicData>
            </a:graphic>
          </wp:inline>
        </w:drawing>
      </w:r>
    </w:p>
    <w:p w14:paraId="22C99FA8" w14:textId="3B6C4261" w:rsidR="007745A3" w:rsidRPr="00FD4E38" w:rsidRDefault="007745A3" w:rsidP="007745A3">
      <w:pPr>
        <w:pStyle w:val="ad"/>
      </w:pPr>
      <w:bookmarkStart w:id="581" w:name="_Ref92903191"/>
      <w:r>
        <w:t xml:space="preserve">Рисунок </w:t>
      </w:r>
      <w:fldSimple w:instr=" SEQ Рисунок \* ARABIC ">
        <w:r w:rsidR="00E05925">
          <w:rPr>
            <w:noProof/>
          </w:rPr>
          <w:t>356</w:t>
        </w:r>
      </w:fldSimple>
      <w:bookmarkEnd w:id="581"/>
    </w:p>
    <w:p w14:paraId="2BFEBEC8" w14:textId="77777777" w:rsidR="007745A3" w:rsidRDefault="007745A3" w:rsidP="007745A3">
      <w:pPr>
        <w:pStyle w:val="a5"/>
      </w:pPr>
      <w:r w:rsidRPr="00603A9B">
        <w:t>Статус «Отчета об использовании кодов маркировки СУЗ» изменился на «Принято», состояние «Принято СУЗ». В документе «Заказ на производство» статус «Отчета об использовании кодов маркировки СУЗ» изменился на – Принято. Оформлено</w:t>
      </w:r>
      <w:r>
        <w:t xml:space="preserve"> (</w:t>
      </w:r>
      <w:r>
        <w:fldChar w:fldCharType="begin"/>
      </w:r>
      <w:r>
        <w:instrText xml:space="preserve"> REF _Ref86765697 \h </w:instrText>
      </w:r>
      <w:r>
        <w:fldChar w:fldCharType="separate"/>
      </w:r>
      <w:r>
        <w:t xml:space="preserve">Рисунок </w:t>
      </w:r>
      <w:r>
        <w:rPr>
          <w:noProof/>
        </w:rPr>
        <w:t>460</w:t>
      </w:r>
      <w:r>
        <w:fldChar w:fldCharType="end"/>
      </w:r>
      <w:r>
        <w:t xml:space="preserve">, </w:t>
      </w:r>
      <w:r>
        <w:fldChar w:fldCharType="begin"/>
      </w:r>
      <w:r>
        <w:instrText xml:space="preserve"> REF _Ref86765698 \h </w:instrText>
      </w:r>
      <w:r>
        <w:fldChar w:fldCharType="separate"/>
      </w:r>
      <w:r>
        <w:t xml:space="preserve">Рисунок </w:t>
      </w:r>
      <w:r>
        <w:rPr>
          <w:noProof/>
        </w:rPr>
        <w:t>461</w:t>
      </w:r>
      <w:r>
        <w:fldChar w:fldCharType="end"/>
      </w:r>
      <w:r>
        <w:t>).</w:t>
      </w:r>
    </w:p>
    <w:p w14:paraId="66E9D4D2" w14:textId="77777777" w:rsidR="007745A3" w:rsidRDefault="007745A3" w:rsidP="007745A3">
      <w:pPr>
        <w:pStyle w:val="ac"/>
      </w:pPr>
      <w:r>
        <w:drawing>
          <wp:inline distT="0" distB="0" distL="0" distR="0" wp14:anchorId="38682BCC" wp14:editId="0F64F96B">
            <wp:extent cx="5940425" cy="3114675"/>
            <wp:effectExtent l="19050" t="19050" r="22225" b="28575"/>
            <wp:docPr id="2003" name="Рисунок 200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 name="Рисунок 2003" descr="Изображение выглядит как текст&#10;&#10;Автоматически созданное описание"/>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5940425" cy="3114675"/>
                    </a:xfrm>
                    <a:prstGeom prst="rect">
                      <a:avLst/>
                    </a:prstGeom>
                    <a:noFill/>
                    <a:ln w="12700">
                      <a:solidFill>
                        <a:sysClr val="windowText" lastClr="000000"/>
                      </a:solidFill>
                    </a:ln>
                  </pic:spPr>
                </pic:pic>
              </a:graphicData>
            </a:graphic>
          </wp:inline>
        </w:drawing>
      </w:r>
    </w:p>
    <w:p w14:paraId="33967826" w14:textId="24CC136F" w:rsidR="007745A3" w:rsidRDefault="007745A3" w:rsidP="007745A3">
      <w:pPr>
        <w:pStyle w:val="ad"/>
      </w:pPr>
      <w:bookmarkStart w:id="582" w:name="_Ref86765697"/>
      <w:r>
        <w:t xml:space="preserve">Рисунок </w:t>
      </w:r>
      <w:fldSimple w:instr=" SEQ Рисунок \* ARABIC ">
        <w:r w:rsidR="00E05925">
          <w:rPr>
            <w:noProof/>
          </w:rPr>
          <w:t>357</w:t>
        </w:r>
      </w:fldSimple>
      <w:bookmarkEnd w:id="582"/>
    </w:p>
    <w:p w14:paraId="2E8C06F3" w14:textId="77777777" w:rsidR="007745A3" w:rsidRDefault="007745A3" w:rsidP="007745A3">
      <w:pPr>
        <w:pStyle w:val="ac"/>
      </w:pPr>
      <w:r>
        <w:drawing>
          <wp:inline distT="0" distB="0" distL="0" distR="0" wp14:anchorId="2FC13C36" wp14:editId="232FC241">
            <wp:extent cx="5940425" cy="3109595"/>
            <wp:effectExtent l="19050" t="19050" r="22225" b="14605"/>
            <wp:docPr id="2005" name="Рисунок 200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 name="Рисунок 2005" descr="Изображение выглядит как текст&#10;&#10;Автоматически созданное описание"/>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5940425" cy="3109595"/>
                    </a:xfrm>
                    <a:prstGeom prst="rect">
                      <a:avLst/>
                    </a:prstGeom>
                    <a:noFill/>
                    <a:ln w="12700">
                      <a:solidFill>
                        <a:sysClr val="windowText" lastClr="000000"/>
                      </a:solidFill>
                    </a:ln>
                  </pic:spPr>
                </pic:pic>
              </a:graphicData>
            </a:graphic>
          </wp:inline>
        </w:drawing>
      </w:r>
    </w:p>
    <w:p w14:paraId="4CF35425" w14:textId="72F74E76" w:rsidR="007745A3" w:rsidRDefault="007745A3" w:rsidP="007745A3">
      <w:pPr>
        <w:pStyle w:val="ad"/>
      </w:pPr>
      <w:bookmarkStart w:id="583" w:name="_Ref86765698"/>
      <w:r>
        <w:t xml:space="preserve">Рисунок </w:t>
      </w:r>
      <w:fldSimple w:instr=" SEQ Рисунок \* ARABIC ">
        <w:r w:rsidR="00E05925">
          <w:rPr>
            <w:noProof/>
          </w:rPr>
          <w:t>358</w:t>
        </w:r>
      </w:fldSimple>
      <w:bookmarkEnd w:id="583"/>
    </w:p>
    <w:p w14:paraId="2DEFEE4D" w14:textId="3DEBC940" w:rsidR="007745A3" w:rsidRDefault="007745A3" w:rsidP="007745A3">
      <w:pPr>
        <w:pStyle w:val="a5"/>
      </w:pPr>
      <w:r>
        <w:t>Далее необходимо отправить</w:t>
      </w:r>
      <w:r w:rsidRPr="00500B4F">
        <w:t xml:space="preserve"> «Сообщение о вводе в оборот ИСМП» -  см. п.п. </w:t>
      </w:r>
      <w:r w:rsidR="00B93A23">
        <w:fldChar w:fldCharType="begin"/>
      </w:r>
      <w:r w:rsidR="00B93A23">
        <w:instrText xml:space="preserve"> REF _Ref93066317 \r \h </w:instrText>
      </w:r>
      <w:r w:rsidR="00B93A23">
        <w:fldChar w:fldCharType="separate"/>
      </w:r>
      <w:r w:rsidR="00B93A23">
        <w:t>12.6</w:t>
      </w:r>
      <w:r w:rsidR="00B93A23">
        <w:fldChar w:fldCharType="end"/>
      </w:r>
      <w:r w:rsidR="00B93A23">
        <w:t xml:space="preserve"> </w:t>
      </w:r>
      <w:r w:rsidRPr="00500B4F">
        <w:t>настоящей Инструкции пользователя АС «хТрек»</w:t>
      </w:r>
      <w:r>
        <w:t>.</w:t>
      </w:r>
    </w:p>
    <w:p w14:paraId="44DAB032" w14:textId="77777777" w:rsidR="00F04E72" w:rsidRPr="00F04E72" w:rsidRDefault="00F04E72" w:rsidP="00F04E72">
      <w:pPr>
        <w:keepNext/>
        <w:keepLines/>
        <w:pageBreakBefore/>
        <w:numPr>
          <w:ilvl w:val="0"/>
          <w:numId w:val="3"/>
        </w:numPr>
        <w:suppressAutoHyphens/>
        <w:autoSpaceDE w:val="0"/>
        <w:spacing w:before="240" w:after="320" w:line="360" w:lineRule="auto"/>
        <w:contextualSpacing/>
        <w:jc w:val="center"/>
        <w:outlineLvl w:val="0"/>
        <w:rPr>
          <w:rFonts w:ascii="Arial" w:eastAsia="Droid Sans Fallback" w:hAnsi="Arial" w:cs="Arial"/>
          <w:b/>
          <w:bCs/>
          <w:caps/>
          <w:kern w:val="1"/>
          <w:sz w:val="28"/>
          <w:szCs w:val="28"/>
          <w:lang w:eastAsia="ru-RU"/>
        </w:rPr>
      </w:pPr>
      <w:bookmarkStart w:id="584" w:name="_Toc86854460"/>
      <w:bookmarkStart w:id="585" w:name="_Toc86854610"/>
      <w:bookmarkStart w:id="586" w:name="_Toc90992398"/>
      <w:r w:rsidRPr="00F04E72">
        <w:rPr>
          <w:rFonts w:ascii="Arial" w:eastAsia="Droid Sans Fallback" w:hAnsi="Arial" w:cs="Arial"/>
          <w:b/>
          <w:bCs/>
          <w:caps/>
          <w:kern w:val="1"/>
          <w:sz w:val="28"/>
          <w:szCs w:val="28"/>
          <w:lang w:eastAsia="ru-RU"/>
        </w:rPr>
        <w:t>Отчеты</w:t>
      </w:r>
      <w:bookmarkEnd w:id="584"/>
      <w:bookmarkEnd w:id="585"/>
      <w:bookmarkEnd w:id="586"/>
    </w:p>
    <w:p w14:paraId="14A63E7D" w14:textId="77777777" w:rsidR="00F04E72" w:rsidRPr="00F04E72" w:rsidRDefault="00F04E72" w:rsidP="00F04E72">
      <w:pPr>
        <w:keepNext/>
        <w:keepLines/>
        <w:numPr>
          <w:ilvl w:val="1"/>
          <w:numId w:val="3"/>
        </w:numPr>
        <w:tabs>
          <w:tab w:val="clear" w:pos="1787"/>
          <w:tab w:val="num" w:pos="1361"/>
        </w:tabs>
        <w:suppressAutoHyphens/>
        <w:spacing w:before="240" w:after="240" w:line="360" w:lineRule="auto"/>
        <w:ind w:left="0"/>
        <w:contextualSpacing/>
        <w:outlineLvl w:val="1"/>
        <w:rPr>
          <w:rFonts w:ascii="Arial" w:eastAsia="Droid Sans Fallback" w:hAnsi="Arial" w:cs="Arial"/>
          <w:b/>
          <w:bCs/>
          <w:kern w:val="1"/>
          <w:sz w:val="28"/>
          <w:szCs w:val="24"/>
          <w:lang w:eastAsia="ru-RU"/>
        </w:rPr>
      </w:pPr>
      <w:bookmarkStart w:id="587" w:name="_Toc86854461"/>
      <w:bookmarkStart w:id="588" w:name="_Toc86854611"/>
      <w:bookmarkStart w:id="589" w:name="_Toc90992399"/>
      <w:r w:rsidRPr="00F04E72">
        <w:rPr>
          <w:rFonts w:ascii="Arial" w:eastAsia="Droid Sans Fallback" w:hAnsi="Arial" w:cs="Arial"/>
          <w:b/>
          <w:bCs/>
          <w:kern w:val="1"/>
          <w:sz w:val="28"/>
          <w:szCs w:val="24"/>
          <w:lang w:eastAsia="ru-RU"/>
        </w:rPr>
        <w:t>Отчет по кодам общий</w:t>
      </w:r>
      <w:bookmarkEnd w:id="587"/>
      <w:bookmarkEnd w:id="588"/>
      <w:bookmarkEnd w:id="589"/>
    </w:p>
    <w:p w14:paraId="48B81076" w14:textId="59C6EBC5" w:rsidR="00F04E72" w:rsidRPr="00F04E72" w:rsidRDefault="00F04E72" w:rsidP="00F04E72">
      <w:pPr>
        <w:suppressAutoHyphens/>
        <w:spacing w:after="0" w:line="360" w:lineRule="auto"/>
        <w:ind w:firstLine="709"/>
        <w:contextualSpacing/>
        <w:jc w:val="both"/>
        <w:rPr>
          <w:rFonts w:ascii="Arial" w:eastAsia="Droid Sans Fallback" w:hAnsi="Arial" w:cs="Arial"/>
          <w:kern w:val="1"/>
          <w:sz w:val="28"/>
          <w:szCs w:val="28"/>
          <w:lang w:eastAsia="ru-RU"/>
        </w:rPr>
      </w:pPr>
      <w:r w:rsidRPr="00F04E72">
        <w:rPr>
          <w:rFonts w:ascii="Arial" w:eastAsia="Droid Sans Fallback" w:hAnsi="Arial" w:cs="Arial"/>
          <w:kern w:val="1"/>
          <w:sz w:val="28"/>
          <w:szCs w:val="28"/>
          <w:lang w:eastAsia="ru-RU"/>
        </w:rPr>
        <w:t>Для перехода к общему отчету, в главном меню нажимаем «Производство» и «Отчет по кодам общий» (</w:t>
      </w:r>
      <w:r w:rsidR="0043636B">
        <w:rPr>
          <w:rFonts w:ascii="Arial" w:eastAsia="Droid Sans Fallback" w:hAnsi="Arial" w:cs="Arial"/>
          <w:kern w:val="1"/>
          <w:sz w:val="28"/>
          <w:szCs w:val="28"/>
          <w:lang w:eastAsia="ru-RU"/>
        </w:rPr>
        <w:fldChar w:fldCharType="begin"/>
      </w:r>
      <w:r w:rsidR="0043636B">
        <w:rPr>
          <w:rFonts w:ascii="Arial" w:eastAsia="Droid Sans Fallback" w:hAnsi="Arial" w:cs="Arial"/>
          <w:kern w:val="1"/>
          <w:sz w:val="28"/>
          <w:szCs w:val="28"/>
          <w:lang w:eastAsia="ru-RU"/>
        </w:rPr>
        <w:instrText xml:space="preserve"> REF _Ref91147211 \h </w:instrText>
      </w:r>
      <w:r w:rsidR="0043636B">
        <w:rPr>
          <w:rFonts w:ascii="Arial" w:eastAsia="Droid Sans Fallback" w:hAnsi="Arial" w:cs="Arial"/>
          <w:kern w:val="1"/>
          <w:sz w:val="28"/>
          <w:szCs w:val="28"/>
          <w:lang w:eastAsia="ru-RU"/>
        </w:rPr>
      </w:r>
      <w:r w:rsidR="0043636B">
        <w:rPr>
          <w:rFonts w:ascii="Arial" w:eastAsia="Droid Sans Fallback" w:hAnsi="Arial" w:cs="Arial"/>
          <w:kern w:val="1"/>
          <w:sz w:val="28"/>
          <w:szCs w:val="28"/>
          <w:lang w:eastAsia="ru-RU"/>
        </w:rPr>
        <w:fldChar w:fldCharType="separate"/>
      </w:r>
      <w:r w:rsidR="0043636B" w:rsidRPr="00F04E72">
        <w:rPr>
          <w:rFonts w:ascii="Arial" w:eastAsia="Droid Sans Fallback" w:hAnsi="Arial" w:cs="Arial"/>
          <w:kern w:val="1"/>
          <w:sz w:val="28"/>
          <w:szCs w:val="28"/>
          <w:lang w:eastAsia="ru-RU"/>
        </w:rPr>
        <w:t xml:space="preserve">Рисунок </w:t>
      </w:r>
      <w:r w:rsidR="0043636B">
        <w:rPr>
          <w:rFonts w:ascii="Arial" w:eastAsia="Droid Sans Fallback" w:hAnsi="Arial" w:cs="Arial"/>
          <w:noProof/>
          <w:kern w:val="1"/>
          <w:sz w:val="28"/>
          <w:szCs w:val="28"/>
          <w:lang w:eastAsia="ru-RU"/>
        </w:rPr>
        <w:t>385</w:t>
      </w:r>
      <w:r w:rsidR="0043636B">
        <w:rPr>
          <w:rFonts w:ascii="Arial" w:eastAsia="Droid Sans Fallback" w:hAnsi="Arial" w:cs="Arial"/>
          <w:kern w:val="1"/>
          <w:sz w:val="28"/>
          <w:szCs w:val="28"/>
          <w:lang w:eastAsia="ru-RU"/>
        </w:rPr>
        <w:fldChar w:fldCharType="end"/>
      </w:r>
      <w:r w:rsidRPr="00F04E72">
        <w:rPr>
          <w:rFonts w:ascii="Arial" w:eastAsia="Droid Sans Fallback" w:hAnsi="Arial" w:cs="Arial"/>
          <w:kern w:val="1"/>
          <w:sz w:val="28"/>
          <w:szCs w:val="28"/>
          <w:lang w:eastAsia="ru-RU"/>
        </w:rPr>
        <w:t>).</w:t>
      </w:r>
    </w:p>
    <w:p w14:paraId="585C4A8B" w14:textId="77777777" w:rsidR="00F04E72" w:rsidRPr="00F04E72" w:rsidRDefault="00F04E72" w:rsidP="00F04E72">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F04E72">
        <w:rPr>
          <w:rFonts w:ascii="Arial" w:eastAsia="Droid Sans Fallback" w:hAnsi="Arial" w:cs="Arial"/>
          <w:noProof/>
          <w:kern w:val="1"/>
          <w:sz w:val="28"/>
          <w:szCs w:val="28"/>
          <w:lang w:eastAsia="ru-RU"/>
        </w:rPr>
        <w:drawing>
          <wp:inline distT="0" distB="0" distL="0" distR="0" wp14:anchorId="189ACDD5" wp14:editId="05D730F6">
            <wp:extent cx="5940425" cy="3125470"/>
            <wp:effectExtent l="19050" t="19050" r="22225" b="17780"/>
            <wp:docPr id="2045" name="Рисунок 204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 name="Рисунок 2045" descr="Изображение выглядит как текст&#10;&#10;Автоматически созданное описание"/>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5940425" cy="3125470"/>
                    </a:xfrm>
                    <a:prstGeom prst="rect">
                      <a:avLst/>
                    </a:prstGeom>
                    <a:noFill/>
                    <a:ln w="12700">
                      <a:solidFill>
                        <a:sysClr val="windowText" lastClr="000000"/>
                      </a:solidFill>
                    </a:ln>
                  </pic:spPr>
                </pic:pic>
              </a:graphicData>
            </a:graphic>
          </wp:inline>
        </w:drawing>
      </w:r>
    </w:p>
    <w:p w14:paraId="67A4A1DE" w14:textId="7278DC22" w:rsidR="00F04E72" w:rsidRPr="00F04E72" w:rsidRDefault="00F04E72" w:rsidP="00F04E72">
      <w:pPr>
        <w:keepLines/>
        <w:suppressAutoHyphens/>
        <w:spacing w:before="240" w:after="240" w:line="300" w:lineRule="auto"/>
        <w:jc w:val="center"/>
        <w:rPr>
          <w:rFonts w:ascii="Arial" w:eastAsia="Droid Sans Fallback" w:hAnsi="Arial" w:cs="Arial"/>
          <w:kern w:val="1"/>
          <w:sz w:val="28"/>
          <w:szCs w:val="28"/>
          <w:lang w:eastAsia="ru-RU"/>
        </w:rPr>
      </w:pPr>
      <w:bookmarkStart w:id="590" w:name="_Ref91147211"/>
      <w:r w:rsidRPr="00F04E72">
        <w:rPr>
          <w:rFonts w:ascii="Arial" w:eastAsia="Droid Sans Fallback" w:hAnsi="Arial" w:cs="Arial"/>
          <w:kern w:val="1"/>
          <w:sz w:val="28"/>
          <w:szCs w:val="28"/>
          <w:lang w:eastAsia="ru-RU"/>
        </w:rPr>
        <w:t xml:space="preserve">Рисунок </w:t>
      </w:r>
      <w:r w:rsidRPr="00F04E72">
        <w:rPr>
          <w:rFonts w:ascii="Arial" w:eastAsia="Droid Sans Fallback" w:hAnsi="Arial" w:cs="Arial"/>
          <w:kern w:val="1"/>
          <w:sz w:val="28"/>
          <w:szCs w:val="28"/>
          <w:lang w:eastAsia="ru-RU"/>
        </w:rPr>
        <w:fldChar w:fldCharType="begin"/>
      </w:r>
      <w:r w:rsidRPr="00F04E72">
        <w:rPr>
          <w:rFonts w:ascii="Arial" w:eastAsia="Droid Sans Fallback" w:hAnsi="Arial" w:cs="Arial"/>
          <w:kern w:val="1"/>
          <w:sz w:val="28"/>
          <w:szCs w:val="28"/>
          <w:lang w:eastAsia="ru-RU"/>
        </w:rPr>
        <w:instrText xml:space="preserve"> SEQ Рисунок \* ARABIC </w:instrText>
      </w:r>
      <w:r w:rsidRPr="00F04E72">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359</w:t>
      </w:r>
      <w:r w:rsidRPr="00F04E72">
        <w:rPr>
          <w:rFonts w:ascii="Arial" w:eastAsia="Droid Sans Fallback" w:hAnsi="Arial" w:cs="Arial"/>
          <w:noProof/>
          <w:kern w:val="1"/>
          <w:sz w:val="28"/>
          <w:szCs w:val="28"/>
          <w:lang w:eastAsia="ru-RU"/>
        </w:rPr>
        <w:fldChar w:fldCharType="end"/>
      </w:r>
      <w:bookmarkEnd w:id="590"/>
    </w:p>
    <w:p w14:paraId="31E2A6A7" w14:textId="590EFBCA" w:rsidR="00F04E72" w:rsidRPr="00F04E72" w:rsidRDefault="00F04E72" w:rsidP="00F04E72">
      <w:pPr>
        <w:suppressAutoHyphens/>
        <w:spacing w:after="0" w:line="360" w:lineRule="auto"/>
        <w:ind w:firstLine="709"/>
        <w:contextualSpacing/>
        <w:jc w:val="both"/>
        <w:rPr>
          <w:rFonts w:ascii="Arial" w:eastAsia="Droid Sans Fallback" w:hAnsi="Arial" w:cs="Arial"/>
          <w:kern w:val="1"/>
          <w:sz w:val="28"/>
          <w:szCs w:val="28"/>
          <w:lang w:eastAsia="ru-RU"/>
        </w:rPr>
      </w:pPr>
      <w:r w:rsidRPr="00F04E72">
        <w:rPr>
          <w:rFonts w:ascii="Arial" w:eastAsia="Droid Sans Fallback" w:hAnsi="Arial" w:cs="Arial"/>
          <w:kern w:val="1"/>
          <w:sz w:val="28"/>
          <w:szCs w:val="28"/>
          <w:lang w:eastAsia="ru-RU"/>
        </w:rPr>
        <w:t>При помощи ручного ввода или используя календарь, вводим даты, за которые необходимо сформировать отчет и нажимаем «Сформировать» (</w:t>
      </w:r>
      <w:r w:rsidR="0043636B">
        <w:rPr>
          <w:rFonts w:ascii="Arial" w:eastAsia="Droid Sans Fallback" w:hAnsi="Arial" w:cs="Arial"/>
          <w:kern w:val="1"/>
          <w:sz w:val="28"/>
          <w:szCs w:val="28"/>
          <w:lang w:eastAsia="ru-RU"/>
        </w:rPr>
        <w:fldChar w:fldCharType="begin"/>
      </w:r>
      <w:r w:rsidR="0043636B">
        <w:rPr>
          <w:rFonts w:ascii="Arial" w:eastAsia="Droid Sans Fallback" w:hAnsi="Arial" w:cs="Arial"/>
          <w:kern w:val="1"/>
          <w:sz w:val="28"/>
          <w:szCs w:val="28"/>
          <w:lang w:eastAsia="ru-RU"/>
        </w:rPr>
        <w:instrText xml:space="preserve"> REF _Ref91147225 \h </w:instrText>
      </w:r>
      <w:r w:rsidR="0043636B">
        <w:rPr>
          <w:rFonts w:ascii="Arial" w:eastAsia="Droid Sans Fallback" w:hAnsi="Arial" w:cs="Arial"/>
          <w:kern w:val="1"/>
          <w:sz w:val="28"/>
          <w:szCs w:val="28"/>
          <w:lang w:eastAsia="ru-RU"/>
        </w:rPr>
      </w:r>
      <w:r w:rsidR="0043636B">
        <w:rPr>
          <w:rFonts w:ascii="Arial" w:eastAsia="Droid Sans Fallback" w:hAnsi="Arial" w:cs="Arial"/>
          <w:kern w:val="1"/>
          <w:sz w:val="28"/>
          <w:szCs w:val="28"/>
          <w:lang w:eastAsia="ru-RU"/>
        </w:rPr>
        <w:fldChar w:fldCharType="separate"/>
      </w:r>
      <w:r w:rsidR="0043636B" w:rsidRPr="00F04E72">
        <w:rPr>
          <w:rFonts w:ascii="Arial" w:eastAsia="Droid Sans Fallback" w:hAnsi="Arial" w:cs="Arial"/>
          <w:kern w:val="1"/>
          <w:sz w:val="28"/>
          <w:szCs w:val="28"/>
          <w:lang w:eastAsia="ru-RU"/>
        </w:rPr>
        <w:t xml:space="preserve">Рисунок </w:t>
      </w:r>
      <w:r w:rsidR="0043636B">
        <w:rPr>
          <w:rFonts w:ascii="Arial" w:eastAsia="Droid Sans Fallback" w:hAnsi="Arial" w:cs="Arial"/>
          <w:noProof/>
          <w:kern w:val="1"/>
          <w:sz w:val="28"/>
          <w:szCs w:val="28"/>
          <w:lang w:eastAsia="ru-RU"/>
        </w:rPr>
        <w:t>386</w:t>
      </w:r>
      <w:r w:rsidR="0043636B">
        <w:rPr>
          <w:rFonts w:ascii="Arial" w:eastAsia="Droid Sans Fallback" w:hAnsi="Arial" w:cs="Arial"/>
          <w:kern w:val="1"/>
          <w:sz w:val="28"/>
          <w:szCs w:val="28"/>
          <w:lang w:eastAsia="ru-RU"/>
        </w:rPr>
        <w:fldChar w:fldCharType="end"/>
      </w:r>
      <w:r w:rsidR="0043636B">
        <w:rPr>
          <w:rFonts w:ascii="Arial" w:eastAsia="Droid Sans Fallback" w:hAnsi="Arial" w:cs="Arial"/>
          <w:kern w:val="1"/>
          <w:sz w:val="28"/>
          <w:szCs w:val="28"/>
          <w:lang w:eastAsia="ru-RU"/>
        </w:rPr>
        <w:t xml:space="preserve">, </w:t>
      </w:r>
      <w:r w:rsidR="0043636B">
        <w:rPr>
          <w:rFonts w:ascii="Arial" w:eastAsia="Droid Sans Fallback" w:hAnsi="Arial" w:cs="Arial"/>
          <w:kern w:val="1"/>
          <w:sz w:val="28"/>
          <w:szCs w:val="28"/>
          <w:lang w:eastAsia="ru-RU"/>
        </w:rPr>
        <w:fldChar w:fldCharType="begin"/>
      </w:r>
      <w:r w:rsidR="0043636B">
        <w:rPr>
          <w:rFonts w:ascii="Arial" w:eastAsia="Droid Sans Fallback" w:hAnsi="Arial" w:cs="Arial"/>
          <w:kern w:val="1"/>
          <w:sz w:val="28"/>
          <w:szCs w:val="28"/>
          <w:lang w:eastAsia="ru-RU"/>
        </w:rPr>
        <w:instrText xml:space="preserve"> REF _Ref91147227 \h </w:instrText>
      </w:r>
      <w:r w:rsidR="0043636B">
        <w:rPr>
          <w:rFonts w:ascii="Arial" w:eastAsia="Droid Sans Fallback" w:hAnsi="Arial" w:cs="Arial"/>
          <w:kern w:val="1"/>
          <w:sz w:val="28"/>
          <w:szCs w:val="28"/>
          <w:lang w:eastAsia="ru-RU"/>
        </w:rPr>
      </w:r>
      <w:r w:rsidR="0043636B">
        <w:rPr>
          <w:rFonts w:ascii="Arial" w:eastAsia="Droid Sans Fallback" w:hAnsi="Arial" w:cs="Arial"/>
          <w:kern w:val="1"/>
          <w:sz w:val="28"/>
          <w:szCs w:val="28"/>
          <w:lang w:eastAsia="ru-RU"/>
        </w:rPr>
        <w:fldChar w:fldCharType="separate"/>
      </w:r>
      <w:r w:rsidR="0043636B" w:rsidRPr="00F04E72">
        <w:rPr>
          <w:rFonts w:ascii="Arial" w:eastAsia="Droid Sans Fallback" w:hAnsi="Arial" w:cs="Arial"/>
          <w:kern w:val="1"/>
          <w:sz w:val="28"/>
          <w:szCs w:val="28"/>
          <w:lang w:eastAsia="ru-RU"/>
        </w:rPr>
        <w:t xml:space="preserve">Рисунок </w:t>
      </w:r>
      <w:r w:rsidR="0043636B">
        <w:rPr>
          <w:rFonts w:ascii="Arial" w:eastAsia="Droid Sans Fallback" w:hAnsi="Arial" w:cs="Arial"/>
          <w:noProof/>
          <w:kern w:val="1"/>
          <w:sz w:val="28"/>
          <w:szCs w:val="28"/>
          <w:lang w:eastAsia="ru-RU"/>
        </w:rPr>
        <w:t>387</w:t>
      </w:r>
      <w:r w:rsidR="0043636B">
        <w:rPr>
          <w:rFonts w:ascii="Arial" w:eastAsia="Droid Sans Fallback" w:hAnsi="Arial" w:cs="Arial"/>
          <w:kern w:val="1"/>
          <w:sz w:val="28"/>
          <w:szCs w:val="28"/>
          <w:lang w:eastAsia="ru-RU"/>
        </w:rPr>
        <w:fldChar w:fldCharType="end"/>
      </w:r>
      <w:r w:rsidRPr="00F04E72">
        <w:rPr>
          <w:rFonts w:ascii="Arial" w:eastAsia="Droid Sans Fallback" w:hAnsi="Arial" w:cs="Arial"/>
          <w:kern w:val="1"/>
          <w:sz w:val="28"/>
          <w:szCs w:val="28"/>
          <w:lang w:eastAsia="ru-RU"/>
        </w:rPr>
        <w:t>).</w:t>
      </w:r>
    </w:p>
    <w:p w14:paraId="5F2028D0" w14:textId="77777777" w:rsidR="00F04E72" w:rsidRPr="00F04E72" w:rsidRDefault="00F04E72" w:rsidP="00F04E72">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F04E72">
        <w:rPr>
          <w:rFonts w:ascii="Arial" w:eastAsia="Droid Sans Fallback" w:hAnsi="Arial" w:cs="Arial"/>
          <w:noProof/>
          <w:kern w:val="1"/>
          <w:sz w:val="28"/>
          <w:szCs w:val="28"/>
          <w:lang w:eastAsia="ru-RU"/>
        </w:rPr>
        <w:drawing>
          <wp:inline distT="0" distB="0" distL="0" distR="0" wp14:anchorId="2B7DF2E8" wp14:editId="19DC8833">
            <wp:extent cx="5940425" cy="3124200"/>
            <wp:effectExtent l="19050" t="19050" r="22225" b="19050"/>
            <wp:docPr id="2047" name="Рисунок 204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Рисунок 216" descr="Изображение выглядит как текст&#10;&#10;Автоматически созданное описание"/>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940425" cy="3124200"/>
                    </a:xfrm>
                    <a:prstGeom prst="rect">
                      <a:avLst/>
                    </a:prstGeom>
                    <a:noFill/>
                    <a:ln w="12700">
                      <a:solidFill>
                        <a:sysClr val="windowText" lastClr="000000"/>
                      </a:solidFill>
                    </a:ln>
                  </pic:spPr>
                </pic:pic>
              </a:graphicData>
            </a:graphic>
          </wp:inline>
        </w:drawing>
      </w:r>
    </w:p>
    <w:p w14:paraId="6FCA8CB9" w14:textId="07425593" w:rsidR="00F04E72" w:rsidRPr="00F04E72" w:rsidRDefault="00F04E72" w:rsidP="00F04E72">
      <w:pPr>
        <w:keepLines/>
        <w:suppressAutoHyphens/>
        <w:spacing w:before="240" w:after="240" w:line="300" w:lineRule="auto"/>
        <w:jc w:val="center"/>
        <w:rPr>
          <w:rFonts w:ascii="Arial" w:eastAsia="Droid Sans Fallback" w:hAnsi="Arial" w:cs="Arial"/>
          <w:kern w:val="1"/>
          <w:sz w:val="28"/>
          <w:szCs w:val="28"/>
          <w:lang w:eastAsia="ru-RU"/>
        </w:rPr>
      </w:pPr>
      <w:bookmarkStart w:id="591" w:name="_Ref91147225"/>
      <w:r w:rsidRPr="00F04E72">
        <w:rPr>
          <w:rFonts w:ascii="Arial" w:eastAsia="Droid Sans Fallback" w:hAnsi="Arial" w:cs="Arial"/>
          <w:kern w:val="1"/>
          <w:sz w:val="28"/>
          <w:szCs w:val="28"/>
          <w:lang w:eastAsia="ru-RU"/>
        </w:rPr>
        <w:t xml:space="preserve">Рисунок </w:t>
      </w:r>
      <w:r w:rsidRPr="00F04E72">
        <w:rPr>
          <w:rFonts w:ascii="Arial" w:eastAsia="Droid Sans Fallback" w:hAnsi="Arial" w:cs="Arial"/>
          <w:kern w:val="1"/>
          <w:sz w:val="28"/>
          <w:szCs w:val="28"/>
          <w:lang w:eastAsia="ru-RU"/>
        </w:rPr>
        <w:fldChar w:fldCharType="begin"/>
      </w:r>
      <w:r w:rsidRPr="00F04E72">
        <w:rPr>
          <w:rFonts w:ascii="Arial" w:eastAsia="Droid Sans Fallback" w:hAnsi="Arial" w:cs="Arial"/>
          <w:kern w:val="1"/>
          <w:sz w:val="28"/>
          <w:szCs w:val="28"/>
          <w:lang w:eastAsia="ru-RU"/>
        </w:rPr>
        <w:instrText xml:space="preserve"> SEQ Рисунок \* ARABIC </w:instrText>
      </w:r>
      <w:r w:rsidRPr="00F04E72">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360</w:t>
      </w:r>
      <w:r w:rsidRPr="00F04E72">
        <w:rPr>
          <w:rFonts w:ascii="Arial" w:eastAsia="Droid Sans Fallback" w:hAnsi="Arial" w:cs="Arial"/>
          <w:noProof/>
          <w:kern w:val="1"/>
          <w:sz w:val="28"/>
          <w:szCs w:val="28"/>
          <w:lang w:eastAsia="ru-RU"/>
        </w:rPr>
        <w:fldChar w:fldCharType="end"/>
      </w:r>
      <w:bookmarkEnd w:id="591"/>
    </w:p>
    <w:p w14:paraId="48859B41" w14:textId="77777777" w:rsidR="00F04E72" w:rsidRPr="00F04E72" w:rsidRDefault="00F04E72" w:rsidP="00F04E72">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F04E72">
        <w:rPr>
          <w:rFonts w:ascii="Arial" w:eastAsia="Droid Sans Fallback" w:hAnsi="Arial" w:cs="Arial"/>
          <w:noProof/>
          <w:kern w:val="1"/>
          <w:sz w:val="28"/>
          <w:szCs w:val="28"/>
          <w:lang w:eastAsia="ru-RU"/>
        </w:rPr>
        <w:drawing>
          <wp:inline distT="0" distB="0" distL="0" distR="0" wp14:anchorId="3C61BECE" wp14:editId="0CE1BA1C">
            <wp:extent cx="5774043" cy="3031848"/>
            <wp:effectExtent l="19050" t="19050" r="17780" b="16510"/>
            <wp:docPr id="2053" name="Рисунок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81875" cy="3035960"/>
                    </a:xfrm>
                    <a:prstGeom prst="rect">
                      <a:avLst/>
                    </a:prstGeom>
                    <a:noFill/>
                    <a:ln>
                      <a:solidFill>
                        <a:sysClr val="windowText" lastClr="000000"/>
                      </a:solidFill>
                    </a:ln>
                  </pic:spPr>
                </pic:pic>
              </a:graphicData>
            </a:graphic>
          </wp:inline>
        </w:drawing>
      </w:r>
    </w:p>
    <w:p w14:paraId="48A1E4CE" w14:textId="40641A2B" w:rsidR="00F04E72" w:rsidRPr="00F04E72" w:rsidRDefault="00F04E72" w:rsidP="00F04E72">
      <w:pPr>
        <w:keepLines/>
        <w:suppressAutoHyphens/>
        <w:spacing w:before="240" w:after="240" w:line="300" w:lineRule="auto"/>
        <w:jc w:val="center"/>
        <w:rPr>
          <w:rFonts w:ascii="Arial" w:eastAsia="Droid Sans Fallback" w:hAnsi="Arial" w:cs="Arial"/>
          <w:kern w:val="1"/>
          <w:sz w:val="28"/>
          <w:szCs w:val="28"/>
          <w:lang w:eastAsia="ru-RU"/>
        </w:rPr>
      </w:pPr>
      <w:bookmarkStart w:id="592" w:name="_Ref91147227"/>
      <w:r w:rsidRPr="00F04E72">
        <w:rPr>
          <w:rFonts w:ascii="Arial" w:eastAsia="Droid Sans Fallback" w:hAnsi="Arial" w:cs="Arial"/>
          <w:kern w:val="1"/>
          <w:sz w:val="28"/>
          <w:szCs w:val="28"/>
          <w:lang w:eastAsia="ru-RU"/>
        </w:rPr>
        <w:t xml:space="preserve">Рисунок </w:t>
      </w:r>
      <w:r w:rsidRPr="00F04E72">
        <w:rPr>
          <w:rFonts w:ascii="Arial" w:eastAsia="Droid Sans Fallback" w:hAnsi="Arial" w:cs="Arial"/>
          <w:kern w:val="1"/>
          <w:sz w:val="28"/>
          <w:szCs w:val="28"/>
          <w:lang w:eastAsia="ru-RU"/>
        </w:rPr>
        <w:fldChar w:fldCharType="begin"/>
      </w:r>
      <w:r w:rsidRPr="00F04E72">
        <w:rPr>
          <w:rFonts w:ascii="Arial" w:eastAsia="Droid Sans Fallback" w:hAnsi="Arial" w:cs="Arial"/>
          <w:kern w:val="1"/>
          <w:sz w:val="28"/>
          <w:szCs w:val="28"/>
          <w:lang w:eastAsia="ru-RU"/>
        </w:rPr>
        <w:instrText xml:space="preserve"> SEQ Рисунок \* ARABIC </w:instrText>
      </w:r>
      <w:r w:rsidRPr="00F04E72">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361</w:t>
      </w:r>
      <w:r w:rsidRPr="00F04E72">
        <w:rPr>
          <w:rFonts w:ascii="Arial" w:eastAsia="Droid Sans Fallback" w:hAnsi="Arial" w:cs="Arial"/>
          <w:noProof/>
          <w:kern w:val="1"/>
          <w:sz w:val="28"/>
          <w:szCs w:val="28"/>
          <w:lang w:eastAsia="ru-RU"/>
        </w:rPr>
        <w:fldChar w:fldCharType="end"/>
      </w:r>
      <w:bookmarkEnd w:id="592"/>
    </w:p>
    <w:p w14:paraId="05D384A9" w14:textId="2539F2B2" w:rsidR="00F04E72" w:rsidRPr="00F04E72" w:rsidRDefault="00F04E72" w:rsidP="00F04E72">
      <w:pPr>
        <w:suppressAutoHyphens/>
        <w:spacing w:after="0" w:line="360" w:lineRule="auto"/>
        <w:ind w:firstLine="709"/>
        <w:contextualSpacing/>
        <w:jc w:val="both"/>
        <w:rPr>
          <w:rFonts w:ascii="Arial" w:eastAsia="Droid Sans Fallback" w:hAnsi="Arial" w:cs="Arial"/>
          <w:kern w:val="1"/>
          <w:sz w:val="28"/>
          <w:szCs w:val="28"/>
          <w:lang w:eastAsia="ru-RU"/>
        </w:rPr>
      </w:pPr>
      <w:r w:rsidRPr="00F04E72">
        <w:rPr>
          <w:rFonts w:ascii="Arial" w:eastAsia="Droid Sans Fallback" w:hAnsi="Arial" w:cs="Arial"/>
          <w:kern w:val="1"/>
          <w:sz w:val="28"/>
          <w:szCs w:val="28"/>
          <w:lang w:eastAsia="ru-RU"/>
        </w:rPr>
        <w:t>При необходимости получить отчет по одной из номенклатур - из выпадающего списка выбираем наименование номенклатуры (</w:t>
      </w:r>
      <w:r w:rsidR="0043636B">
        <w:rPr>
          <w:rFonts w:ascii="Arial" w:eastAsia="Droid Sans Fallback" w:hAnsi="Arial" w:cs="Arial"/>
          <w:kern w:val="1"/>
          <w:sz w:val="28"/>
          <w:szCs w:val="28"/>
          <w:lang w:eastAsia="ru-RU"/>
        </w:rPr>
        <w:fldChar w:fldCharType="begin"/>
      </w:r>
      <w:r w:rsidR="0043636B">
        <w:rPr>
          <w:rFonts w:ascii="Arial" w:eastAsia="Droid Sans Fallback" w:hAnsi="Arial" w:cs="Arial"/>
          <w:kern w:val="1"/>
          <w:sz w:val="28"/>
          <w:szCs w:val="28"/>
          <w:lang w:eastAsia="ru-RU"/>
        </w:rPr>
        <w:instrText xml:space="preserve"> REF _Ref91147243 \h </w:instrText>
      </w:r>
      <w:r w:rsidR="0043636B">
        <w:rPr>
          <w:rFonts w:ascii="Arial" w:eastAsia="Droid Sans Fallback" w:hAnsi="Arial" w:cs="Arial"/>
          <w:kern w:val="1"/>
          <w:sz w:val="28"/>
          <w:szCs w:val="28"/>
          <w:lang w:eastAsia="ru-RU"/>
        </w:rPr>
      </w:r>
      <w:r w:rsidR="0043636B">
        <w:rPr>
          <w:rFonts w:ascii="Arial" w:eastAsia="Droid Sans Fallback" w:hAnsi="Arial" w:cs="Arial"/>
          <w:kern w:val="1"/>
          <w:sz w:val="28"/>
          <w:szCs w:val="28"/>
          <w:lang w:eastAsia="ru-RU"/>
        </w:rPr>
        <w:fldChar w:fldCharType="separate"/>
      </w:r>
      <w:r w:rsidR="0043636B" w:rsidRPr="00F04E72">
        <w:rPr>
          <w:rFonts w:ascii="Arial" w:eastAsia="Droid Sans Fallback" w:hAnsi="Arial" w:cs="Arial"/>
          <w:kern w:val="1"/>
          <w:sz w:val="28"/>
          <w:szCs w:val="28"/>
          <w:lang w:eastAsia="ru-RU"/>
        </w:rPr>
        <w:t xml:space="preserve">Рисунок </w:t>
      </w:r>
      <w:r w:rsidR="0043636B">
        <w:rPr>
          <w:rFonts w:ascii="Arial" w:eastAsia="Droid Sans Fallback" w:hAnsi="Arial" w:cs="Arial"/>
          <w:noProof/>
          <w:kern w:val="1"/>
          <w:sz w:val="28"/>
          <w:szCs w:val="28"/>
          <w:lang w:eastAsia="ru-RU"/>
        </w:rPr>
        <w:t>388</w:t>
      </w:r>
      <w:r w:rsidR="0043636B">
        <w:rPr>
          <w:rFonts w:ascii="Arial" w:eastAsia="Droid Sans Fallback" w:hAnsi="Arial" w:cs="Arial"/>
          <w:kern w:val="1"/>
          <w:sz w:val="28"/>
          <w:szCs w:val="28"/>
          <w:lang w:eastAsia="ru-RU"/>
        </w:rPr>
        <w:fldChar w:fldCharType="end"/>
      </w:r>
      <w:r w:rsidRPr="00F04E72">
        <w:rPr>
          <w:rFonts w:ascii="Arial" w:eastAsia="Droid Sans Fallback" w:hAnsi="Arial" w:cs="Arial"/>
          <w:kern w:val="1"/>
          <w:sz w:val="28"/>
          <w:szCs w:val="28"/>
          <w:lang w:eastAsia="ru-RU"/>
        </w:rPr>
        <w:t>).</w:t>
      </w:r>
    </w:p>
    <w:p w14:paraId="1E95085C" w14:textId="77777777" w:rsidR="00F04E72" w:rsidRPr="00F04E72" w:rsidRDefault="00F04E72" w:rsidP="00F04E72">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F04E72">
        <w:rPr>
          <w:rFonts w:ascii="Arial" w:eastAsia="Droid Sans Fallback" w:hAnsi="Arial" w:cs="Arial"/>
          <w:noProof/>
          <w:kern w:val="1"/>
          <w:sz w:val="28"/>
          <w:szCs w:val="28"/>
          <w:lang w:eastAsia="ru-RU"/>
        </w:rPr>
        <w:drawing>
          <wp:inline distT="0" distB="0" distL="0" distR="0" wp14:anchorId="4AAD6C68" wp14:editId="7A24C05F">
            <wp:extent cx="5940425" cy="3117215"/>
            <wp:effectExtent l="19050" t="19050" r="22225" b="26035"/>
            <wp:docPr id="2054" name="Рисунок 205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Рисунок 222" descr="Изображение выглядит как текст&#10;&#10;Автоматически созданное описание"/>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5940425" cy="3117215"/>
                    </a:xfrm>
                    <a:prstGeom prst="rect">
                      <a:avLst/>
                    </a:prstGeom>
                    <a:noFill/>
                    <a:ln w="12700">
                      <a:solidFill>
                        <a:sysClr val="windowText" lastClr="000000"/>
                      </a:solidFill>
                    </a:ln>
                  </pic:spPr>
                </pic:pic>
              </a:graphicData>
            </a:graphic>
          </wp:inline>
        </w:drawing>
      </w:r>
    </w:p>
    <w:p w14:paraId="566E7767" w14:textId="033AA03D" w:rsidR="00F04E72" w:rsidRPr="00F04E72" w:rsidRDefault="00F04E72" w:rsidP="00F04E72">
      <w:pPr>
        <w:keepLines/>
        <w:suppressAutoHyphens/>
        <w:spacing w:before="240" w:after="240" w:line="300" w:lineRule="auto"/>
        <w:jc w:val="center"/>
        <w:rPr>
          <w:rFonts w:ascii="Arial" w:eastAsia="Droid Sans Fallback" w:hAnsi="Arial" w:cs="Arial"/>
          <w:kern w:val="1"/>
          <w:sz w:val="28"/>
          <w:szCs w:val="28"/>
          <w:lang w:eastAsia="ru-RU"/>
        </w:rPr>
      </w:pPr>
      <w:bookmarkStart w:id="593" w:name="_Ref91147243"/>
      <w:r w:rsidRPr="00F04E72">
        <w:rPr>
          <w:rFonts w:ascii="Arial" w:eastAsia="Droid Sans Fallback" w:hAnsi="Arial" w:cs="Arial"/>
          <w:kern w:val="1"/>
          <w:sz w:val="28"/>
          <w:szCs w:val="28"/>
          <w:lang w:eastAsia="ru-RU"/>
        </w:rPr>
        <w:t xml:space="preserve">Рисунок </w:t>
      </w:r>
      <w:r w:rsidRPr="00F04E72">
        <w:rPr>
          <w:rFonts w:ascii="Arial" w:eastAsia="Droid Sans Fallback" w:hAnsi="Arial" w:cs="Arial"/>
          <w:kern w:val="1"/>
          <w:sz w:val="28"/>
          <w:szCs w:val="28"/>
          <w:lang w:eastAsia="ru-RU"/>
        </w:rPr>
        <w:fldChar w:fldCharType="begin"/>
      </w:r>
      <w:r w:rsidRPr="00F04E72">
        <w:rPr>
          <w:rFonts w:ascii="Arial" w:eastAsia="Droid Sans Fallback" w:hAnsi="Arial" w:cs="Arial"/>
          <w:kern w:val="1"/>
          <w:sz w:val="28"/>
          <w:szCs w:val="28"/>
          <w:lang w:eastAsia="ru-RU"/>
        </w:rPr>
        <w:instrText xml:space="preserve"> SEQ Рисунок \* ARABIC </w:instrText>
      </w:r>
      <w:r w:rsidRPr="00F04E72">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362</w:t>
      </w:r>
      <w:r w:rsidRPr="00F04E72">
        <w:rPr>
          <w:rFonts w:ascii="Arial" w:eastAsia="Droid Sans Fallback" w:hAnsi="Arial" w:cs="Arial"/>
          <w:noProof/>
          <w:kern w:val="1"/>
          <w:sz w:val="28"/>
          <w:szCs w:val="28"/>
          <w:lang w:eastAsia="ru-RU"/>
        </w:rPr>
        <w:fldChar w:fldCharType="end"/>
      </w:r>
      <w:bookmarkEnd w:id="593"/>
    </w:p>
    <w:p w14:paraId="66E79D48" w14:textId="3832FC1A" w:rsidR="00F04E72" w:rsidRPr="00F04E72" w:rsidRDefault="00F04E72" w:rsidP="00F04E72">
      <w:pPr>
        <w:suppressAutoHyphens/>
        <w:spacing w:after="0" w:line="360" w:lineRule="auto"/>
        <w:ind w:firstLine="709"/>
        <w:contextualSpacing/>
        <w:jc w:val="both"/>
        <w:rPr>
          <w:rFonts w:ascii="Arial" w:eastAsia="Droid Sans Fallback" w:hAnsi="Arial" w:cs="Arial"/>
          <w:kern w:val="1"/>
          <w:sz w:val="28"/>
          <w:szCs w:val="28"/>
          <w:lang w:eastAsia="ru-RU"/>
        </w:rPr>
      </w:pPr>
      <w:r w:rsidRPr="00F04E72">
        <w:rPr>
          <w:rFonts w:ascii="Arial" w:eastAsia="Droid Sans Fallback" w:hAnsi="Arial" w:cs="Arial"/>
          <w:kern w:val="1"/>
          <w:sz w:val="28"/>
          <w:szCs w:val="28"/>
          <w:lang w:eastAsia="ru-RU"/>
        </w:rPr>
        <w:t>Параметры общего отчета (</w:t>
      </w:r>
      <w:r w:rsidR="0043636B">
        <w:rPr>
          <w:rFonts w:ascii="Arial" w:eastAsia="Droid Sans Fallback" w:hAnsi="Arial" w:cs="Arial"/>
          <w:kern w:val="1"/>
          <w:sz w:val="28"/>
          <w:szCs w:val="28"/>
          <w:lang w:eastAsia="ru-RU"/>
        </w:rPr>
        <w:fldChar w:fldCharType="begin"/>
      </w:r>
      <w:r w:rsidR="0043636B">
        <w:rPr>
          <w:rFonts w:ascii="Arial" w:eastAsia="Droid Sans Fallback" w:hAnsi="Arial" w:cs="Arial"/>
          <w:kern w:val="1"/>
          <w:sz w:val="28"/>
          <w:szCs w:val="28"/>
          <w:lang w:eastAsia="ru-RU"/>
        </w:rPr>
        <w:instrText xml:space="preserve"> REF _Ref91147253 \h </w:instrText>
      </w:r>
      <w:r w:rsidR="0043636B">
        <w:rPr>
          <w:rFonts w:ascii="Arial" w:eastAsia="Droid Sans Fallback" w:hAnsi="Arial" w:cs="Arial"/>
          <w:kern w:val="1"/>
          <w:sz w:val="28"/>
          <w:szCs w:val="28"/>
          <w:lang w:eastAsia="ru-RU"/>
        </w:rPr>
      </w:r>
      <w:r w:rsidR="0043636B">
        <w:rPr>
          <w:rFonts w:ascii="Arial" w:eastAsia="Droid Sans Fallback" w:hAnsi="Arial" w:cs="Arial"/>
          <w:kern w:val="1"/>
          <w:sz w:val="28"/>
          <w:szCs w:val="28"/>
          <w:lang w:eastAsia="ru-RU"/>
        </w:rPr>
        <w:fldChar w:fldCharType="separate"/>
      </w:r>
      <w:r w:rsidR="0043636B" w:rsidRPr="00F04E72">
        <w:rPr>
          <w:rFonts w:ascii="Arial" w:eastAsia="Droid Sans Fallback" w:hAnsi="Arial" w:cs="Arial"/>
          <w:kern w:val="1"/>
          <w:sz w:val="28"/>
          <w:szCs w:val="28"/>
          <w:lang w:eastAsia="ru-RU"/>
        </w:rPr>
        <w:t xml:space="preserve">Рисунок </w:t>
      </w:r>
      <w:r w:rsidR="0043636B">
        <w:rPr>
          <w:rFonts w:ascii="Arial" w:eastAsia="Droid Sans Fallback" w:hAnsi="Arial" w:cs="Arial"/>
          <w:noProof/>
          <w:kern w:val="1"/>
          <w:sz w:val="28"/>
          <w:szCs w:val="28"/>
          <w:lang w:eastAsia="ru-RU"/>
        </w:rPr>
        <w:t>389</w:t>
      </w:r>
      <w:r w:rsidR="0043636B">
        <w:rPr>
          <w:rFonts w:ascii="Arial" w:eastAsia="Droid Sans Fallback" w:hAnsi="Arial" w:cs="Arial"/>
          <w:kern w:val="1"/>
          <w:sz w:val="28"/>
          <w:szCs w:val="28"/>
          <w:lang w:eastAsia="ru-RU"/>
        </w:rPr>
        <w:fldChar w:fldCharType="end"/>
      </w:r>
      <w:r w:rsidRPr="00F04E72">
        <w:rPr>
          <w:rFonts w:ascii="Arial" w:eastAsia="Droid Sans Fallback" w:hAnsi="Arial" w:cs="Arial"/>
          <w:kern w:val="1"/>
          <w:sz w:val="28"/>
          <w:szCs w:val="28"/>
          <w:lang w:eastAsia="ru-RU"/>
        </w:rPr>
        <w:t>):</w:t>
      </w:r>
    </w:p>
    <w:p w14:paraId="5E89BE74" w14:textId="77777777" w:rsidR="00F04E72" w:rsidRPr="00F04E72" w:rsidRDefault="00F04E72" w:rsidP="00F04E72">
      <w:pPr>
        <w:numPr>
          <w:ilvl w:val="0"/>
          <w:numId w:val="1"/>
        </w:numPr>
        <w:suppressAutoHyphens/>
        <w:spacing w:after="0" w:line="360" w:lineRule="auto"/>
        <w:contextualSpacing/>
        <w:jc w:val="both"/>
        <w:rPr>
          <w:rFonts w:ascii="Arial" w:eastAsia="Droid Sans Fallback" w:hAnsi="Arial" w:cs="FreeSans"/>
          <w:kern w:val="1"/>
          <w:sz w:val="28"/>
          <w:szCs w:val="28"/>
          <w:lang w:eastAsia="ru-RU"/>
        </w:rPr>
      </w:pPr>
      <w:r w:rsidRPr="00F04E72">
        <w:rPr>
          <w:rFonts w:ascii="Arial" w:eastAsia="Droid Sans Fallback" w:hAnsi="Arial" w:cs="FreeSans"/>
          <w:kern w:val="1"/>
          <w:sz w:val="28"/>
          <w:szCs w:val="28"/>
          <w:lang w:eastAsia="ru-RU"/>
        </w:rPr>
        <w:t>«Остаток эмитированных кодов маркировки на начало периода» – общее количество свободных кодов маркировки, полученных по заказам на эмиссию в заданный период. Свободные коды маркировки-коды маркировки, по которым не проведены процессы печати и нанесения;</w:t>
      </w:r>
    </w:p>
    <w:p w14:paraId="655C462C" w14:textId="77777777" w:rsidR="00F04E72" w:rsidRPr="00F04E72" w:rsidRDefault="00F04E72" w:rsidP="00F04E72">
      <w:pPr>
        <w:numPr>
          <w:ilvl w:val="0"/>
          <w:numId w:val="1"/>
        </w:numPr>
        <w:suppressAutoHyphens/>
        <w:spacing w:after="0" w:line="360" w:lineRule="auto"/>
        <w:contextualSpacing/>
        <w:jc w:val="both"/>
        <w:rPr>
          <w:rFonts w:ascii="Arial" w:eastAsia="Droid Sans Fallback" w:hAnsi="Arial" w:cs="FreeSans"/>
          <w:kern w:val="1"/>
          <w:sz w:val="28"/>
          <w:szCs w:val="28"/>
          <w:lang w:eastAsia="ru-RU"/>
        </w:rPr>
      </w:pPr>
      <w:r w:rsidRPr="00F04E72">
        <w:rPr>
          <w:rFonts w:ascii="Arial" w:eastAsia="Droid Sans Fallback" w:hAnsi="Arial" w:cs="FreeSans"/>
          <w:kern w:val="1"/>
          <w:sz w:val="28"/>
          <w:szCs w:val="28"/>
          <w:lang w:eastAsia="ru-RU"/>
        </w:rPr>
        <w:t>«Эмитировано кодов» – количество кодов маркировки, полученных по заказам на эмиссию в заданный период;</w:t>
      </w:r>
    </w:p>
    <w:p w14:paraId="1FFD049E" w14:textId="77777777" w:rsidR="00F04E72" w:rsidRPr="00F04E72" w:rsidRDefault="00F04E72" w:rsidP="00F04E72">
      <w:pPr>
        <w:numPr>
          <w:ilvl w:val="0"/>
          <w:numId w:val="1"/>
        </w:numPr>
        <w:suppressAutoHyphens/>
        <w:spacing w:after="0" w:line="360" w:lineRule="auto"/>
        <w:contextualSpacing/>
        <w:jc w:val="both"/>
        <w:rPr>
          <w:rFonts w:ascii="Arial" w:eastAsia="Droid Sans Fallback" w:hAnsi="Arial" w:cs="FreeSans"/>
          <w:kern w:val="1"/>
          <w:sz w:val="28"/>
          <w:szCs w:val="28"/>
          <w:lang w:eastAsia="ru-RU"/>
        </w:rPr>
      </w:pPr>
      <w:r w:rsidRPr="00F04E72">
        <w:rPr>
          <w:rFonts w:ascii="Arial" w:eastAsia="Droid Sans Fallback" w:hAnsi="Arial" w:cs="FreeSans"/>
          <w:kern w:val="1"/>
          <w:sz w:val="28"/>
          <w:szCs w:val="28"/>
          <w:lang w:eastAsia="ru-RU"/>
        </w:rPr>
        <w:t>«Напечатано кодов» – количество кодов маркировки, по которым проведена сериализация (иными словами -печать);</w:t>
      </w:r>
    </w:p>
    <w:p w14:paraId="48A6D3D3" w14:textId="77777777" w:rsidR="00F04E72" w:rsidRPr="00F04E72" w:rsidRDefault="00F04E72" w:rsidP="00F04E72">
      <w:pPr>
        <w:numPr>
          <w:ilvl w:val="0"/>
          <w:numId w:val="1"/>
        </w:numPr>
        <w:suppressAutoHyphens/>
        <w:spacing w:after="0" w:line="360" w:lineRule="auto"/>
        <w:contextualSpacing/>
        <w:jc w:val="both"/>
        <w:rPr>
          <w:rFonts w:ascii="Arial" w:eastAsia="Droid Sans Fallback" w:hAnsi="Arial" w:cs="FreeSans"/>
          <w:kern w:val="1"/>
          <w:sz w:val="28"/>
          <w:szCs w:val="28"/>
          <w:lang w:eastAsia="ru-RU"/>
        </w:rPr>
      </w:pPr>
      <w:r w:rsidRPr="00F04E72">
        <w:rPr>
          <w:rFonts w:ascii="Arial" w:eastAsia="Droid Sans Fallback" w:hAnsi="Arial" w:cs="FreeSans"/>
          <w:kern w:val="1"/>
          <w:sz w:val="28"/>
          <w:szCs w:val="28"/>
          <w:lang w:eastAsia="ru-RU"/>
        </w:rPr>
        <w:t xml:space="preserve">«Нанесено кодов на продукцию» – количество кодов маркировки, активированных (отсканированных) через камеру оборудования); </w:t>
      </w:r>
    </w:p>
    <w:p w14:paraId="431928DC" w14:textId="77777777" w:rsidR="00F04E72" w:rsidRPr="00F04E72" w:rsidRDefault="00F04E72" w:rsidP="00F04E72">
      <w:pPr>
        <w:numPr>
          <w:ilvl w:val="0"/>
          <w:numId w:val="1"/>
        </w:numPr>
        <w:suppressAutoHyphens/>
        <w:spacing w:after="0" w:line="360" w:lineRule="auto"/>
        <w:contextualSpacing/>
        <w:jc w:val="both"/>
        <w:rPr>
          <w:rFonts w:ascii="Arial" w:eastAsia="Droid Sans Fallback" w:hAnsi="Arial" w:cs="FreeSans"/>
          <w:kern w:val="1"/>
          <w:sz w:val="28"/>
          <w:szCs w:val="28"/>
          <w:lang w:eastAsia="ru-RU"/>
        </w:rPr>
      </w:pPr>
      <w:r w:rsidRPr="00F04E72">
        <w:rPr>
          <w:rFonts w:ascii="Arial" w:eastAsia="Droid Sans Fallback" w:hAnsi="Arial" w:cs="FreeSans"/>
          <w:kern w:val="1"/>
          <w:sz w:val="28"/>
          <w:szCs w:val="28"/>
          <w:lang w:eastAsia="ru-RU"/>
        </w:rPr>
        <w:t>«Остаток эмитированных кодов на конец периода» - количество кодов маркировки в заданный период, по которым не проведены процессы печати и нанесения.</w:t>
      </w:r>
    </w:p>
    <w:p w14:paraId="37414648" w14:textId="77777777" w:rsidR="00F04E72" w:rsidRPr="00F04E72" w:rsidRDefault="00F04E72" w:rsidP="00F04E72">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F04E72">
        <w:rPr>
          <w:rFonts w:ascii="Arial" w:eastAsia="Droid Sans Fallback" w:hAnsi="Arial" w:cs="Arial"/>
          <w:noProof/>
          <w:kern w:val="1"/>
          <w:sz w:val="28"/>
          <w:szCs w:val="28"/>
          <w:lang w:eastAsia="ru-RU"/>
        </w:rPr>
        <w:drawing>
          <wp:inline distT="0" distB="0" distL="0" distR="0" wp14:anchorId="6EF5009C" wp14:editId="48254381">
            <wp:extent cx="5940425" cy="3118485"/>
            <wp:effectExtent l="19050" t="19050" r="22225" b="24765"/>
            <wp:docPr id="2055" name="Рисунок 205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Рисунок 220" descr="Изображение выглядит как текст&#10;&#10;Автоматически созданное описание"/>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5940425" cy="3118485"/>
                    </a:xfrm>
                    <a:prstGeom prst="rect">
                      <a:avLst/>
                    </a:prstGeom>
                    <a:noFill/>
                    <a:ln w="12700">
                      <a:solidFill>
                        <a:sysClr val="windowText" lastClr="000000"/>
                      </a:solidFill>
                    </a:ln>
                  </pic:spPr>
                </pic:pic>
              </a:graphicData>
            </a:graphic>
          </wp:inline>
        </w:drawing>
      </w:r>
    </w:p>
    <w:p w14:paraId="5E320123" w14:textId="11033B5E" w:rsidR="00F04E72" w:rsidRPr="00F04E72" w:rsidRDefault="00F04E72" w:rsidP="00F04E72">
      <w:pPr>
        <w:keepLines/>
        <w:suppressAutoHyphens/>
        <w:spacing w:before="240" w:after="240" w:line="300" w:lineRule="auto"/>
        <w:jc w:val="center"/>
        <w:rPr>
          <w:rFonts w:ascii="Arial" w:eastAsia="Droid Sans Fallback" w:hAnsi="Arial" w:cs="Arial"/>
          <w:kern w:val="1"/>
          <w:sz w:val="28"/>
          <w:szCs w:val="28"/>
          <w:lang w:eastAsia="ru-RU"/>
        </w:rPr>
      </w:pPr>
      <w:bookmarkStart w:id="594" w:name="_Ref91147253"/>
      <w:r w:rsidRPr="00F04E72">
        <w:rPr>
          <w:rFonts w:ascii="Arial" w:eastAsia="Droid Sans Fallback" w:hAnsi="Arial" w:cs="Arial"/>
          <w:kern w:val="1"/>
          <w:sz w:val="28"/>
          <w:szCs w:val="28"/>
          <w:lang w:eastAsia="ru-RU"/>
        </w:rPr>
        <w:t xml:space="preserve">Рисунок </w:t>
      </w:r>
      <w:r w:rsidRPr="00F04E72">
        <w:rPr>
          <w:rFonts w:ascii="Arial" w:eastAsia="Droid Sans Fallback" w:hAnsi="Arial" w:cs="Arial"/>
          <w:kern w:val="1"/>
          <w:sz w:val="28"/>
          <w:szCs w:val="28"/>
          <w:lang w:eastAsia="ru-RU"/>
        </w:rPr>
        <w:fldChar w:fldCharType="begin"/>
      </w:r>
      <w:r w:rsidRPr="00F04E72">
        <w:rPr>
          <w:rFonts w:ascii="Arial" w:eastAsia="Droid Sans Fallback" w:hAnsi="Arial" w:cs="Arial"/>
          <w:kern w:val="1"/>
          <w:sz w:val="28"/>
          <w:szCs w:val="28"/>
          <w:lang w:eastAsia="ru-RU"/>
        </w:rPr>
        <w:instrText xml:space="preserve"> SEQ Рисунок \* ARABIC </w:instrText>
      </w:r>
      <w:r w:rsidRPr="00F04E72">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363</w:t>
      </w:r>
      <w:r w:rsidRPr="00F04E72">
        <w:rPr>
          <w:rFonts w:ascii="Arial" w:eastAsia="Droid Sans Fallback" w:hAnsi="Arial" w:cs="Arial"/>
          <w:noProof/>
          <w:kern w:val="1"/>
          <w:sz w:val="28"/>
          <w:szCs w:val="28"/>
          <w:lang w:eastAsia="ru-RU"/>
        </w:rPr>
        <w:fldChar w:fldCharType="end"/>
      </w:r>
      <w:bookmarkEnd w:id="594"/>
    </w:p>
    <w:p w14:paraId="3F627268" w14:textId="77777777" w:rsidR="00F04E72" w:rsidRPr="00F04E72" w:rsidRDefault="00F04E72" w:rsidP="00F04E72">
      <w:pPr>
        <w:keepNext/>
        <w:keepLines/>
        <w:numPr>
          <w:ilvl w:val="1"/>
          <w:numId w:val="3"/>
        </w:numPr>
        <w:tabs>
          <w:tab w:val="clear" w:pos="1787"/>
          <w:tab w:val="num" w:pos="1361"/>
        </w:tabs>
        <w:suppressAutoHyphens/>
        <w:spacing w:before="240" w:after="240" w:line="360" w:lineRule="auto"/>
        <w:ind w:left="0"/>
        <w:contextualSpacing/>
        <w:outlineLvl w:val="1"/>
        <w:rPr>
          <w:rFonts w:ascii="Arial" w:eastAsia="Droid Sans Fallback" w:hAnsi="Arial" w:cs="Arial"/>
          <w:b/>
          <w:bCs/>
          <w:kern w:val="1"/>
          <w:sz w:val="28"/>
          <w:szCs w:val="24"/>
          <w:lang w:eastAsia="ru-RU"/>
        </w:rPr>
      </w:pPr>
      <w:bookmarkStart w:id="595" w:name="_Toc86854462"/>
      <w:bookmarkStart w:id="596" w:name="_Toc86854612"/>
      <w:bookmarkStart w:id="597" w:name="_Toc90992400"/>
      <w:r w:rsidRPr="00F04E72">
        <w:rPr>
          <w:rFonts w:ascii="Arial" w:eastAsia="Droid Sans Fallback" w:hAnsi="Arial" w:cs="Arial"/>
          <w:b/>
          <w:bCs/>
          <w:kern w:val="1"/>
          <w:sz w:val="28"/>
          <w:szCs w:val="24"/>
          <w:lang w:eastAsia="ru-RU"/>
        </w:rPr>
        <w:t>Отчет по напечатанным кодам</w:t>
      </w:r>
      <w:bookmarkEnd w:id="595"/>
      <w:bookmarkEnd w:id="596"/>
      <w:bookmarkEnd w:id="597"/>
    </w:p>
    <w:p w14:paraId="3ECBDFB1" w14:textId="1785B101" w:rsidR="00F04E72" w:rsidRPr="00F04E72" w:rsidRDefault="00F04E72" w:rsidP="00F04E72">
      <w:pPr>
        <w:suppressAutoHyphens/>
        <w:spacing w:after="0" w:line="360" w:lineRule="auto"/>
        <w:ind w:firstLine="709"/>
        <w:contextualSpacing/>
        <w:jc w:val="both"/>
        <w:rPr>
          <w:rFonts w:ascii="Arial" w:eastAsia="Droid Sans Fallback" w:hAnsi="Arial" w:cs="Arial"/>
          <w:kern w:val="1"/>
          <w:sz w:val="28"/>
          <w:szCs w:val="28"/>
          <w:lang w:eastAsia="ru-RU"/>
        </w:rPr>
      </w:pPr>
      <w:r w:rsidRPr="00F04E72">
        <w:rPr>
          <w:rFonts w:ascii="Arial" w:eastAsia="Droid Sans Fallback" w:hAnsi="Arial" w:cs="Arial"/>
          <w:kern w:val="1"/>
          <w:sz w:val="28"/>
          <w:szCs w:val="28"/>
          <w:lang w:eastAsia="ru-RU"/>
        </w:rPr>
        <w:t>Для перехода к отчету по напечатанным кодам, в главном меню нажимаем «Производство» и «Отчет по напечатанным кодам» (</w:t>
      </w:r>
      <w:r w:rsidR="0043636B">
        <w:rPr>
          <w:rFonts w:ascii="Arial" w:eastAsia="Droid Sans Fallback" w:hAnsi="Arial" w:cs="Arial"/>
          <w:kern w:val="1"/>
          <w:sz w:val="28"/>
          <w:szCs w:val="28"/>
          <w:lang w:eastAsia="ru-RU"/>
        </w:rPr>
        <w:fldChar w:fldCharType="begin"/>
      </w:r>
      <w:r w:rsidR="0043636B">
        <w:rPr>
          <w:rFonts w:ascii="Arial" w:eastAsia="Droid Sans Fallback" w:hAnsi="Arial" w:cs="Arial"/>
          <w:kern w:val="1"/>
          <w:sz w:val="28"/>
          <w:szCs w:val="28"/>
          <w:lang w:eastAsia="ru-RU"/>
        </w:rPr>
        <w:instrText xml:space="preserve"> REF _Ref91147265 \h </w:instrText>
      </w:r>
      <w:r w:rsidR="0043636B">
        <w:rPr>
          <w:rFonts w:ascii="Arial" w:eastAsia="Droid Sans Fallback" w:hAnsi="Arial" w:cs="Arial"/>
          <w:kern w:val="1"/>
          <w:sz w:val="28"/>
          <w:szCs w:val="28"/>
          <w:lang w:eastAsia="ru-RU"/>
        </w:rPr>
      </w:r>
      <w:r w:rsidR="0043636B">
        <w:rPr>
          <w:rFonts w:ascii="Arial" w:eastAsia="Droid Sans Fallback" w:hAnsi="Arial" w:cs="Arial"/>
          <w:kern w:val="1"/>
          <w:sz w:val="28"/>
          <w:szCs w:val="28"/>
          <w:lang w:eastAsia="ru-RU"/>
        </w:rPr>
        <w:fldChar w:fldCharType="separate"/>
      </w:r>
      <w:r w:rsidR="0043636B" w:rsidRPr="00F04E72">
        <w:rPr>
          <w:rFonts w:ascii="Arial" w:eastAsia="Droid Sans Fallback" w:hAnsi="Arial" w:cs="Arial"/>
          <w:kern w:val="1"/>
          <w:sz w:val="28"/>
          <w:szCs w:val="28"/>
          <w:lang w:eastAsia="ru-RU"/>
        </w:rPr>
        <w:t xml:space="preserve">Рисунок </w:t>
      </w:r>
      <w:r w:rsidR="0043636B">
        <w:rPr>
          <w:rFonts w:ascii="Arial" w:eastAsia="Droid Sans Fallback" w:hAnsi="Arial" w:cs="Arial"/>
          <w:noProof/>
          <w:kern w:val="1"/>
          <w:sz w:val="28"/>
          <w:szCs w:val="28"/>
          <w:lang w:eastAsia="ru-RU"/>
        </w:rPr>
        <w:t>390</w:t>
      </w:r>
      <w:r w:rsidR="0043636B">
        <w:rPr>
          <w:rFonts w:ascii="Arial" w:eastAsia="Droid Sans Fallback" w:hAnsi="Arial" w:cs="Arial"/>
          <w:kern w:val="1"/>
          <w:sz w:val="28"/>
          <w:szCs w:val="28"/>
          <w:lang w:eastAsia="ru-RU"/>
        </w:rPr>
        <w:fldChar w:fldCharType="end"/>
      </w:r>
      <w:r w:rsidRPr="00F04E72">
        <w:rPr>
          <w:rFonts w:ascii="Arial" w:eastAsia="Droid Sans Fallback" w:hAnsi="Arial" w:cs="Arial"/>
          <w:kern w:val="1"/>
          <w:sz w:val="28"/>
          <w:szCs w:val="28"/>
          <w:lang w:eastAsia="ru-RU"/>
        </w:rPr>
        <w:t>).</w:t>
      </w:r>
    </w:p>
    <w:p w14:paraId="2E514FF6" w14:textId="77777777" w:rsidR="00F04E72" w:rsidRPr="00F04E72" w:rsidRDefault="00F04E72" w:rsidP="00F04E72">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F04E72">
        <w:rPr>
          <w:rFonts w:ascii="Arial" w:eastAsia="Droid Sans Fallback" w:hAnsi="Arial" w:cs="Arial"/>
          <w:noProof/>
          <w:kern w:val="1"/>
          <w:sz w:val="28"/>
          <w:szCs w:val="28"/>
          <w:lang w:eastAsia="ru-RU"/>
        </w:rPr>
        <w:drawing>
          <wp:inline distT="0" distB="0" distL="0" distR="0" wp14:anchorId="589B75D1" wp14:editId="5F03B77A">
            <wp:extent cx="5940425" cy="3105785"/>
            <wp:effectExtent l="19050" t="19050" r="22225" b="18415"/>
            <wp:docPr id="2105" name="Рисунок 210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Рисунок 223" descr="Изображение выглядит как текст&#10;&#10;Автоматически созданное описание"/>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940425" cy="3105785"/>
                    </a:xfrm>
                    <a:prstGeom prst="rect">
                      <a:avLst/>
                    </a:prstGeom>
                    <a:noFill/>
                    <a:ln w="12700">
                      <a:solidFill>
                        <a:sysClr val="windowText" lastClr="000000"/>
                      </a:solidFill>
                    </a:ln>
                  </pic:spPr>
                </pic:pic>
              </a:graphicData>
            </a:graphic>
          </wp:inline>
        </w:drawing>
      </w:r>
    </w:p>
    <w:p w14:paraId="00754EDD" w14:textId="076739F7" w:rsidR="00F04E72" w:rsidRPr="00F04E72" w:rsidRDefault="00F04E72" w:rsidP="00F04E72">
      <w:pPr>
        <w:keepLines/>
        <w:suppressAutoHyphens/>
        <w:spacing w:before="240" w:after="240" w:line="300" w:lineRule="auto"/>
        <w:jc w:val="center"/>
        <w:rPr>
          <w:rFonts w:ascii="Arial" w:eastAsia="Droid Sans Fallback" w:hAnsi="Arial" w:cs="Arial"/>
          <w:kern w:val="1"/>
          <w:sz w:val="28"/>
          <w:szCs w:val="28"/>
          <w:lang w:eastAsia="ru-RU"/>
        </w:rPr>
      </w:pPr>
      <w:bookmarkStart w:id="598" w:name="_Ref91147265"/>
      <w:r w:rsidRPr="00F04E72">
        <w:rPr>
          <w:rFonts w:ascii="Arial" w:eastAsia="Droid Sans Fallback" w:hAnsi="Arial" w:cs="Arial"/>
          <w:kern w:val="1"/>
          <w:sz w:val="28"/>
          <w:szCs w:val="28"/>
          <w:lang w:eastAsia="ru-RU"/>
        </w:rPr>
        <w:t xml:space="preserve">Рисунок </w:t>
      </w:r>
      <w:r w:rsidRPr="00F04E72">
        <w:rPr>
          <w:rFonts w:ascii="Arial" w:eastAsia="Droid Sans Fallback" w:hAnsi="Arial" w:cs="Arial"/>
          <w:kern w:val="1"/>
          <w:sz w:val="28"/>
          <w:szCs w:val="28"/>
          <w:lang w:eastAsia="ru-RU"/>
        </w:rPr>
        <w:fldChar w:fldCharType="begin"/>
      </w:r>
      <w:r w:rsidRPr="00F04E72">
        <w:rPr>
          <w:rFonts w:ascii="Arial" w:eastAsia="Droid Sans Fallback" w:hAnsi="Arial" w:cs="Arial"/>
          <w:kern w:val="1"/>
          <w:sz w:val="28"/>
          <w:szCs w:val="28"/>
          <w:lang w:eastAsia="ru-RU"/>
        </w:rPr>
        <w:instrText xml:space="preserve"> SEQ Рисунок \* ARABIC </w:instrText>
      </w:r>
      <w:r w:rsidRPr="00F04E72">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364</w:t>
      </w:r>
      <w:r w:rsidRPr="00F04E72">
        <w:rPr>
          <w:rFonts w:ascii="Arial" w:eastAsia="Droid Sans Fallback" w:hAnsi="Arial" w:cs="Arial"/>
          <w:noProof/>
          <w:kern w:val="1"/>
          <w:sz w:val="28"/>
          <w:szCs w:val="28"/>
          <w:lang w:eastAsia="ru-RU"/>
        </w:rPr>
        <w:fldChar w:fldCharType="end"/>
      </w:r>
      <w:bookmarkEnd w:id="598"/>
    </w:p>
    <w:p w14:paraId="2F5F1422" w14:textId="528C2699" w:rsidR="00F04E72" w:rsidRPr="00F04E72" w:rsidRDefault="00F04E72" w:rsidP="00F04E72">
      <w:pPr>
        <w:suppressAutoHyphens/>
        <w:spacing w:after="0" w:line="360" w:lineRule="auto"/>
        <w:ind w:firstLine="709"/>
        <w:contextualSpacing/>
        <w:jc w:val="both"/>
        <w:rPr>
          <w:rFonts w:ascii="Arial" w:eastAsia="Droid Sans Fallback" w:hAnsi="Arial" w:cs="Arial"/>
          <w:kern w:val="1"/>
          <w:sz w:val="28"/>
          <w:szCs w:val="28"/>
          <w:lang w:eastAsia="ru-RU"/>
        </w:rPr>
      </w:pPr>
      <w:r w:rsidRPr="00F04E72">
        <w:rPr>
          <w:rFonts w:ascii="Arial" w:eastAsia="Droid Sans Fallback" w:hAnsi="Arial" w:cs="Arial"/>
          <w:kern w:val="1"/>
          <w:sz w:val="28"/>
          <w:szCs w:val="28"/>
          <w:lang w:eastAsia="ru-RU"/>
        </w:rPr>
        <w:t>При помощи ручного ввода или используя календарь, вводим даты, за которые необходимо сформировать отчет и нажимаем «Сформировать» (</w:t>
      </w:r>
      <w:r w:rsidR="0043636B">
        <w:rPr>
          <w:rFonts w:ascii="Arial" w:eastAsia="Droid Sans Fallback" w:hAnsi="Arial" w:cs="Arial"/>
          <w:kern w:val="1"/>
          <w:sz w:val="28"/>
          <w:szCs w:val="28"/>
          <w:lang w:eastAsia="ru-RU"/>
        </w:rPr>
        <w:fldChar w:fldCharType="begin"/>
      </w:r>
      <w:r w:rsidR="0043636B">
        <w:rPr>
          <w:rFonts w:ascii="Arial" w:eastAsia="Droid Sans Fallback" w:hAnsi="Arial" w:cs="Arial"/>
          <w:kern w:val="1"/>
          <w:sz w:val="28"/>
          <w:szCs w:val="28"/>
          <w:lang w:eastAsia="ru-RU"/>
        </w:rPr>
        <w:instrText xml:space="preserve"> REF _Ref91147274 \h </w:instrText>
      </w:r>
      <w:r w:rsidR="0043636B">
        <w:rPr>
          <w:rFonts w:ascii="Arial" w:eastAsia="Droid Sans Fallback" w:hAnsi="Arial" w:cs="Arial"/>
          <w:kern w:val="1"/>
          <w:sz w:val="28"/>
          <w:szCs w:val="28"/>
          <w:lang w:eastAsia="ru-RU"/>
        </w:rPr>
      </w:r>
      <w:r w:rsidR="0043636B">
        <w:rPr>
          <w:rFonts w:ascii="Arial" w:eastAsia="Droid Sans Fallback" w:hAnsi="Arial" w:cs="Arial"/>
          <w:kern w:val="1"/>
          <w:sz w:val="28"/>
          <w:szCs w:val="28"/>
          <w:lang w:eastAsia="ru-RU"/>
        </w:rPr>
        <w:fldChar w:fldCharType="separate"/>
      </w:r>
      <w:r w:rsidR="0043636B" w:rsidRPr="00F04E72">
        <w:rPr>
          <w:rFonts w:ascii="Arial" w:eastAsia="Droid Sans Fallback" w:hAnsi="Arial" w:cs="Arial"/>
          <w:kern w:val="1"/>
          <w:sz w:val="28"/>
          <w:szCs w:val="28"/>
          <w:lang w:eastAsia="ru-RU"/>
        </w:rPr>
        <w:t xml:space="preserve">Рисунок </w:t>
      </w:r>
      <w:r w:rsidR="0043636B">
        <w:rPr>
          <w:rFonts w:ascii="Arial" w:eastAsia="Droid Sans Fallback" w:hAnsi="Arial" w:cs="Arial"/>
          <w:noProof/>
          <w:kern w:val="1"/>
          <w:sz w:val="28"/>
          <w:szCs w:val="28"/>
          <w:lang w:eastAsia="ru-RU"/>
        </w:rPr>
        <w:t>391</w:t>
      </w:r>
      <w:r w:rsidR="0043636B">
        <w:rPr>
          <w:rFonts w:ascii="Arial" w:eastAsia="Droid Sans Fallback" w:hAnsi="Arial" w:cs="Arial"/>
          <w:kern w:val="1"/>
          <w:sz w:val="28"/>
          <w:szCs w:val="28"/>
          <w:lang w:eastAsia="ru-RU"/>
        </w:rPr>
        <w:fldChar w:fldCharType="end"/>
      </w:r>
      <w:r w:rsidR="0043636B">
        <w:rPr>
          <w:rFonts w:ascii="Arial" w:eastAsia="Droid Sans Fallback" w:hAnsi="Arial" w:cs="Arial"/>
          <w:kern w:val="1"/>
          <w:sz w:val="28"/>
          <w:szCs w:val="28"/>
          <w:lang w:eastAsia="ru-RU"/>
        </w:rPr>
        <w:t xml:space="preserve">, </w:t>
      </w:r>
      <w:r w:rsidR="0043636B">
        <w:rPr>
          <w:rFonts w:ascii="Arial" w:eastAsia="Droid Sans Fallback" w:hAnsi="Arial" w:cs="Arial"/>
          <w:kern w:val="1"/>
          <w:sz w:val="28"/>
          <w:szCs w:val="28"/>
          <w:lang w:eastAsia="ru-RU"/>
        </w:rPr>
        <w:fldChar w:fldCharType="begin"/>
      </w:r>
      <w:r w:rsidR="0043636B">
        <w:rPr>
          <w:rFonts w:ascii="Arial" w:eastAsia="Droid Sans Fallback" w:hAnsi="Arial" w:cs="Arial"/>
          <w:kern w:val="1"/>
          <w:sz w:val="28"/>
          <w:szCs w:val="28"/>
          <w:lang w:eastAsia="ru-RU"/>
        </w:rPr>
        <w:instrText xml:space="preserve"> REF _Ref91147276 \h </w:instrText>
      </w:r>
      <w:r w:rsidR="0043636B">
        <w:rPr>
          <w:rFonts w:ascii="Arial" w:eastAsia="Droid Sans Fallback" w:hAnsi="Arial" w:cs="Arial"/>
          <w:kern w:val="1"/>
          <w:sz w:val="28"/>
          <w:szCs w:val="28"/>
          <w:lang w:eastAsia="ru-RU"/>
        </w:rPr>
      </w:r>
      <w:r w:rsidR="0043636B">
        <w:rPr>
          <w:rFonts w:ascii="Arial" w:eastAsia="Droid Sans Fallback" w:hAnsi="Arial" w:cs="Arial"/>
          <w:kern w:val="1"/>
          <w:sz w:val="28"/>
          <w:szCs w:val="28"/>
          <w:lang w:eastAsia="ru-RU"/>
        </w:rPr>
        <w:fldChar w:fldCharType="separate"/>
      </w:r>
      <w:r w:rsidR="0043636B" w:rsidRPr="00F04E72">
        <w:rPr>
          <w:rFonts w:ascii="Arial" w:eastAsia="Droid Sans Fallback" w:hAnsi="Arial" w:cs="Arial"/>
          <w:kern w:val="1"/>
          <w:sz w:val="28"/>
          <w:szCs w:val="28"/>
          <w:lang w:eastAsia="ru-RU"/>
        </w:rPr>
        <w:t xml:space="preserve">Рисунок </w:t>
      </w:r>
      <w:r w:rsidR="0043636B">
        <w:rPr>
          <w:rFonts w:ascii="Arial" w:eastAsia="Droid Sans Fallback" w:hAnsi="Arial" w:cs="Arial"/>
          <w:noProof/>
          <w:kern w:val="1"/>
          <w:sz w:val="28"/>
          <w:szCs w:val="28"/>
          <w:lang w:eastAsia="ru-RU"/>
        </w:rPr>
        <w:t>392</w:t>
      </w:r>
      <w:r w:rsidR="0043636B">
        <w:rPr>
          <w:rFonts w:ascii="Arial" w:eastAsia="Droid Sans Fallback" w:hAnsi="Arial" w:cs="Arial"/>
          <w:kern w:val="1"/>
          <w:sz w:val="28"/>
          <w:szCs w:val="28"/>
          <w:lang w:eastAsia="ru-RU"/>
        </w:rPr>
        <w:fldChar w:fldCharType="end"/>
      </w:r>
      <w:r w:rsidRPr="00F04E72">
        <w:rPr>
          <w:rFonts w:ascii="Arial" w:eastAsia="Droid Sans Fallback" w:hAnsi="Arial" w:cs="Arial"/>
          <w:kern w:val="1"/>
          <w:sz w:val="28"/>
          <w:szCs w:val="28"/>
          <w:lang w:eastAsia="ru-RU"/>
        </w:rPr>
        <w:t>).</w:t>
      </w:r>
    </w:p>
    <w:p w14:paraId="6D941765" w14:textId="77777777" w:rsidR="00F04E72" w:rsidRPr="00F04E72" w:rsidRDefault="00F04E72" w:rsidP="00F04E72">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F04E72">
        <w:rPr>
          <w:rFonts w:ascii="Arial" w:eastAsia="Droid Sans Fallback" w:hAnsi="Arial" w:cs="Arial"/>
          <w:noProof/>
          <w:kern w:val="1"/>
          <w:sz w:val="28"/>
          <w:szCs w:val="28"/>
          <w:lang w:eastAsia="ru-RU"/>
        </w:rPr>
        <w:drawing>
          <wp:inline distT="0" distB="0" distL="0" distR="0" wp14:anchorId="2CA2BA62" wp14:editId="79D50D20">
            <wp:extent cx="5940425" cy="3121025"/>
            <wp:effectExtent l="19050" t="19050" r="22225" b="22225"/>
            <wp:docPr id="2175" name="Рисунок 217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Рисунок 225" descr="Изображение выглядит как текст&#10;&#10;Автоматически созданное описание"/>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940425" cy="3121025"/>
                    </a:xfrm>
                    <a:prstGeom prst="rect">
                      <a:avLst/>
                    </a:prstGeom>
                    <a:noFill/>
                    <a:ln w="12700">
                      <a:solidFill>
                        <a:sysClr val="windowText" lastClr="000000"/>
                      </a:solidFill>
                    </a:ln>
                  </pic:spPr>
                </pic:pic>
              </a:graphicData>
            </a:graphic>
          </wp:inline>
        </w:drawing>
      </w:r>
    </w:p>
    <w:p w14:paraId="65526820" w14:textId="02E69338" w:rsidR="00F04E72" w:rsidRPr="00F04E72" w:rsidRDefault="00F04E72" w:rsidP="00F04E72">
      <w:pPr>
        <w:keepLines/>
        <w:suppressAutoHyphens/>
        <w:spacing w:before="240" w:after="240" w:line="300" w:lineRule="auto"/>
        <w:jc w:val="center"/>
        <w:rPr>
          <w:rFonts w:ascii="Arial" w:eastAsia="Droid Sans Fallback" w:hAnsi="Arial" w:cs="Arial"/>
          <w:kern w:val="1"/>
          <w:sz w:val="28"/>
          <w:szCs w:val="28"/>
          <w:lang w:eastAsia="ru-RU"/>
        </w:rPr>
      </w:pPr>
      <w:bookmarkStart w:id="599" w:name="_Ref91147274"/>
      <w:r w:rsidRPr="00F04E72">
        <w:rPr>
          <w:rFonts w:ascii="Arial" w:eastAsia="Droid Sans Fallback" w:hAnsi="Arial" w:cs="Arial"/>
          <w:kern w:val="1"/>
          <w:sz w:val="28"/>
          <w:szCs w:val="28"/>
          <w:lang w:eastAsia="ru-RU"/>
        </w:rPr>
        <w:t xml:space="preserve">Рисунок </w:t>
      </w:r>
      <w:r w:rsidRPr="00F04E72">
        <w:rPr>
          <w:rFonts w:ascii="Arial" w:eastAsia="Droid Sans Fallback" w:hAnsi="Arial" w:cs="Arial"/>
          <w:kern w:val="1"/>
          <w:sz w:val="28"/>
          <w:szCs w:val="28"/>
          <w:lang w:eastAsia="ru-RU"/>
        </w:rPr>
        <w:fldChar w:fldCharType="begin"/>
      </w:r>
      <w:r w:rsidRPr="00F04E72">
        <w:rPr>
          <w:rFonts w:ascii="Arial" w:eastAsia="Droid Sans Fallback" w:hAnsi="Arial" w:cs="Arial"/>
          <w:kern w:val="1"/>
          <w:sz w:val="28"/>
          <w:szCs w:val="28"/>
          <w:lang w:eastAsia="ru-RU"/>
        </w:rPr>
        <w:instrText xml:space="preserve"> SEQ Рисунок \* ARABIC </w:instrText>
      </w:r>
      <w:r w:rsidRPr="00F04E72">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365</w:t>
      </w:r>
      <w:r w:rsidRPr="00F04E72">
        <w:rPr>
          <w:rFonts w:ascii="Arial" w:eastAsia="Droid Sans Fallback" w:hAnsi="Arial" w:cs="Arial"/>
          <w:noProof/>
          <w:kern w:val="1"/>
          <w:sz w:val="28"/>
          <w:szCs w:val="28"/>
          <w:lang w:eastAsia="ru-RU"/>
        </w:rPr>
        <w:fldChar w:fldCharType="end"/>
      </w:r>
      <w:bookmarkEnd w:id="599"/>
    </w:p>
    <w:p w14:paraId="2571818C" w14:textId="77777777" w:rsidR="00F04E72" w:rsidRPr="00F04E72" w:rsidRDefault="00F04E72" w:rsidP="00F04E72">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F04E72">
        <w:rPr>
          <w:rFonts w:ascii="Arial" w:eastAsia="Droid Sans Fallback" w:hAnsi="Arial" w:cs="Arial"/>
          <w:noProof/>
          <w:kern w:val="1"/>
          <w:sz w:val="28"/>
          <w:szCs w:val="28"/>
          <w:lang w:eastAsia="ru-RU"/>
        </w:rPr>
        <w:drawing>
          <wp:inline distT="0" distB="0" distL="0" distR="0" wp14:anchorId="7D65886C" wp14:editId="3B2F848E">
            <wp:extent cx="5556382" cy="2917253"/>
            <wp:effectExtent l="19050" t="19050" r="25400" b="16510"/>
            <wp:docPr id="2176" name="Рисунок 2176"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Рисунок 226" descr="Изображение выглядит как стол&#10;&#10;Автоматически созданное описание"/>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557540" cy="2917861"/>
                    </a:xfrm>
                    <a:prstGeom prst="rect">
                      <a:avLst/>
                    </a:prstGeom>
                    <a:noFill/>
                    <a:ln w="12700">
                      <a:solidFill>
                        <a:sysClr val="windowText" lastClr="000000"/>
                      </a:solidFill>
                    </a:ln>
                  </pic:spPr>
                </pic:pic>
              </a:graphicData>
            </a:graphic>
          </wp:inline>
        </w:drawing>
      </w:r>
    </w:p>
    <w:p w14:paraId="0E839D3F" w14:textId="1C1F4025" w:rsidR="00F04E72" w:rsidRPr="00F04E72" w:rsidRDefault="00F04E72" w:rsidP="00F04E72">
      <w:pPr>
        <w:keepLines/>
        <w:suppressAutoHyphens/>
        <w:spacing w:before="240" w:after="240" w:line="300" w:lineRule="auto"/>
        <w:jc w:val="center"/>
        <w:rPr>
          <w:rFonts w:ascii="Arial" w:eastAsia="Droid Sans Fallback" w:hAnsi="Arial" w:cs="Arial"/>
          <w:kern w:val="1"/>
          <w:sz w:val="28"/>
          <w:szCs w:val="28"/>
          <w:lang w:eastAsia="ru-RU"/>
        </w:rPr>
      </w:pPr>
      <w:bookmarkStart w:id="600" w:name="_Ref91147276"/>
      <w:r w:rsidRPr="00F04E72">
        <w:rPr>
          <w:rFonts w:ascii="Arial" w:eastAsia="Droid Sans Fallback" w:hAnsi="Arial" w:cs="Arial"/>
          <w:kern w:val="1"/>
          <w:sz w:val="28"/>
          <w:szCs w:val="28"/>
          <w:lang w:eastAsia="ru-RU"/>
        </w:rPr>
        <w:t xml:space="preserve">Рисунок </w:t>
      </w:r>
      <w:r w:rsidRPr="00F04E72">
        <w:rPr>
          <w:rFonts w:ascii="Arial" w:eastAsia="Droid Sans Fallback" w:hAnsi="Arial" w:cs="Arial"/>
          <w:kern w:val="1"/>
          <w:sz w:val="28"/>
          <w:szCs w:val="28"/>
          <w:lang w:eastAsia="ru-RU"/>
        </w:rPr>
        <w:fldChar w:fldCharType="begin"/>
      </w:r>
      <w:r w:rsidRPr="00F04E72">
        <w:rPr>
          <w:rFonts w:ascii="Arial" w:eastAsia="Droid Sans Fallback" w:hAnsi="Arial" w:cs="Arial"/>
          <w:kern w:val="1"/>
          <w:sz w:val="28"/>
          <w:szCs w:val="28"/>
          <w:lang w:eastAsia="ru-RU"/>
        </w:rPr>
        <w:instrText xml:space="preserve"> SEQ Рисунок \* ARABIC </w:instrText>
      </w:r>
      <w:r w:rsidRPr="00F04E72">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366</w:t>
      </w:r>
      <w:r w:rsidRPr="00F04E72">
        <w:rPr>
          <w:rFonts w:ascii="Arial" w:eastAsia="Droid Sans Fallback" w:hAnsi="Arial" w:cs="Arial"/>
          <w:noProof/>
          <w:kern w:val="1"/>
          <w:sz w:val="28"/>
          <w:szCs w:val="28"/>
          <w:lang w:eastAsia="ru-RU"/>
        </w:rPr>
        <w:fldChar w:fldCharType="end"/>
      </w:r>
      <w:bookmarkEnd w:id="600"/>
    </w:p>
    <w:p w14:paraId="6A343501" w14:textId="7A2755C6" w:rsidR="00F04E72" w:rsidRPr="00F04E72" w:rsidRDefault="00F04E72" w:rsidP="00F04E72">
      <w:pPr>
        <w:suppressAutoHyphens/>
        <w:spacing w:after="0" w:line="360" w:lineRule="auto"/>
        <w:ind w:firstLine="709"/>
        <w:contextualSpacing/>
        <w:jc w:val="both"/>
        <w:rPr>
          <w:rFonts w:ascii="Arial" w:eastAsia="Droid Sans Fallback" w:hAnsi="Arial" w:cs="Arial"/>
          <w:kern w:val="1"/>
          <w:sz w:val="28"/>
          <w:szCs w:val="28"/>
          <w:lang w:eastAsia="ru-RU"/>
        </w:rPr>
      </w:pPr>
      <w:r w:rsidRPr="00F04E72">
        <w:rPr>
          <w:rFonts w:ascii="Arial" w:eastAsia="Droid Sans Fallback" w:hAnsi="Arial" w:cs="Arial"/>
          <w:kern w:val="1"/>
          <w:sz w:val="28"/>
          <w:szCs w:val="28"/>
          <w:lang w:eastAsia="ru-RU"/>
        </w:rPr>
        <w:t>При необходимости получить отчет по одной из номенклатур - из выпадающего списка выбираем наименование номенклатуры (</w:t>
      </w:r>
      <w:r w:rsidR="0043636B">
        <w:rPr>
          <w:rFonts w:ascii="Arial" w:eastAsia="Droid Sans Fallback" w:hAnsi="Arial" w:cs="Arial"/>
          <w:kern w:val="1"/>
          <w:sz w:val="28"/>
          <w:szCs w:val="28"/>
          <w:lang w:eastAsia="ru-RU"/>
        </w:rPr>
        <w:fldChar w:fldCharType="begin"/>
      </w:r>
      <w:r w:rsidR="0043636B">
        <w:rPr>
          <w:rFonts w:ascii="Arial" w:eastAsia="Droid Sans Fallback" w:hAnsi="Arial" w:cs="Arial"/>
          <w:kern w:val="1"/>
          <w:sz w:val="28"/>
          <w:szCs w:val="28"/>
          <w:lang w:eastAsia="ru-RU"/>
        </w:rPr>
        <w:instrText xml:space="preserve"> REF _Ref91147294 \h </w:instrText>
      </w:r>
      <w:r w:rsidR="0043636B">
        <w:rPr>
          <w:rFonts w:ascii="Arial" w:eastAsia="Droid Sans Fallback" w:hAnsi="Arial" w:cs="Arial"/>
          <w:kern w:val="1"/>
          <w:sz w:val="28"/>
          <w:szCs w:val="28"/>
          <w:lang w:eastAsia="ru-RU"/>
        </w:rPr>
      </w:r>
      <w:r w:rsidR="0043636B">
        <w:rPr>
          <w:rFonts w:ascii="Arial" w:eastAsia="Droid Sans Fallback" w:hAnsi="Arial" w:cs="Arial"/>
          <w:kern w:val="1"/>
          <w:sz w:val="28"/>
          <w:szCs w:val="28"/>
          <w:lang w:eastAsia="ru-RU"/>
        </w:rPr>
        <w:fldChar w:fldCharType="separate"/>
      </w:r>
      <w:r w:rsidR="0043636B" w:rsidRPr="00F04E72">
        <w:rPr>
          <w:rFonts w:ascii="Arial" w:eastAsia="Droid Sans Fallback" w:hAnsi="Arial" w:cs="Arial"/>
          <w:kern w:val="1"/>
          <w:sz w:val="28"/>
          <w:szCs w:val="28"/>
          <w:lang w:eastAsia="ru-RU"/>
        </w:rPr>
        <w:t xml:space="preserve">Рисунок </w:t>
      </w:r>
      <w:r w:rsidR="0043636B">
        <w:rPr>
          <w:rFonts w:ascii="Arial" w:eastAsia="Droid Sans Fallback" w:hAnsi="Arial" w:cs="Arial"/>
          <w:noProof/>
          <w:kern w:val="1"/>
          <w:sz w:val="28"/>
          <w:szCs w:val="28"/>
          <w:lang w:eastAsia="ru-RU"/>
        </w:rPr>
        <w:t>393</w:t>
      </w:r>
      <w:r w:rsidR="0043636B">
        <w:rPr>
          <w:rFonts w:ascii="Arial" w:eastAsia="Droid Sans Fallback" w:hAnsi="Arial" w:cs="Arial"/>
          <w:kern w:val="1"/>
          <w:sz w:val="28"/>
          <w:szCs w:val="28"/>
          <w:lang w:eastAsia="ru-RU"/>
        </w:rPr>
        <w:fldChar w:fldCharType="end"/>
      </w:r>
      <w:r w:rsidRPr="00F04E72">
        <w:rPr>
          <w:rFonts w:ascii="Arial" w:eastAsia="Droid Sans Fallback" w:hAnsi="Arial" w:cs="Arial"/>
          <w:kern w:val="1"/>
          <w:sz w:val="28"/>
          <w:szCs w:val="28"/>
          <w:lang w:eastAsia="ru-RU"/>
        </w:rPr>
        <w:t>).</w:t>
      </w:r>
    </w:p>
    <w:p w14:paraId="6FE24D43" w14:textId="77777777" w:rsidR="00F04E72" w:rsidRPr="00F04E72" w:rsidRDefault="00F04E72" w:rsidP="00F04E72">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F04E72">
        <w:rPr>
          <w:rFonts w:ascii="Arial" w:eastAsia="Droid Sans Fallback" w:hAnsi="Arial" w:cs="Arial"/>
          <w:noProof/>
          <w:kern w:val="1"/>
          <w:sz w:val="28"/>
          <w:szCs w:val="28"/>
          <w:lang w:eastAsia="ru-RU"/>
        </w:rPr>
        <w:drawing>
          <wp:inline distT="0" distB="0" distL="0" distR="0" wp14:anchorId="28FD1607" wp14:editId="1042C73D">
            <wp:extent cx="5940425" cy="3131185"/>
            <wp:effectExtent l="19050" t="19050" r="22225" b="12065"/>
            <wp:docPr id="2177" name="Рисунок 217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Рисунок 227" descr="Изображение выглядит как текст&#10;&#10;Автоматически созданное описание"/>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5940425" cy="3131185"/>
                    </a:xfrm>
                    <a:prstGeom prst="rect">
                      <a:avLst/>
                    </a:prstGeom>
                    <a:noFill/>
                    <a:ln w="12700">
                      <a:solidFill>
                        <a:sysClr val="windowText" lastClr="000000"/>
                      </a:solidFill>
                    </a:ln>
                  </pic:spPr>
                </pic:pic>
              </a:graphicData>
            </a:graphic>
          </wp:inline>
        </w:drawing>
      </w:r>
    </w:p>
    <w:p w14:paraId="57BB04BD" w14:textId="376032BB" w:rsidR="00F04E72" w:rsidRPr="00F04E72" w:rsidRDefault="00F04E72" w:rsidP="00F04E72">
      <w:pPr>
        <w:keepLines/>
        <w:suppressAutoHyphens/>
        <w:spacing w:before="240" w:after="240" w:line="300" w:lineRule="auto"/>
        <w:jc w:val="center"/>
        <w:rPr>
          <w:rFonts w:ascii="Arial" w:eastAsia="Droid Sans Fallback" w:hAnsi="Arial" w:cs="Arial"/>
          <w:kern w:val="1"/>
          <w:sz w:val="28"/>
          <w:szCs w:val="28"/>
          <w:lang w:eastAsia="ru-RU"/>
        </w:rPr>
      </w:pPr>
      <w:bookmarkStart w:id="601" w:name="_Ref91147294"/>
      <w:r w:rsidRPr="00F04E72">
        <w:rPr>
          <w:rFonts w:ascii="Arial" w:eastAsia="Droid Sans Fallback" w:hAnsi="Arial" w:cs="Arial"/>
          <w:kern w:val="1"/>
          <w:sz w:val="28"/>
          <w:szCs w:val="28"/>
          <w:lang w:eastAsia="ru-RU"/>
        </w:rPr>
        <w:t xml:space="preserve">Рисунок </w:t>
      </w:r>
      <w:r w:rsidRPr="00F04E72">
        <w:rPr>
          <w:rFonts w:ascii="Arial" w:eastAsia="Droid Sans Fallback" w:hAnsi="Arial" w:cs="Arial"/>
          <w:kern w:val="1"/>
          <w:sz w:val="28"/>
          <w:szCs w:val="28"/>
          <w:lang w:eastAsia="ru-RU"/>
        </w:rPr>
        <w:fldChar w:fldCharType="begin"/>
      </w:r>
      <w:r w:rsidRPr="00F04E72">
        <w:rPr>
          <w:rFonts w:ascii="Arial" w:eastAsia="Droid Sans Fallback" w:hAnsi="Arial" w:cs="Arial"/>
          <w:kern w:val="1"/>
          <w:sz w:val="28"/>
          <w:szCs w:val="28"/>
          <w:lang w:eastAsia="ru-RU"/>
        </w:rPr>
        <w:instrText xml:space="preserve"> SEQ Рисунок \* ARABIC </w:instrText>
      </w:r>
      <w:r w:rsidRPr="00F04E72">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367</w:t>
      </w:r>
      <w:r w:rsidRPr="00F04E72">
        <w:rPr>
          <w:rFonts w:ascii="Arial" w:eastAsia="Droid Sans Fallback" w:hAnsi="Arial" w:cs="Arial"/>
          <w:noProof/>
          <w:kern w:val="1"/>
          <w:sz w:val="28"/>
          <w:szCs w:val="28"/>
          <w:lang w:eastAsia="ru-RU"/>
        </w:rPr>
        <w:fldChar w:fldCharType="end"/>
      </w:r>
      <w:bookmarkEnd w:id="601"/>
    </w:p>
    <w:p w14:paraId="3CB1BB2D" w14:textId="0EE8D5F7" w:rsidR="00F04E72" w:rsidRPr="00F04E72" w:rsidRDefault="00F04E72" w:rsidP="00F04E72">
      <w:pPr>
        <w:suppressAutoHyphens/>
        <w:spacing w:after="0" w:line="360" w:lineRule="auto"/>
        <w:ind w:firstLine="709"/>
        <w:contextualSpacing/>
        <w:jc w:val="both"/>
        <w:rPr>
          <w:rFonts w:ascii="Arial" w:eastAsia="Droid Sans Fallback" w:hAnsi="Arial" w:cs="Arial"/>
          <w:kern w:val="1"/>
          <w:sz w:val="28"/>
          <w:szCs w:val="28"/>
          <w:lang w:eastAsia="ru-RU"/>
        </w:rPr>
      </w:pPr>
      <w:r w:rsidRPr="00F04E72">
        <w:rPr>
          <w:rFonts w:ascii="Arial" w:eastAsia="Droid Sans Fallback" w:hAnsi="Arial" w:cs="Arial"/>
          <w:kern w:val="1"/>
          <w:sz w:val="28"/>
          <w:szCs w:val="28"/>
          <w:lang w:eastAsia="ru-RU"/>
        </w:rPr>
        <w:t>Параметры отчета по напечатанным кодам маркировки (</w:t>
      </w:r>
      <w:r w:rsidR="0043636B">
        <w:rPr>
          <w:rFonts w:ascii="Arial" w:eastAsia="Droid Sans Fallback" w:hAnsi="Arial" w:cs="Arial"/>
          <w:kern w:val="1"/>
          <w:sz w:val="28"/>
          <w:szCs w:val="28"/>
          <w:lang w:eastAsia="ru-RU"/>
        </w:rPr>
        <w:fldChar w:fldCharType="begin"/>
      </w:r>
      <w:r w:rsidR="0043636B">
        <w:rPr>
          <w:rFonts w:ascii="Arial" w:eastAsia="Droid Sans Fallback" w:hAnsi="Arial" w:cs="Arial"/>
          <w:kern w:val="1"/>
          <w:sz w:val="28"/>
          <w:szCs w:val="28"/>
          <w:lang w:eastAsia="ru-RU"/>
        </w:rPr>
        <w:instrText xml:space="preserve"> REF _Ref91147306 \h </w:instrText>
      </w:r>
      <w:r w:rsidR="0043636B">
        <w:rPr>
          <w:rFonts w:ascii="Arial" w:eastAsia="Droid Sans Fallback" w:hAnsi="Arial" w:cs="Arial"/>
          <w:kern w:val="1"/>
          <w:sz w:val="28"/>
          <w:szCs w:val="28"/>
          <w:lang w:eastAsia="ru-RU"/>
        </w:rPr>
      </w:r>
      <w:r w:rsidR="0043636B">
        <w:rPr>
          <w:rFonts w:ascii="Arial" w:eastAsia="Droid Sans Fallback" w:hAnsi="Arial" w:cs="Arial"/>
          <w:kern w:val="1"/>
          <w:sz w:val="28"/>
          <w:szCs w:val="28"/>
          <w:lang w:eastAsia="ru-RU"/>
        </w:rPr>
        <w:fldChar w:fldCharType="separate"/>
      </w:r>
      <w:r w:rsidR="0043636B" w:rsidRPr="00F04E72">
        <w:rPr>
          <w:rFonts w:ascii="Arial" w:eastAsia="Droid Sans Fallback" w:hAnsi="Arial" w:cs="Arial"/>
          <w:kern w:val="1"/>
          <w:sz w:val="28"/>
          <w:szCs w:val="28"/>
          <w:lang w:eastAsia="ru-RU"/>
        </w:rPr>
        <w:t xml:space="preserve">Рисунок </w:t>
      </w:r>
      <w:r w:rsidR="0043636B">
        <w:rPr>
          <w:rFonts w:ascii="Arial" w:eastAsia="Droid Sans Fallback" w:hAnsi="Arial" w:cs="Arial"/>
          <w:noProof/>
          <w:kern w:val="1"/>
          <w:sz w:val="28"/>
          <w:szCs w:val="28"/>
          <w:lang w:eastAsia="ru-RU"/>
        </w:rPr>
        <w:t>394</w:t>
      </w:r>
      <w:r w:rsidR="0043636B">
        <w:rPr>
          <w:rFonts w:ascii="Arial" w:eastAsia="Droid Sans Fallback" w:hAnsi="Arial" w:cs="Arial"/>
          <w:kern w:val="1"/>
          <w:sz w:val="28"/>
          <w:szCs w:val="28"/>
          <w:lang w:eastAsia="ru-RU"/>
        </w:rPr>
        <w:fldChar w:fldCharType="end"/>
      </w:r>
      <w:r w:rsidRPr="00F04E72">
        <w:rPr>
          <w:rFonts w:ascii="Arial" w:eastAsia="Droid Sans Fallback" w:hAnsi="Arial" w:cs="Arial"/>
          <w:kern w:val="1"/>
          <w:sz w:val="28"/>
          <w:szCs w:val="28"/>
          <w:lang w:eastAsia="ru-RU"/>
        </w:rPr>
        <w:t>):</w:t>
      </w:r>
    </w:p>
    <w:p w14:paraId="09667223" w14:textId="77777777" w:rsidR="00F04E72" w:rsidRPr="00F04E72" w:rsidRDefault="00F04E72" w:rsidP="00F04E72">
      <w:pPr>
        <w:numPr>
          <w:ilvl w:val="0"/>
          <w:numId w:val="1"/>
        </w:numPr>
        <w:suppressAutoHyphens/>
        <w:spacing w:after="0" w:line="360" w:lineRule="auto"/>
        <w:contextualSpacing/>
        <w:jc w:val="both"/>
        <w:rPr>
          <w:rFonts w:ascii="Arial" w:eastAsia="Droid Sans Fallback" w:hAnsi="Arial" w:cs="FreeSans"/>
          <w:kern w:val="1"/>
          <w:sz w:val="28"/>
          <w:szCs w:val="28"/>
          <w:lang w:eastAsia="ru-RU"/>
        </w:rPr>
      </w:pPr>
      <w:r w:rsidRPr="00F04E72">
        <w:rPr>
          <w:rFonts w:ascii="Arial" w:eastAsia="Droid Sans Fallback" w:hAnsi="Arial" w:cs="FreeSans"/>
          <w:kern w:val="1"/>
          <w:sz w:val="28"/>
          <w:szCs w:val="28"/>
          <w:lang w:eastAsia="ru-RU"/>
        </w:rPr>
        <w:t>«Эмитировано» - количество кодов маркировки, полученных по заказам на эмиссию в заданный период;</w:t>
      </w:r>
    </w:p>
    <w:p w14:paraId="3A355273" w14:textId="77777777" w:rsidR="00F04E72" w:rsidRPr="00F04E72" w:rsidRDefault="00F04E72" w:rsidP="00F04E72">
      <w:pPr>
        <w:numPr>
          <w:ilvl w:val="0"/>
          <w:numId w:val="1"/>
        </w:numPr>
        <w:suppressAutoHyphens/>
        <w:spacing w:after="0" w:line="360" w:lineRule="auto"/>
        <w:contextualSpacing/>
        <w:jc w:val="both"/>
        <w:rPr>
          <w:rFonts w:ascii="Arial" w:eastAsia="Droid Sans Fallback" w:hAnsi="Arial" w:cs="FreeSans"/>
          <w:kern w:val="1"/>
          <w:sz w:val="28"/>
          <w:szCs w:val="28"/>
          <w:lang w:eastAsia="ru-RU"/>
        </w:rPr>
      </w:pPr>
      <w:r w:rsidRPr="00F04E72">
        <w:rPr>
          <w:rFonts w:ascii="Arial" w:eastAsia="Droid Sans Fallback" w:hAnsi="Arial" w:cs="FreeSans"/>
          <w:kern w:val="1"/>
          <w:sz w:val="28"/>
          <w:szCs w:val="28"/>
          <w:lang w:eastAsia="ru-RU"/>
        </w:rPr>
        <w:t>«Напечатано кодов» – количество кодов маркировки, по которым проведена сериализация (иными словами - печать).</w:t>
      </w:r>
    </w:p>
    <w:p w14:paraId="2AA8E649" w14:textId="77777777" w:rsidR="00F04E72" w:rsidRPr="00F04E72" w:rsidRDefault="00F04E72" w:rsidP="00F04E72">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F04E72">
        <w:rPr>
          <w:rFonts w:ascii="Arial" w:eastAsia="Droid Sans Fallback" w:hAnsi="Arial" w:cs="Arial"/>
          <w:noProof/>
          <w:kern w:val="1"/>
          <w:sz w:val="28"/>
          <w:szCs w:val="28"/>
          <w:lang w:eastAsia="ru-RU"/>
        </w:rPr>
        <w:drawing>
          <wp:inline distT="0" distB="0" distL="0" distR="0" wp14:anchorId="6CE22794" wp14:editId="3B15505A">
            <wp:extent cx="5940425" cy="3125470"/>
            <wp:effectExtent l="19050" t="19050" r="22225" b="17780"/>
            <wp:docPr id="2178" name="Рисунок 217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Рисунок 228" descr="Изображение выглядит как текст&#10;&#10;Автоматически созданное описание"/>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940425" cy="3125470"/>
                    </a:xfrm>
                    <a:prstGeom prst="rect">
                      <a:avLst/>
                    </a:prstGeom>
                    <a:noFill/>
                    <a:ln w="12700">
                      <a:solidFill>
                        <a:sysClr val="windowText" lastClr="000000"/>
                      </a:solidFill>
                    </a:ln>
                  </pic:spPr>
                </pic:pic>
              </a:graphicData>
            </a:graphic>
          </wp:inline>
        </w:drawing>
      </w:r>
    </w:p>
    <w:p w14:paraId="2C975690" w14:textId="6286D9A4" w:rsidR="00F04E72" w:rsidRPr="00F04E72" w:rsidRDefault="00F04E72" w:rsidP="00F04E72">
      <w:pPr>
        <w:keepLines/>
        <w:suppressAutoHyphens/>
        <w:spacing w:before="240" w:after="240" w:line="300" w:lineRule="auto"/>
        <w:jc w:val="center"/>
        <w:rPr>
          <w:rFonts w:ascii="Arial" w:eastAsia="Droid Sans Fallback" w:hAnsi="Arial" w:cs="Arial"/>
          <w:kern w:val="1"/>
          <w:sz w:val="28"/>
          <w:szCs w:val="28"/>
          <w:lang w:eastAsia="ru-RU"/>
        </w:rPr>
      </w:pPr>
      <w:bookmarkStart w:id="602" w:name="_Ref91147306"/>
      <w:r w:rsidRPr="00F04E72">
        <w:rPr>
          <w:rFonts w:ascii="Arial" w:eastAsia="Droid Sans Fallback" w:hAnsi="Arial" w:cs="Arial"/>
          <w:kern w:val="1"/>
          <w:sz w:val="28"/>
          <w:szCs w:val="28"/>
          <w:lang w:eastAsia="ru-RU"/>
        </w:rPr>
        <w:t xml:space="preserve">Рисунок </w:t>
      </w:r>
      <w:r w:rsidRPr="00F04E72">
        <w:rPr>
          <w:rFonts w:ascii="Arial" w:eastAsia="Droid Sans Fallback" w:hAnsi="Arial" w:cs="Arial"/>
          <w:kern w:val="1"/>
          <w:sz w:val="28"/>
          <w:szCs w:val="28"/>
          <w:lang w:eastAsia="ru-RU"/>
        </w:rPr>
        <w:fldChar w:fldCharType="begin"/>
      </w:r>
      <w:r w:rsidRPr="00F04E72">
        <w:rPr>
          <w:rFonts w:ascii="Arial" w:eastAsia="Droid Sans Fallback" w:hAnsi="Arial" w:cs="Arial"/>
          <w:kern w:val="1"/>
          <w:sz w:val="28"/>
          <w:szCs w:val="28"/>
          <w:lang w:eastAsia="ru-RU"/>
        </w:rPr>
        <w:instrText xml:space="preserve"> SEQ Рисунок \* ARABIC </w:instrText>
      </w:r>
      <w:r w:rsidRPr="00F04E72">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368</w:t>
      </w:r>
      <w:r w:rsidRPr="00F04E72">
        <w:rPr>
          <w:rFonts w:ascii="Arial" w:eastAsia="Droid Sans Fallback" w:hAnsi="Arial" w:cs="Arial"/>
          <w:noProof/>
          <w:kern w:val="1"/>
          <w:sz w:val="28"/>
          <w:szCs w:val="28"/>
          <w:lang w:eastAsia="ru-RU"/>
        </w:rPr>
        <w:fldChar w:fldCharType="end"/>
      </w:r>
      <w:bookmarkEnd w:id="602"/>
    </w:p>
    <w:p w14:paraId="76EEEBBB" w14:textId="77777777" w:rsidR="00F04E72" w:rsidRPr="00F04E72" w:rsidRDefault="00F04E72" w:rsidP="00F04E72">
      <w:pPr>
        <w:keepNext/>
        <w:keepLines/>
        <w:numPr>
          <w:ilvl w:val="1"/>
          <w:numId w:val="3"/>
        </w:numPr>
        <w:tabs>
          <w:tab w:val="clear" w:pos="1787"/>
          <w:tab w:val="num" w:pos="1361"/>
        </w:tabs>
        <w:suppressAutoHyphens/>
        <w:spacing w:before="240" w:after="240" w:line="360" w:lineRule="auto"/>
        <w:ind w:left="0"/>
        <w:contextualSpacing/>
        <w:outlineLvl w:val="1"/>
        <w:rPr>
          <w:rFonts w:ascii="Arial" w:eastAsia="Droid Sans Fallback" w:hAnsi="Arial" w:cs="Arial"/>
          <w:b/>
          <w:bCs/>
          <w:kern w:val="1"/>
          <w:sz w:val="28"/>
          <w:szCs w:val="24"/>
          <w:lang w:eastAsia="ru-RU"/>
        </w:rPr>
      </w:pPr>
      <w:bookmarkStart w:id="603" w:name="_Toc86854463"/>
      <w:bookmarkStart w:id="604" w:name="_Toc86854613"/>
      <w:bookmarkStart w:id="605" w:name="_Toc90992401"/>
      <w:r w:rsidRPr="00F04E72">
        <w:rPr>
          <w:rFonts w:ascii="Arial" w:eastAsia="Droid Sans Fallback" w:hAnsi="Arial" w:cs="Arial"/>
          <w:b/>
          <w:bCs/>
          <w:kern w:val="1"/>
          <w:sz w:val="28"/>
          <w:szCs w:val="24"/>
          <w:lang w:eastAsia="ru-RU"/>
        </w:rPr>
        <w:t>Отчет по нанесенным кодам</w:t>
      </w:r>
      <w:bookmarkEnd w:id="603"/>
      <w:bookmarkEnd w:id="604"/>
      <w:bookmarkEnd w:id="605"/>
    </w:p>
    <w:p w14:paraId="46D65088" w14:textId="52277760" w:rsidR="00F04E72" w:rsidRPr="00F04E72" w:rsidRDefault="00F04E72" w:rsidP="00F04E72">
      <w:pPr>
        <w:suppressAutoHyphens/>
        <w:spacing w:after="0" w:line="360" w:lineRule="auto"/>
        <w:ind w:firstLine="709"/>
        <w:contextualSpacing/>
        <w:jc w:val="both"/>
        <w:rPr>
          <w:rFonts w:ascii="Arial" w:eastAsia="Droid Sans Fallback" w:hAnsi="Arial" w:cs="Arial"/>
          <w:kern w:val="1"/>
          <w:sz w:val="28"/>
          <w:szCs w:val="28"/>
          <w:lang w:eastAsia="ru-RU"/>
        </w:rPr>
      </w:pPr>
      <w:r w:rsidRPr="00F04E72">
        <w:rPr>
          <w:rFonts w:ascii="Arial" w:eastAsia="Droid Sans Fallback" w:hAnsi="Arial" w:cs="Arial"/>
          <w:kern w:val="1"/>
          <w:sz w:val="28"/>
          <w:szCs w:val="28"/>
          <w:lang w:eastAsia="ru-RU"/>
        </w:rPr>
        <w:t>Для перехода к отчету по нанесенным кодам маркировки, в главном меню нажимаем «Производство» и «Отчет по нанесенным кодам» (</w:t>
      </w:r>
      <w:r w:rsidRPr="00F04E72">
        <w:rPr>
          <w:rFonts w:ascii="Arial" w:eastAsia="Droid Sans Fallback" w:hAnsi="Arial" w:cs="Arial"/>
          <w:kern w:val="1"/>
          <w:sz w:val="28"/>
          <w:szCs w:val="28"/>
          <w:lang w:eastAsia="ru-RU"/>
        </w:rPr>
        <w:fldChar w:fldCharType="begin"/>
      </w:r>
      <w:r w:rsidRPr="00F04E72">
        <w:rPr>
          <w:rFonts w:ascii="Arial" w:eastAsia="Droid Sans Fallback" w:hAnsi="Arial" w:cs="Arial"/>
          <w:kern w:val="1"/>
          <w:sz w:val="28"/>
          <w:szCs w:val="28"/>
          <w:lang w:eastAsia="ru-RU"/>
        </w:rPr>
        <w:instrText xml:space="preserve"> REF _Ref87303842 \h </w:instrText>
      </w:r>
      <w:r w:rsidRPr="00F04E72">
        <w:rPr>
          <w:rFonts w:ascii="Arial" w:eastAsia="Droid Sans Fallback" w:hAnsi="Arial" w:cs="Arial"/>
          <w:kern w:val="1"/>
          <w:sz w:val="28"/>
          <w:szCs w:val="28"/>
          <w:lang w:eastAsia="ru-RU"/>
        </w:rPr>
      </w:r>
      <w:r w:rsidRPr="00F04E72">
        <w:rPr>
          <w:rFonts w:ascii="Arial" w:eastAsia="Droid Sans Fallback" w:hAnsi="Arial" w:cs="Arial"/>
          <w:kern w:val="1"/>
          <w:sz w:val="28"/>
          <w:szCs w:val="28"/>
          <w:lang w:eastAsia="ru-RU"/>
        </w:rPr>
        <w:fldChar w:fldCharType="separate"/>
      </w:r>
      <w:r w:rsidR="00B459A5" w:rsidRPr="00F04E72">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395</w:t>
      </w:r>
      <w:r w:rsidRPr="00F04E72">
        <w:rPr>
          <w:rFonts w:ascii="Arial" w:eastAsia="Droid Sans Fallback" w:hAnsi="Arial" w:cs="Arial"/>
          <w:kern w:val="1"/>
          <w:sz w:val="28"/>
          <w:szCs w:val="28"/>
          <w:lang w:eastAsia="ru-RU"/>
        </w:rPr>
        <w:fldChar w:fldCharType="end"/>
      </w:r>
      <w:r w:rsidRPr="00F04E72">
        <w:rPr>
          <w:rFonts w:ascii="Arial" w:eastAsia="Droid Sans Fallback" w:hAnsi="Arial" w:cs="Arial"/>
          <w:kern w:val="1"/>
          <w:sz w:val="28"/>
          <w:szCs w:val="28"/>
          <w:lang w:eastAsia="ru-RU"/>
        </w:rPr>
        <w:t>).</w:t>
      </w:r>
    </w:p>
    <w:p w14:paraId="26DC44F4" w14:textId="77777777" w:rsidR="00F04E72" w:rsidRPr="00F04E72" w:rsidRDefault="00F04E72" w:rsidP="00F04E72">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F04E72">
        <w:rPr>
          <w:rFonts w:ascii="Arial" w:eastAsia="Droid Sans Fallback" w:hAnsi="Arial" w:cs="Arial"/>
          <w:noProof/>
          <w:kern w:val="1"/>
          <w:sz w:val="28"/>
          <w:szCs w:val="28"/>
          <w:lang w:eastAsia="ru-RU"/>
        </w:rPr>
        <w:drawing>
          <wp:inline distT="0" distB="0" distL="0" distR="0" wp14:anchorId="3BB862A3" wp14:editId="2BACEE2B">
            <wp:extent cx="5940425" cy="3125470"/>
            <wp:effectExtent l="19050" t="19050" r="22225" b="17780"/>
            <wp:docPr id="2179" name="Рисунок 217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Рисунок 234" descr="Изображение выглядит как текст&#10;&#10;Автоматически созданное описание"/>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940425" cy="3125470"/>
                    </a:xfrm>
                    <a:prstGeom prst="rect">
                      <a:avLst/>
                    </a:prstGeom>
                    <a:noFill/>
                    <a:ln w="12700">
                      <a:solidFill>
                        <a:sysClr val="windowText" lastClr="000000"/>
                      </a:solidFill>
                    </a:ln>
                  </pic:spPr>
                </pic:pic>
              </a:graphicData>
            </a:graphic>
          </wp:inline>
        </w:drawing>
      </w:r>
    </w:p>
    <w:p w14:paraId="6B4E0C6B" w14:textId="2BFBE473" w:rsidR="00F04E72" w:rsidRPr="00F04E72" w:rsidRDefault="00F04E72" w:rsidP="00F04E72">
      <w:pPr>
        <w:keepLines/>
        <w:suppressAutoHyphens/>
        <w:spacing w:before="240" w:after="240" w:line="300" w:lineRule="auto"/>
        <w:jc w:val="center"/>
        <w:rPr>
          <w:rFonts w:ascii="Arial" w:eastAsia="Droid Sans Fallback" w:hAnsi="Arial" w:cs="Arial"/>
          <w:kern w:val="1"/>
          <w:sz w:val="28"/>
          <w:szCs w:val="28"/>
          <w:lang w:eastAsia="ru-RU"/>
        </w:rPr>
      </w:pPr>
      <w:bookmarkStart w:id="606" w:name="_Ref87303842"/>
      <w:r w:rsidRPr="00F04E72">
        <w:rPr>
          <w:rFonts w:ascii="Arial" w:eastAsia="Droid Sans Fallback" w:hAnsi="Arial" w:cs="Arial"/>
          <w:kern w:val="1"/>
          <w:sz w:val="28"/>
          <w:szCs w:val="28"/>
          <w:lang w:eastAsia="ru-RU"/>
        </w:rPr>
        <w:t xml:space="preserve">Рисунок </w:t>
      </w:r>
      <w:r w:rsidRPr="00F04E72">
        <w:rPr>
          <w:rFonts w:ascii="Arial" w:eastAsia="Droid Sans Fallback" w:hAnsi="Arial" w:cs="Arial"/>
          <w:kern w:val="1"/>
          <w:sz w:val="28"/>
          <w:szCs w:val="28"/>
          <w:lang w:eastAsia="ru-RU"/>
        </w:rPr>
        <w:fldChar w:fldCharType="begin"/>
      </w:r>
      <w:r w:rsidRPr="00F04E72">
        <w:rPr>
          <w:rFonts w:ascii="Arial" w:eastAsia="Droid Sans Fallback" w:hAnsi="Arial" w:cs="Arial"/>
          <w:kern w:val="1"/>
          <w:sz w:val="28"/>
          <w:szCs w:val="28"/>
          <w:lang w:eastAsia="ru-RU"/>
        </w:rPr>
        <w:instrText xml:space="preserve"> SEQ Рисунок \* ARABIC </w:instrText>
      </w:r>
      <w:r w:rsidRPr="00F04E72">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369</w:t>
      </w:r>
      <w:r w:rsidRPr="00F04E72">
        <w:rPr>
          <w:rFonts w:ascii="Arial" w:eastAsia="Droid Sans Fallback" w:hAnsi="Arial" w:cs="Arial"/>
          <w:noProof/>
          <w:kern w:val="1"/>
          <w:sz w:val="28"/>
          <w:szCs w:val="28"/>
          <w:lang w:eastAsia="ru-RU"/>
        </w:rPr>
        <w:fldChar w:fldCharType="end"/>
      </w:r>
      <w:bookmarkEnd w:id="606"/>
    </w:p>
    <w:p w14:paraId="2C3F6586" w14:textId="2988AD91" w:rsidR="00F04E72" w:rsidRPr="00F04E72" w:rsidRDefault="00F04E72" w:rsidP="00F04E72">
      <w:pPr>
        <w:suppressAutoHyphens/>
        <w:spacing w:after="0" w:line="360" w:lineRule="auto"/>
        <w:ind w:firstLine="709"/>
        <w:contextualSpacing/>
        <w:jc w:val="both"/>
        <w:rPr>
          <w:rFonts w:ascii="Arial" w:eastAsia="Droid Sans Fallback" w:hAnsi="Arial" w:cs="Arial"/>
          <w:kern w:val="1"/>
          <w:sz w:val="28"/>
          <w:szCs w:val="28"/>
          <w:lang w:eastAsia="ru-RU"/>
        </w:rPr>
      </w:pPr>
      <w:r w:rsidRPr="00F04E72">
        <w:rPr>
          <w:rFonts w:ascii="Arial" w:eastAsia="Droid Sans Fallback" w:hAnsi="Arial" w:cs="Arial"/>
          <w:kern w:val="1"/>
          <w:sz w:val="28"/>
          <w:szCs w:val="28"/>
          <w:lang w:eastAsia="ru-RU"/>
        </w:rPr>
        <w:t>При помощи ручного ввода или используя календарь, задаем период, за который необходимо сформировать отчет и нажимаем «Сформировать» (</w:t>
      </w:r>
      <w:r w:rsidRPr="00F04E72">
        <w:rPr>
          <w:rFonts w:ascii="Arial" w:eastAsia="Droid Sans Fallback" w:hAnsi="Arial" w:cs="Arial"/>
          <w:kern w:val="1"/>
          <w:sz w:val="28"/>
          <w:szCs w:val="28"/>
          <w:lang w:eastAsia="ru-RU"/>
        </w:rPr>
        <w:fldChar w:fldCharType="begin"/>
      </w:r>
      <w:r w:rsidRPr="00F04E72">
        <w:rPr>
          <w:rFonts w:ascii="Arial" w:eastAsia="Droid Sans Fallback" w:hAnsi="Arial" w:cs="Arial"/>
          <w:kern w:val="1"/>
          <w:sz w:val="28"/>
          <w:szCs w:val="28"/>
          <w:lang w:eastAsia="ru-RU"/>
        </w:rPr>
        <w:instrText xml:space="preserve"> REF _Ref87303852 \h </w:instrText>
      </w:r>
      <w:r w:rsidRPr="00F04E72">
        <w:rPr>
          <w:rFonts w:ascii="Arial" w:eastAsia="Droid Sans Fallback" w:hAnsi="Arial" w:cs="Arial"/>
          <w:kern w:val="1"/>
          <w:sz w:val="28"/>
          <w:szCs w:val="28"/>
          <w:lang w:eastAsia="ru-RU"/>
        </w:rPr>
      </w:r>
      <w:r w:rsidRPr="00F04E72">
        <w:rPr>
          <w:rFonts w:ascii="Arial" w:eastAsia="Droid Sans Fallback" w:hAnsi="Arial" w:cs="Arial"/>
          <w:kern w:val="1"/>
          <w:sz w:val="28"/>
          <w:szCs w:val="28"/>
          <w:lang w:eastAsia="ru-RU"/>
        </w:rPr>
        <w:fldChar w:fldCharType="separate"/>
      </w:r>
      <w:r w:rsidR="00B459A5" w:rsidRPr="00F04E72">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396</w:t>
      </w:r>
      <w:r w:rsidRPr="00F04E72">
        <w:rPr>
          <w:rFonts w:ascii="Arial" w:eastAsia="Droid Sans Fallback" w:hAnsi="Arial" w:cs="Arial"/>
          <w:kern w:val="1"/>
          <w:sz w:val="28"/>
          <w:szCs w:val="28"/>
          <w:lang w:eastAsia="ru-RU"/>
        </w:rPr>
        <w:fldChar w:fldCharType="end"/>
      </w:r>
      <w:r w:rsidRPr="00F04E72">
        <w:rPr>
          <w:rFonts w:ascii="Arial" w:eastAsia="Droid Sans Fallback" w:hAnsi="Arial" w:cs="Arial"/>
          <w:kern w:val="1"/>
          <w:sz w:val="28"/>
          <w:szCs w:val="28"/>
          <w:lang w:eastAsia="ru-RU"/>
        </w:rPr>
        <w:t xml:space="preserve">, </w:t>
      </w:r>
      <w:r w:rsidRPr="00F04E72">
        <w:rPr>
          <w:rFonts w:ascii="Arial" w:eastAsia="Droid Sans Fallback" w:hAnsi="Arial" w:cs="Arial"/>
          <w:kern w:val="1"/>
          <w:sz w:val="28"/>
          <w:szCs w:val="28"/>
          <w:lang w:eastAsia="ru-RU"/>
        </w:rPr>
        <w:fldChar w:fldCharType="begin"/>
      </w:r>
      <w:r w:rsidRPr="00F04E72">
        <w:rPr>
          <w:rFonts w:ascii="Arial" w:eastAsia="Droid Sans Fallback" w:hAnsi="Arial" w:cs="Arial"/>
          <w:kern w:val="1"/>
          <w:sz w:val="28"/>
          <w:szCs w:val="28"/>
          <w:lang w:eastAsia="ru-RU"/>
        </w:rPr>
        <w:instrText xml:space="preserve"> REF _Ref87303854 \h </w:instrText>
      </w:r>
      <w:r w:rsidRPr="00F04E72">
        <w:rPr>
          <w:rFonts w:ascii="Arial" w:eastAsia="Droid Sans Fallback" w:hAnsi="Arial" w:cs="Arial"/>
          <w:kern w:val="1"/>
          <w:sz w:val="28"/>
          <w:szCs w:val="28"/>
          <w:lang w:eastAsia="ru-RU"/>
        </w:rPr>
      </w:r>
      <w:r w:rsidRPr="00F04E72">
        <w:rPr>
          <w:rFonts w:ascii="Arial" w:eastAsia="Droid Sans Fallback" w:hAnsi="Arial" w:cs="Arial"/>
          <w:kern w:val="1"/>
          <w:sz w:val="28"/>
          <w:szCs w:val="28"/>
          <w:lang w:eastAsia="ru-RU"/>
        </w:rPr>
        <w:fldChar w:fldCharType="separate"/>
      </w:r>
      <w:r w:rsidR="00B459A5" w:rsidRPr="00F04E72">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397</w:t>
      </w:r>
      <w:r w:rsidRPr="00F04E72">
        <w:rPr>
          <w:rFonts w:ascii="Arial" w:eastAsia="Droid Sans Fallback" w:hAnsi="Arial" w:cs="Arial"/>
          <w:kern w:val="1"/>
          <w:sz w:val="28"/>
          <w:szCs w:val="28"/>
          <w:lang w:eastAsia="ru-RU"/>
        </w:rPr>
        <w:fldChar w:fldCharType="end"/>
      </w:r>
      <w:r w:rsidRPr="00F04E72">
        <w:rPr>
          <w:rFonts w:ascii="Arial" w:eastAsia="Droid Sans Fallback" w:hAnsi="Arial" w:cs="Arial"/>
          <w:kern w:val="1"/>
          <w:sz w:val="28"/>
          <w:szCs w:val="28"/>
          <w:lang w:eastAsia="ru-RU"/>
        </w:rPr>
        <w:t>).</w:t>
      </w:r>
    </w:p>
    <w:p w14:paraId="17269AE0" w14:textId="77777777" w:rsidR="00F04E72" w:rsidRPr="00F04E72" w:rsidRDefault="00F04E72" w:rsidP="00F04E72">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F04E72">
        <w:rPr>
          <w:rFonts w:ascii="Arial" w:eastAsia="Droid Sans Fallback" w:hAnsi="Arial" w:cs="Arial"/>
          <w:noProof/>
          <w:kern w:val="1"/>
          <w:sz w:val="28"/>
          <w:szCs w:val="28"/>
          <w:lang w:eastAsia="ru-RU"/>
        </w:rPr>
        <w:drawing>
          <wp:inline distT="0" distB="0" distL="0" distR="0" wp14:anchorId="2439B121" wp14:editId="544CF9BB">
            <wp:extent cx="5940425" cy="3119755"/>
            <wp:effectExtent l="19050" t="19050" r="22225" b="23495"/>
            <wp:docPr id="2182" name="Рисунок 218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Рисунок 236" descr="Изображение выглядит как текст&#10;&#10;Автоматически созданное описание"/>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5940425" cy="3119755"/>
                    </a:xfrm>
                    <a:prstGeom prst="rect">
                      <a:avLst/>
                    </a:prstGeom>
                    <a:noFill/>
                    <a:ln w="12700">
                      <a:solidFill>
                        <a:sysClr val="windowText" lastClr="000000"/>
                      </a:solidFill>
                    </a:ln>
                  </pic:spPr>
                </pic:pic>
              </a:graphicData>
            </a:graphic>
          </wp:inline>
        </w:drawing>
      </w:r>
    </w:p>
    <w:p w14:paraId="3F104B02" w14:textId="765B8DF0" w:rsidR="00F04E72" w:rsidRPr="00F04E72" w:rsidRDefault="00F04E72" w:rsidP="00F04E72">
      <w:pPr>
        <w:keepLines/>
        <w:suppressAutoHyphens/>
        <w:spacing w:before="240" w:after="240" w:line="300" w:lineRule="auto"/>
        <w:jc w:val="center"/>
        <w:rPr>
          <w:rFonts w:ascii="Arial" w:eastAsia="Droid Sans Fallback" w:hAnsi="Arial" w:cs="Arial"/>
          <w:kern w:val="1"/>
          <w:sz w:val="28"/>
          <w:szCs w:val="28"/>
          <w:lang w:eastAsia="ru-RU"/>
        </w:rPr>
      </w:pPr>
      <w:bookmarkStart w:id="607" w:name="_Ref87303852"/>
      <w:r w:rsidRPr="00F04E72">
        <w:rPr>
          <w:rFonts w:ascii="Arial" w:eastAsia="Droid Sans Fallback" w:hAnsi="Arial" w:cs="Arial"/>
          <w:kern w:val="1"/>
          <w:sz w:val="28"/>
          <w:szCs w:val="28"/>
          <w:lang w:eastAsia="ru-RU"/>
        </w:rPr>
        <w:t xml:space="preserve">Рисунок </w:t>
      </w:r>
      <w:r w:rsidRPr="00F04E72">
        <w:rPr>
          <w:rFonts w:ascii="Arial" w:eastAsia="Droid Sans Fallback" w:hAnsi="Arial" w:cs="Arial"/>
          <w:kern w:val="1"/>
          <w:sz w:val="28"/>
          <w:szCs w:val="28"/>
          <w:lang w:eastAsia="ru-RU"/>
        </w:rPr>
        <w:fldChar w:fldCharType="begin"/>
      </w:r>
      <w:r w:rsidRPr="00F04E72">
        <w:rPr>
          <w:rFonts w:ascii="Arial" w:eastAsia="Droid Sans Fallback" w:hAnsi="Arial" w:cs="Arial"/>
          <w:kern w:val="1"/>
          <w:sz w:val="28"/>
          <w:szCs w:val="28"/>
          <w:lang w:eastAsia="ru-RU"/>
        </w:rPr>
        <w:instrText xml:space="preserve"> SEQ Рисунок \* ARABIC </w:instrText>
      </w:r>
      <w:r w:rsidRPr="00F04E72">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370</w:t>
      </w:r>
      <w:r w:rsidRPr="00F04E72">
        <w:rPr>
          <w:rFonts w:ascii="Arial" w:eastAsia="Droid Sans Fallback" w:hAnsi="Arial" w:cs="Arial"/>
          <w:noProof/>
          <w:kern w:val="1"/>
          <w:sz w:val="28"/>
          <w:szCs w:val="28"/>
          <w:lang w:eastAsia="ru-RU"/>
        </w:rPr>
        <w:fldChar w:fldCharType="end"/>
      </w:r>
      <w:bookmarkEnd w:id="607"/>
    </w:p>
    <w:p w14:paraId="6F1A5813" w14:textId="77777777" w:rsidR="00F04E72" w:rsidRPr="00F04E72" w:rsidRDefault="00F04E72" w:rsidP="00F04E72">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F04E72">
        <w:rPr>
          <w:rFonts w:ascii="Arial" w:eastAsia="Droid Sans Fallback" w:hAnsi="Arial" w:cs="Arial"/>
          <w:noProof/>
          <w:kern w:val="1"/>
          <w:sz w:val="28"/>
          <w:szCs w:val="28"/>
          <w:lang w:eastAsia="ru-RU"/>
        </w:rPr>
        <w:drawing>
          <wp:inline distT="0" distB="0" distL="0" distR="0" wp14:anchorId="2815645C" wp14:editId="57B7E6B3">
            <wp:extent cx="5514267" cy="2826381"/>
            <wp:effectExtent l="19050" t="19050" r="10795" b="12700"/>
            <wp:docPr id="2183" name="Рисунок 2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515840" cy="2827187"/>
                    </a:xfrm>
                    <a:prstGeom prst="rect">
                      <a:avLst/>
                    </a:prstGeom>
                    <a:noFill/>
                    <a:ln w="12700">
                      <a:solidFill>
                        <a:sysClr val="windowText" lastClr="000000"/>
                      </a:solidFill>
                    </a:ln>
                  </pic:spPr>
                </pic:pic>
              </a:graphicData>
            </a:graphic>
          </wp:inline>
        </w:drawing>
      </w:r>
    </w:p>
    <w:p w14:paraId="60B1D4A0" w14:textId="78C371ED" w:rsidR="00F04E72" w:rsidRPr="00F04E72" w:rsidRDefault="00F04E72" w:rsidP="00F04E72">
      <w:pPr>
        <w:keepLines/>
        <w:suppressAutoHyphens/>
        <w:spacing w:before="240" w:after="240" w:line="300" w:lineRule="auto"/>
        <w:jc w:val="center"/>
        <w:rPr>
          <w:rFonts w:ascii="Arial" w:eastAsia="Droid Sans Fallback" w:hAnsi="Arial" w:cs="Arial"/>
          <w:kern w:val="1"/>
          <w:sz w:val="28"/>
          <w:szCs w:val="28"/>
          <w:lang w:eastAsia="ru-RU"/>
        </w:rPr>
      </w:pPr>
      <w:bookmarkStart w:id="608" w:name="_Ref87303854"/>
      <w:r w:rsidRPr="00F04E72">
        <w:rPr>
          <w:rFonts w:ascii="Arial" w:eastAsia="Droid Sans Fallback" w:hAnsi="Arial" w:cs="Arial"/>
          <w:kern w:val="1"/>
          <w:sz w:val="28"/>
          <w:szCs w:val="28"/>
          <w:lang w:eastAsia="ru-RU"/>
        </w:rPr>
        <w:t xml:space="preserve">Рисунок </w:t>
      </w:r>
      <w:r w:rsidRPr="00F04E72">
        <w:rPr>
          <w:rFonts w:ascii="Arial" w:eastAsia="Droid Sans Fallback" w:hAnsi="Arial" w:cs="Arial"/>
          <w:kern w:val="1"/>
          <w:sz w:val="28"/>
          <w:szCs w:val="28"/>
          <w:lang w:eastAsia="ru-RU"/>
        </w:rPr>
        <w:fldChar w:fldCharType="begin"/>
      </w:r>
      <w:r w:rsidRPr="00F04E72">
        <w:rPr>
          <w:rFonts w:ascii="Arial" w:eastAsia="Droid Sans Fallback" w:hAnsi="Arial" w:cs="Arial"/>
          <w:kern w:val="1"/>
          <w:sz w:val="28"/>
          <w:szCs w:val="28"/>
          <w:lang w:eastAsia="ru-RU"/>
        </w:rPr>
        <w:instrText xml:space="preserve"> SEQ Рисунок \* ARABIC </w:instrText>
      </w:r>
      <w:r w:rsidRPr="00F04E72">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371</w:t>
      </w:r>
      <w:r w:rsidRPr="00F04E72">
        <w:rPr>
          <w:rFonts w:ascii="Arial" w:eastAsia="Droid Sans Fallback" w:hAnsi="Arial" w:cs="Arial"/>
          <w:noProof/>
          <w:kern w:val="1"/>
          <w:sz w:val="28"/>
          <w:szCs w:val="28"/>
          <w:lang w:eastAsia="ru-RU"/>
        </w:rPr>
        <w:fldChar w:fldCharType="end"/>
      </w:r>
      <w:bookmarkEnd w:id="608"/>
    </w:p>
    <w:p w14:paraId="2136E48E" w14:textId="6C2E5ABA" w:rsidR="00F04E72" w:rsidRPr="00F04E72" w:rsidRDefault="00F04E72" w:rsidP="00F04E72">
      <w:pPr>
        <w:suppressAutoHyphens/>
        <w:spacing w:after="0" w:line="360" w:lineRule="auto"/>
        <w:ind w:firstLine="709"/>
        <w:contextualSpacing/>
        <w:jc w:val="both"/>
        <w:rPr>
          <w:rFonts w:ascii="Arial" w:eastAsia="Droid Sans Fallback" w:hAnsi="Arial" w:cs="Arial"/>
          <w:kern w:val="1"/>
          <w:sz w:val="28"/>
          <w:szCs w:val="28"/>
          <w:lang w:eastAsia="ru-RU"/>
        </w:rPr>
      </w:pPr>
      <w:r w:rsidRPr="00F04E72">
        <w:rPr>
          <w:rFonts w:ascii="Arial" w:eastAsia="Droid Sans Fallback" w:hAnsi="Arial" w:cs="Arial"/>
          <w:kern w:val="1"/>
          <w:sz w:val="28"/>
          <w:szCs w:val="28"/>
          <w:lang w:eastAsia="ru-RU"/>
        </w:rPr>
        <w:t>При необходимости получить отчет по одной из номенклатур - из выпадающего списка выбираем наименование номенклатуры (</w:t>
      </w:r>
      <w:r w:rsidRPr="00F04E72">
        <w:rPr>
          <w:rFonts w:ascii="Arial" w:eastAsia="Droid Sans Fallback" w:hAnsi="Arial" w:cs="Arial"/>
          <w:kern w:val="1"/>
          <w:sz w:val="28"/>
          <w:szCs w:val="28"/>
          <w:lang w:eastAsia="ru-RU"/>
        </w:rPr>
        <w:fldChar w:fldCharType="begin"/>
      </w:r>
      <w:r w:rsidRPr="00F04E72">
        <w:rPr>
          <w:rFonts w:ascii="Arial" w:eastAsia="Droid Sans Fallback" w:hAnsi="Arial" w:cs="Arial"/>
          <w:kern w:val="1"/>
          <w:sz w:val="28"/>
          <w:szCs w:val="28"/>
          <w:lang w:eastAsia="ru-RU"/>
        </w:rPr>
        <w:instrText xml:space="preserve"> REF _Ref87303869 \h </w:instrText>
      </w:r>
      <w:r w:rsidRPr="00F04E72">
        <w:rPr>
          <w:rFonts w:ascii="Arial" w:eastAsia="Droid Sans Fallback" w:hAnsi="Arial" w:cs="Arial"/>
          <w:kern w:val="1"/>
          <w:sz w:val="28"/>
          <w:szCs w:val="28"/>
          <w:lang w:eastAsia="ru-RU"/>
        </w:rPr>
      </w:r>
      <w:r w:rsidRPr="00F04E72">
        <w:rPr>
          <w:rFonts w:ascii="Arial" w:eastAsia="Droid Sans Fallback" w:hAnsi="Arial" w:cs="Arial"/>
          <w:kern w:val="1"/>
          <w:sz w:val="28"/>
          <w:szCs w:val="28"/>
          <w:lang w:eastAsia="ru-RU"/>
        </w:rPr>
        <w:fldChar w:fldCharType="separate"/>
      </w:r>
      <w:r w:rsidR="00B459A5" w:rsidRPr="00F04E72">
        <w:rPr>
          <w:rFonts w:ascii="Arial" w:eastAsia="Droid Sans Fallback" w:hAnsi="Arial" w:cs="Arial"/>
          <w:kern w:val="1"/>
          <w:sz w:val="28"/>
          <w:szCs w:val="28"/>
          <w:lang w:eastAsia="ru-RU"/>
        </w:rPr>
        <w:t xml:space="preserve">Рисунок </w:t>
      </w:r>
      <w:r w:rsidR="00B459A5">
        <w:rPr>
          <w:rFonts w:ascii="Arial" w:eastAsia="Droid Sans Fallback" w:hAnsi="Arial" w:cs="Arial"/>
          <w:noProof/>
          <w:kern w:val="1"/>
          <w:sz w:val="28"/>
          <w:szCs w:val="28"/>
          <w:lang w:eastAsia="ru-RU"/>
        </w:rPr>
        <w:t>398</w:t>
      </w:r>
      <w:r w:rsidRPr="00F04E72">
        <w:rPr>
          <w:rFonts w:ascii="Arial" w:eastAsia="Droid Sans Fallback" w:hAnsi="Arial" w:cs="Arial"/>
          <w:kern w:val="1"/>
          <w:sz w:val="28"/>
          <w:szCs w:val="28"/>
          <w:lang w:eastAsia="ru-RU"/>
        </w:rPr>
        <w:fldChar w:fldCharType="end"/>
      </w:r>
      <w:r w:rsidRPr="00F04E72">
        <w:rPr>
          <w:rFonts w:ascii="Arial" w:eastAsia="Droid Sans Fallback" w:hAnsi="Arial" w:cs="Arial"/>
          <w:kern w:val="1"/>
          <w:sz w:val="28"/>
          <w:szCs w:val="28"/>
          <w:lang w:eastAsia="ru-RU"/>
        </w:rPr>
        <w:t>).</w:t>
      </w:r>
    </w:p>
    <w:p w14:paraId="51EADAAD" w14:textId="77777777" w:rsidR="00F04E72" w:rsidRPr="00F04E72" w:rsidRDefault="00F04E72" w:rsidP="00F04E72">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F04E72">
        <w:rPr>
          <w:rFonts w:ascii="Arial" w:eastAsia="Droid Sans Fallback" w:hAnsi="Arial" w:cs="Arial"/>
          <w:noProof/>
          <w:kern w:val="1"/>
          <w:sz w:val="28"/>
          <w:szCs w:val="28"/>
          <w:lang w:eastAsia="ru-RU"/>
        </w:rPr>
        <w:drawing>
          <wp:inline distT="0" distB="0" distL="0" distR="0" wp14:anchorId="451A5398" wp14:editId="1E05BDA5">
            <wp:extent cx="5940425" cy="3128010"/>
            <wp:effectExtent l="19050" t="19050" r="22225" b="15240"/>
            <wp:docPr id="2184" name="Рисунок 2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5940425" cy="3128010"/>
                    </a:xfrm>
                    <a:prstGeom prst="rect">
                      <a:avLst/>
                    </a:prstGeom>
                    <a:noFill/>
                    <a:ln w="12700">
                      <a:solidFill>
                        <a:sysClr val="windowText" lastClr="000000"/>
                      </a:solidFill>
                    </a:ln>
                  </pic:spPr>
                </pic:pic>
              </a:graphicData>
            </a:graphic>
          </wp:inline>
        </w:drawing>
      </w:r>
    </w:p>
    <w:p w14:paraId="39D3F671" w14:textId="29310DF5" w:rsidR="00F04E72" w:rsidRPr="00F04E72" w:rsidRDefault="00F04E72" w:rsidP="00F04E72">
      <w:pPr>
        <w:keepLines/>
        <w:suppressAutoHyphens/>
        <w:spacing w:before="240" w:after="240" w:line="300" w:lineRule="auto"/>
        <w:jc w:val="center"/>
        <w:rPr>
          <w:rFonts w:ascii="Arial" w:eastAsia="Droid Sans Fallback" w:hAnsi="Arial" w:cs="Arial"/>
          <w:kern w:val="1"/>
          <w:sz w:val="28"/>
          <w:szCs w:val="28"/>
          <w:lang w:eastAsia="ru-RU"/>
        </w:rPr>
      </w:pPr>
      <w:bookmarkStart w:id="609" w:name="_Ref87303869"/>
      <w:r w:rsidRPr="00F04E72">
        <w:rPr>
          <w:rFonts w:ascii="Arial" w:eastAsia="Droid Sans Fallback" w:hAnsi="Arial" w:cs="Arial"/>
          <w:kern w:val="1"/>
          <w:sz w:val="28"/>
          <w:szCs w:val="28"/>
          <w:lang w:eastAsia="ru-RU"/>
        </w:rPr>
        <w:t xml:space="preserve">Рисунок </w:t>
      </w:r>
      <w:r w:rsidRPr="00F04E72">
        <w:rPr>
          <w:rFonts w:ascii="Arial" w:eastAsia="Droid Sans Fallback" w:hAnsi="Arial" w:cs="Arial"/>
          <w:kern w:val="1"/>
          <w:sz w:val="28"/>
          <w:szCs w:val="28"/>
          <w:lang w:eastAsia="ru-RU"/>
        </w:rPr>
        <w:fldChar w:fldCharType="begin"/>
      </w:r>
      <w:r w:rsidRPr="00F04E72">
        <w:rPr>
          <w:rFonts w:ascii="Arial" w:eastAsia="Droid Sans Fallback" w:hAnsi="Arial" w:cs="Arial"/>
          <w:kern w:val="1"/>
          <w:sz w:val="28"/>
          <w:szCs w:val="28"/>
          <w:lang w:eastAsia="ru-RU"/>
        </w:rPr>
        <w:instrText xml:space="preserve"> SEQ Рисунок \* ARABIC </w:instrText>
      </w:r>
      <w:r w:rsidRPr="00F04E72">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372</w:t>
      </w:r>
      <w:r w:rsidRPr="00F04E72">
        <w:rPr>
          <w:rFonts w:ascii="Arial" w:eastAsia="Droid Sans Fallback" w:hAnsi="Arial" w:cs="Arial"/>
          <w:noProof/>
          <w:kern w:val="1"/>
          <w:sz w:val="28"/>
          <w:szCs w:val="28"/>
          <w:lang w:eastAsia="ru-RU"/>
        </w:rPr>
        <w:fldChar w:fldCharType="end"/>
      </w:r>
      <w:bookmarkEnd w:id="609"/>
    </w:p>
    <w:p w14:paraId="13A20D7E" w14:textId="7679BCD1" w:rsidR="00F04E72" w:rsidRPr="00F04E72" w:rsidRDefault="00F04E72" w:rsidP="00F04E72">
      <w:pPr>
        <w:suppressAutoHyphens/>
        <w:spacing w:after="0" w:line="360" w:lineRule="auto"/>
        <w:ind w:firstLine="709"/>
        <w:contextualSpacing/>
        <w:jc w:val="both"/>
        <w:rPr>
          <w:rFonts w:ascii="Arial" w:eastAsia="Droid Sans Fallback" w:hAnsi="Arial" w:cs="Arial"/>
          <w:kern w:val="1"/>
          <w:sz w:val="28"/>
          <w:szCs w:val="28"/>
          <w:lang w:eastAsia="ru-RU"/>
        </w:rPr>
      </w:pPr>
      <w:r w:rsidRPr="00F04E72">
        <w:rPr>
          <w:rFonts w:ascii="Arial" w:eastAsia="Droid Sans Fallback" w:hAnsi="Arial" w:cs="Arial"/>
          <w:kern w:val="1"/>
          <w:sz w:val="28"/>
          <w:szCs w:val="28"/>
          <w:lang w:eastAsia="ru-RU"/>
        </w:rPr>
        <w:t>Параметры отчета по нанесенным кодам маркировки (</w:t>
      </w:r>
      <w:r w:rsidR="0043636B">
        <w:rPr>
          <w:rFonts w:ascii="Arial" w:eastAsia="Droid Sans Fallback" w:hAnsi="Arial" w:cs="Arial"/>
          <w:kern w:val="1"/>
          <w:sz w:val="28"/>
          <w:szCs w:val="28"/>
          <w:lang w:eastAsia="ru-RU"/>
        </w:rPr>
        <w:fldChar w:fldCharType="begin"/>
      </w:r>
      <w:r w:rsidR="0043636B">
        <w:rPr>
          <w:rFonts w:ascii="Arial" w:eastAsia="Droid Sans Fallback" w:hAnsi="Arial" w:cs="Arial"/>
          <w:kern w:val="1"/>
          <w:sz w:val="28"/>
          <w:szCs w:val="28"/>
          <w:lang w:eastAsia="ru-RU"/>
        </w:rPr>
        <w:instrText xml:space="preserve"> REF _Ref91147326 \h </w:instrText>
      </w:r>
      <w:r w:rsidR="0043636B">
        <w:rPr>
          <w:rFonts w:ascii="Arial" w:eastAsia="Droid Sans Fallback" w:hAnsi="Arial" w:cs="Arial"/>
          <w:kern w:val="1"/>
          <w:sz w:val="28"/>
          <w:szCs w:val="28"/>
          <w:lang w:eastAsia="ru-RU"/>
        </w:rPr>
      </w:r>
      <w:r w:rsidR="0043636B">
        <w:rPr>
          <w:rFonts w:ascii="Arial" w:eastAsia="Droid Sans Fallback" w:hAnsi="Arial" w:cs="Arial"/>
          <w:kern w:val="1"/>
          <w:sz w:val="28"/>
          <w:szCs w:val="28"/>
          <w:lang w:eastAsia="ru-RU"/>
        </w:rPr>
        <w:fldChar w:fldCharType="separate"/>
      </w:r>
      <w:r w:rsidR="0043636B" w:rsidRPr="00F04E72">
        <w:rPr>
          <w:rFonts w:ascii="Arial" w:eastAsia="Droid Sans Fallback" w:hAnsi="Arial" w:cs="Arial"/>
          <w:kern w:val="1"/>
          <w:sz w:val="28"/>
          <w:szCs w:val="28"/>
          <w:lang w:eastAsia="ru-RU"/>
        </w:rPr>
        <w:t xml:space="preserve">Рисунок </w:t>
      </w:r>
      <w:r w:rsidR="0043636B">
        <w:rPr>
          <w:rFonts w:ascii="Arial" w:eastAsia="Droid Sans Fallback" w:hAnsi="Arial" w:cs="Arial"/>
          <w:noProof/>
          <w:kern w:val="1"/>
          <w:sz w:val="28"/>
          <w:szCs w:val="28"/>
          <w:lang w:eastAsia="ru-RU"/>
        </w:rPr>
        <w:t>399</w:t>
      </w:r>
      <w:r w:rsidR="0043636B">
        <w:rPr>
          <w:rFonts w:ascii="Arial" w:eastAsia="Droid Sans Fallback" w:hAnsi="Arial" w:cs="Arial"/>
          <w:kern w:val="1"/>
          <w:sz w:val="28"/>
          <w:szCs w:val="28"/>
          <w:lang w:eastAsia="ru-RU"/>
        </w:rPr>
        <w:fldChar w:fldCharType="end"/>
      </w:r>
      <w:r w:rsidRPr="00F04E72">
        <w:rPr>
          <w:rFonts w:ascii="Arial" w:eastAsia="Droid Sans Fallback" w:hAnsi="Arial" w:cs="Arial"/>
          <w:kern w:val="1"/>
          <w:sz w:val="28"/>
          <w:szCs w:val="28"/>
          <w:lang w:eastAsia="ru-RU"/>
        </w:rPr>
        <w:t>):</w:t>
      </w:r>
    </w:p>
    <w:p w14:paraId="4AEC5657" w14:textId="77777777" w:rsidR="00F04E72" w:rsidRPr="00F04E72" w:rsidRDefault="00F04E72" w:rsidP="00F04E72">
      <w:pPr>
        <w:numPr>
          <w:ilvl w:val="0"/>
          <w:numId w:val="1"/>
        </w:numPr>
        <w:suppressAutoHyphens/>
        <w:spacing w:after="0" w:line="360" w:lineRule="auto"/>
        <w:contextualSpacing/>
        <w:jc w:val="both"/>
        <w:rPr>
          <w:rFonts w:ascii="Arial" w:eastAsia="Droid Sans Fallback" w:hAnsi="Arial" w:cs="FreeSans"/>
          <w:kern w:val="1"/>
          <w:sz w:val="28"/>
          <w:szCs w:val="28"/>
          <w:lang w:eastAsia="ru-RU"/>
        </w:rPr>
      </w:pPr>
      <w:r w:rsidRPr="00F04E72">
        <w:rPr>
          <w:rFonts w:ascii="Arial" w:eastAsia="Droid Sans Fallback" w:hAnsi="Arial" w:cs="FreeSans"/>
          <w:kern w:val="1"/>
          <w:sz w:val="28"/>
          <w:szCs w:val="28"/>
          <w:lang w:eastAsia="ru-RU"/>
        </w:rPr>
        <w:t>«Количество кодов, активированных через камеру» - количество кодов маркировки, отсканированных через камеру оборудования.</w:t>
      </w:r>
    </w:p>
    <w:p w14:paraId="67B930F4" w14:textId="77777777" w:rsidR="00F04E72" w:rsidRPr="00F04E72" w:rsidRDefault="00F04E72" w:rsidP="00F04E72">
      <w:pPr>
        <w:keepNext/>
        <w:suppressAutoHyphens/>
        <w:spacing w:before="100" w:beforeAutospacing="1" w:after="0" w:line="360" w:lineRule="auto"/>
        <w:contextualSpacing/>
        <w:jc w:val="center"/>
        <w:rPr>
          <w:rFonts w:ascii="Arial" w:eastAsia="Droid Sans Fallback" w:hAnsi="Arial" w:cs="Arial"/>
          <w:noProof/>
          <w:kern w:val="1"/>
          <w:sz w:val="28"/>
          <w:szCs w:val="28"/>
          <w:lang w:eastAsia="ru-RU"/>
        </w:rPr>
      </w:pPr>
      <w:r w:rsidRPr="00F04E72">
        <w:rPr>
          <w:rFonts w:ascii="Arial" w:eastAsia="Droid Sans Fallback" w:hAnsi="Arial" w:cs="Arial"/>
          <w:noProof/>
          <w:kern w:val="1"/>
          <w:sz w:val="28"/>
          <w:szCs w:val="28"/>
          <w:lang w:eastAsia="ru-RU"/>
        </w:rPr>
        <w:drawing>
          <wp:inline distT="0" distB="0" distL="0" distR="0" wp14:anchorId="5D492B19" wp14:editId="5B0734D9">
            <wp:extent cx="5940425" cy="3114040"/>
            <wp:effectExtent l="19050" t="19050" r="22225" b="10160"/>
            <wp:docPr id="2185" name="Рисунок 218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Рисунок 239" descr="Изображение выглядит как текст&#10;&#10;Автоматически созданное описание"/>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5940425" cy="3114040"/>
                    </a:xfrm>
                    <a:prstGeom prst="rect">
                      <a:avLst/>
                    </a:prstGeom>
                    <a:noFill/>
                    <a:ln w="12700">
                      <a:solidFill>
                        <a:sysClr val="windowText" lastClr="000000"/>
                      </a:solidFill>
                    </a:ln>
                  </pic:spPr>
                </pic:pic>
              </a:graphicData>
            </a:graphic>
          </wp:inline>
        </w:drawing>
      </w:r>
    </w:p>
    <w:p w14:paraId="4697E951" w14:textId="68C332E3" w:rsidR="00F04E72" w:rsidRPr="00F04E72" w:rsidRDefault="00F04E72" w:rsidP="00F04E72">
      <w:pPr>
        <w:keepLines/>
        <w:suppressAutoHyphens/>
        <w:spacing w:before="240" w:after="240" w:line="300" w:lineRule="auto"/>
        <w:jc w:val="center"/>
        <w:rPr>
          <w:rFonts w:ascii="Arial" w:eastAsia="Droid Sans Fallback" w:hAnsi="Arial" w:cs="Arial"/>
          <w:kern w:val="1"/>
          <w:sz w:val="28"/>
          <w:szCs w:val="28"/>
          <w:lang w:eastAsia="ru-RU"/>
        </w:rPr>
      </w:pPr>
      <w:bookmarkStart w:id="610" w:name="_Ref91147326"/>
      <w:r w:rsidRPr="00F04E72">
        <w:rPr>
          <w:rFonts w:ascii="Arial" w:eastAsia="Droid Sans Fallback" w:hAnsi="Arial" w:cs="Arial"/>
          <w:kern w:val="1"/>
          <w:sz w:val="28"/>
          <w:szCs w:val="28"/>
          <w:lang w:eastAsia="ru-RU"/>
        </w:rPr>
        <w:t xml:space="preserve">Рисунок </w:t>
      </w:r>
      <w:r w:rsidRPr="00F04E72">
        <w:rPr>
          <w:rFonts w:ascii="Arial" w:eastAsia="Droid Sans Fallback" w:hAnsi="Arial" w:cs="Arial"/>
          <w:kern w:val="1"/>
          <w:sz w:val="28"/>
          <w:szCs w:val="28"/>
          <w:lang w:eastAsia="ru-RU"/>
        </w:rPr>
        <w:fldChar w:fldCharType="begin"/>
      </w:r>
      <w:r w:rsidRPr="00F04E72">
        <w:rPr>
          <w:rFonts w:ascii="Arial" w:eastAsia="Droid Sans Fallback" w:hAnsi="Arial" w:cs="Arial"/>
          <w:kern w:val="1"/>
          <w:sz w:val="28"/>
          <w:szCs w:val="28"/>
          <w:lang w:eastAsia="ru-RU"/>
        </w:rPr>
        <w:instrText xml:space="preserve"> SEQ Рисунок \* ARABIC </w:instrText>
      </w:r>
      <w:r w:rsidRPr="00F04E72">
        <w:rPr>
          <w:rFonts w:ascii="Arial" w:eastAsia="Droid Sans Fallback" w:hAnsi="Arial" w:cs="Arial"/>
          <w:kern w:val="1"/>
          <w:sz w:val="28"/>
          <w:szCs w:val="28"/>
          <w:lang w:eastAsia="ru-RU"/>
        </w:rPr>
        <w:fldChar w:fldCharType="separate"/>
      </w:r>
      <w:r w:rsidR="00E05925">
        <w:rPr>
          <w:rFonts w:ascii="Arial" w:eastAsia="Droid Sans Fallback" w:hAnsi="Arial" w:cs="Arial"/>
          <w:noProof/>
          <w:kern w:val="1"/>
          <w:sz w:val="28"/>
          <w:szCs w:val="28"/>
          <w:lang w:eastAsia="ru-RU"/>
        </w:rPr>
        <w:t>373</w:t>
      </w:r>
      <w:r w:rsidRPr="00F04E72">
        <w:rPr>
          <w:rFonts w:ascii="Arial" w:eastAsia="Droid Sans Fallback" w:hAnsi="Arial" w:cs="Arial"/>
          <w:noProof/>
          <w:kern w:val="1"/>
          <w:sz w:val="28"/>
          <w:szCs w:val="28"/>
          <w:lang w:eastAsia="ru-RU"/>
        </w:rPr>
        <w:fldChar w:fldCharType="end"/>
      </w:r>
      <w:bookmarkEnd w:id="610"/>
    </w:p>
    <w:p w14:paraId="1904209C" w14:textId="77777777" w:rsidR="00F04E72" w:rsidRPr="00F04E72" w:rsidRDefault="00F04E72" w:rsidP="00F04E72">
      <w:pPr>
        <w:pStyle w:val="a5"/>
      </w:pPr>
    </w:p>
    <w:p w14:paraId="6544AC20" w14:textId="11DA5494" w:rsidR="0010003D" w:rsidRDefault="0010003D" w:rsidP="0010003D">
      <w:pPr>
        <w:pStyle w:val="15"/>
      </w:pPr>
      <w:bookmarkStart w:id="611" w:name="_Toc90992402"/>
      <w:r>
        <w:t>Лист регистрации изменения</w:t>
      </w:r>
      <w:bookmarkEnd w:id="611"/>
    </w:p>
    <w:tbl>
      <w:tblPr>
        <w:tblStyle w:val="1f1"/>
        <w:tblpPr w:leftFromText="180" w:rightFromText="180" w:horzAnchor="margin" w:tblpY="902"/>
        <w:tblW w:w="983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593"/>
        <w:gridCol w:w="1520"/>
        <w:gridCol w:w="1952"/>
        <w:gridCol w:w="1198"/>
        <w:gridCol w:w="1751"/>
        <w:gridCol w:w="1825"/>
      </w:tblGrid>
      <w:tr w:rsidR="0010003D" w:rsidRPr="0010003D" w14:paraId="03C80D22" w14:textId="77777777" w:rsidTr="00223CE0">
        <w:trPr>
          <w:trHeight w:val="357"/>
        </w:trPr>
        <w:tc>
          <w:tcPr>
            <w:tcW w:w="1593" w:type="dxa"/>
            <w:vMerge w:val="restart"/>
          </w:tcPr>
          <w:p w14:paraId="64A82FB4"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bookmarkStart w:id="612" w:name="_Hlk30160415"/>
            <w:r w:rsidRPr="0010003D">
              <w:rPr>
                <w:rFonts w:ascii="Arial" w:eastAsia="Droid Sans Fallback" w:hAnsi="Arial" w:cs="Arial"/>
                <w:spacing w:val="-6"/>
                <w:kern w:val="24"/>
                <w:sz w:val="24"/>
                <w:szCs w:val="24"/>
              </w:rPr>
              <w:t>Версия документа</w:t>
            </w:r>
          </w:p>
        </w:tc>
        <w:tc>
          <w:tcPr>
            <w:tcW w:w="1520" w:type="dxa"/>
            <w:vMerge w:val="restart"/>
          </w:tcPr>
          <w:p w14:paraId="233B0A46"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r w:rsidRPr="0010003D">
              <w:rPr>
                <w:rFonts w:ascii="Arial" w:eastAsia="Droid Sans Fallback" w:hAnsi="Arial" w:cs="Arial"/>
                <w:spacing w:val="-6"/>
                <w:kern w:val="24"/>
                <w:sz w:val="24"/>
                <w:szCs w:val="24"/>
              </w:rPr>
              <w:t>Дата изменений</w:t>
            </w:r>
          </w:p>
        </w:tc>
        <w:tc>
          <w:tcPr>
            <w:tcW w:w="1952" w:type="dxa"/>
            <w:vMerge w:val="restart"/>
          </w:tcPr>
          <w:p w14:paraId="2B05D8E7"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r w:rsidRPr="0010003D">
              <w:rPr>
                <w:rFonts w:ascii="Arial" w:eastAsia="Droid Sans Fallback" w:hAnsi="Arial" w:cs="Arial"/>
                <w:spacing w:val="-6"/>
                <w:kern w:val="24"/>
                <w:sz w:val="24"/>
                <w:szCs w:val="24"/>
              </w:rPr>
              <w:t>Изменения внес (ФИО)</w:t>
            </w:r>
          </w:p>
        </w:tc>
        <w:tc>
          <w:tcPr>
            <w:tcW w:w="2949" w:type="dxa"/>
            <w:gridSpan w:val="2"/>
          </w:tcPr>
          <w:p w14:paraId="1A5ED59C"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r w:rsidRPr="0010003D">
              <w:rPr>
                <w:rFonts w:ascii="Arial" w:eastAsia="Droid Sans Fallback" w:hAnsi="Arial" w:cs="Arial"/>
                <w:spacing w:val="-6"/>
                <w:kern w:val="24"/>
                <w:sz w:val="24"/>
                <w:szCs w:val="24"/>
              </w:rPr>
              <w:t>Изменения</w:t>
            </w:r>
          </w:p>
        </w:tc>
        <w:tc>
          <w:tcPr>
            <w:tcW w:w="1825" w:type="dxa"/>
            <w:vMerge w:val="restart"/>
          </w:tcPr>
          <w:p w14:paraId="43358449"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r w:rsidRPr="0010003D">
              <w:rPr>
                <w:rFonts w:ascii="Arial" w:eastAsia="Droid Sans Fallback" w:hAnsi="Arial" w:cs="Arial"/>
                <w:spacing w:val="-6"/>
                <w:kern w:val="24"/>
                <w:sz w:val="24"/>
                <w:szCs w:val="24"/>
              </w:rPr>
              <w:t>Действие</w:t>
            </w:r>
          </w:p>
          <w:p w14:paraId="7720AA5A"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r w:rsidRPr="0010003D">
              <w:rPr>
                <w:rFonts w:ascii="Arial" w:eastAsia="Droid Sans Fallback" w:hAnsi="Arial" w:cs="Arial"/>
                <w:spacing w:val="-6"/>
                <w:kern w:val="24"/>
                <w:sz w:val="24"/>
                <w:szCs w:val="24"/>
              </w:rPr>
              <w:t>(добавлен,</w:t>
            </w:r>
          </w:p>
          <w:p w14:paraId="3B3423A0"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r w:rsidRPr="0010003D">
              <w:rPr>
                <w:rFonts w:ascii="Arial" w:eastAsia="Droid Sans Fallback" w:hAnsi="Arial" w:cs="Arial"/>
                <w:spacing w:val="-6"/>
                <w:kern w:val="24"/>
                <w:sz w:val="24"/>
                <w:szCs w:val="24"/>
              </w:rPr>
              <w:t>изменен,</w:t>
            </w:r>
          </w:p>
          <w:p w14:paraId="5A477E60"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r w:rsidRPr="0010003D">
              <w:rPr>
                <w:rFonts w:ascii="Arial" w:eastAsia="Droid Sans Fallback" w:hAnsi="Arial" w:cs="Arial"/>
                <w:spacing w:val="-6"/>
                <w:kern w:val="24"/>
                <w:sz w:val="24"/>
                <w:szCs w:val="24"/>
              </w:rPr>
              <w:t>удален)</w:t>
            </w:r>
          </w:p>
        </w:tc>
      </w:tr>
      <w:tr w:rsidR="0010003D" w:rsidRPr="0010003D" w14:paraId="517E13EE" w14:textId="77777777" w:rsidTr="00223CE0">
        <w:trPr>
          <w:trHeight w:val="1090"/>
        </w:trPr>
        <w:tc>
          <w:tcPr>
            <w:tcW w:w="1593" w:type="dxa"/>
            <w:vMerge/>
          </w:tcPr>
          <w:p w14:paraId="2CAC862D"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vMerge/>
          </w:tcPr>
          <w:p w14:paraId="71A4485B"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vMerge/>
          </w:tcPr>
          <w:p w14:paraId="4678CD5C"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236B1778"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r w:rsidRPr="0010003D">
              <w:rPr>
                <w:rFonts w:ascii="Arial" w:eastAsia="Droid Sans Fallback" w:hAnsi="Arial" w:cs="Arial"/>
                <w:spacing w:val="-6"/>
                <w:kern w:val="24"/>
                <w:sz w:val="24"/>
                <w:szCs w:val="24"/>
              </w:rPr>
              <w:t>№ раздела</w:t>
            </w:r>
          </w:p>
        </w:tc>
        <w:tc>
          <w:tcPr>
            <w:tcW w:w="1751" w:type="dxa"/>
          </w:tcPr>
          <w:p w14:paraId="5E701049"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r w:rsidRPr="0010003D">
              <w:rPr>
                <w:rFonts w:ascii="Arial" w:eastAsia="Droid Sans Fallback" w:hAnsi="Arial" w:cs="Arial"/>
                <w:spacing w:val="-6"/>
                <w:kern w:val="24"/>
                <w:sz w:val="24"/>
                <w:szCs w:val="24"/>
              </w:rPr>
              <w:t>№ подраздела</w:t>
            </w:r>
          </w:p>
        </w:tc>
        <w:tc>
          <w:tcPr>
            <w:tcW w:w="1825" w:type="dxa"/>
            <w:vMerge/>
          </w:tcPr>
          <w:p w14:paraId="0C2DBB7B"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r>
      <w:tr w:rsidR="0010003D" w:rsidRPr="0010003D" w14:paraId="6E2BA3C1" w14:textId="77777777" w:rsidTr="00223CE0">
        <w:trPr>
          <w:trHeight w:val="306"/>
        </w:trPr>
        <w:tc>
          <w:tcPr>
            <w:tcW w:w="1593" w:type="dxa"/>
          </w:tcPr>
          <w:p w14:paraId="6CCF7EC7" w14:textId="4E30DDAE"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6F3F9904" w14:textId="1A94814B"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75DE310D" w14:textId="583594A6"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680CB0A3" w14:textId="3BEB9811"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49E1533A" w14:textId="0BBF1093"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6442B521" w14:textId="71B01914"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r>
      <w:tr w:rsidR="0010003D" w:rsidRPr="0010003D" w14:paraId="2925D5DA" w14:textId="77777777" w:rsidTr="00223CE0">
        <w:trPr>
          <w:trHeight w:val="306"/>
        </w:trPr>
        <w:tc>
          <w:tcPr>
            <w:tcW w:w="1593" w:type="dxa"/>
          </w:tcPr>
          <w:p w14:paraId="1B360B1E" w14:textId="2171F059"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035535E0" w14:textId="0864E355"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770079C9" w14:textId="77D38366"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684D02B0" w14:textId="1CA4C2D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6D6D15A4"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0CE43083" w14:textId="43B54855"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r>
      <w:tr w:rsidR="0010003D" w:rsidRPr="0010003D" w14:paraId="5116A551" w14:textId="77777777" w:rsidTr="00223CE0">
        <w:trPr>
          <w:trHeight w:val="306"/>
        </w:trPr>
        <w:tc>
          <w:tcPr>
            <w:tcW w:w="1593" w:type="dxa"/>
          </w:tcPr>
          <w:p w14:paraId="2B89D1E1" w14:textId="447F5519"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61457BBA" w14:textId="7EACC144"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41A88A5A" w14:textId="79EC70B5"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79D07B3B" w14:textId="44F80534" w:rsidR="0010003D" w:rsidRPr="0095275F"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4E146CC9"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009E39A8" w14:textId="2B1E5037" w:rsidR="0010003D" w:rsidRPr="0097374F"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r>
      <w:tr w:rsidR="00F16DF5" w:rsidRPr="0010003D" w14:paraId="3597E9E6" w14:textId="77777777" w:rsidTr="00223CE0">
        <w:trPr>
          <w:trHeight w:val="323"/>
        </w:trPr>
        <w:tc>
          <w:tcPr>
            <w:tcW w:w="1593" w:type="dxa"/>
          </w:tcPr>
          <w:p w14:paraId="6CD0F29C" w14:textId="4D17632C" w:rsidR="00F16DF5" w:rsidRPr="0010003D" w:rsidRDefault="00F16DF5" w:rsidP="00F16DF5">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26F83C57" w14:textId="353854BB" w:rsidR="00F16DF5" w:rsidRPr="0010003D" w:rsidRDefault="00F16DF5" w:rsidP="00F16DF5">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1C2F9E37" w14:textId="62A37E7C" w:rsidR="00F16DF5" w:rsidRPr="0010003D" w:rsidRDefault="00F16DF5" w:rsidP="00F16DF5">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69D557D4" w14:textId="1CCF9568" w:rsidR="00F16DF5" w:rsidRPr="00F16DF5" w:rsidRDefault="00F16DF5" w:rsidP="00F16DF5">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38975488" w14:textId="1E6DA84C" w:rsidR="00F16DF5" w:rsidRPr="009A0D95" w:rsidRDefault="00F16DF5" w:rsidP="00F16DF5">
            <w:pPr>
              <w:keepNext/>
              <w:keepLines/>
              <w:suppressAutoHyphens/>
              <w:spacing w:line="300" w:lineRule="auto"/>
              <w:contextualSpacing/>
              <w:jc w:val="center"/>
              <w:rPr>
                <w:rFonts w:ascii="Arial" w:eastAsia="Droid Sans Fallback" w:hAnsi="Arial" w:cs="Arial"/>
                <w:spacing w:val="-6"/>
                <w:kern w:val="24"/>
                <w:sz w:val="24"/>
                <w:szCs w:val="24"/>
                <w:lang w:val="en-US"/>
              </w:rPr>
            </w:pPr>
          </w:p>
        </w:tc>
        <w:tc>
          <w:tcPr>
            <w:tcW w:w="1825" w:type="dxa"/>
          </w:tcPr>
          <w:p w14:paraId="2092AA31" w14:textId="63F0829C" w:rsidR="00F16DF5" w:rsidRPr="0010003D" w:rsidRDefault="00F16DF5" w:rsidP="00F16DF5">
            <w:pPr>
              <w:keepNext/>
              <w:keepLines/>
              <w:suppressAutoHyphens/>
              <w:spacing w:line="300" w:lineRule="auto"/>
              <w:contextualSpacing/>
              <w:jc w:val="center"/>
              <w:rPr>
                <w:rFonts w:ascii="Arial" w:eastAsia="Droid Sans Fallback" w:hAnsi="Arial" w:cs="Arial"/>
                <w:spacing w:val="-6"/>
                <w:kern w:val="24"/>
                <w:sz w:val="24"/>
                <w:szCs w:val="24"/>
              </w:rPr>
            </w:pPr>
          </w:p>
        </w:tc>
      </w:tr>
      <w:tr w:rsidR="00F16DF5" w:rsidRPr="0010003D" w14:paraId="09E75FC0" w14:textId="77777777" w:rsidTr="00223CE0">
        <w:trPr>
          <w:trHeight w:val="306"/>
        </w:trPr>
        <w:tc>
          <w:tcPr>
            <w:tcW w:w="1593" w:type="dxa"/>
          </w:tcPr>
          <w:p w14:paraId="1FF4FD11" w14:textId="7964A558" w:rsidR="00F16DF5" w:rsidRPr="0010003D" w:rsidRDefault="00F16DF5" w:rsidP="00F16DF5">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149D26DB" w14:textId="3CAAA40F" w:rsidR="00F16DF5" w:rsidRPr="0010003D" w:rsidRDefault="00F16DF5" w:rsidP="00F16DF5">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6BE86371" w14:textId="304AB265" w:rsidR="00F16DF5" w:rsidRPr="0010003D" w:rsidRDefault="00F16DF5" w:rsidP="00F16DF5">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4D3BD59E" w14:textId="07645CD9" w:rsidR="00F16DF5" w:rsidRPr="00F16DF5" w:rsidRDefault="00F16DF5" w:rsidP="00F16DF5">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0B7EFA13" w14:textId="7E61C235" w:rsidR="00F16DF5" w:rsidRPr="0010003D" w:rsidRDefault="00F16DF5" w:rsidP="00F16DF5">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214C5F0E" w14:textId="154475A4" w:rsidR="00F16DF5" w:rsidRPr="0010003D" w:rsidRDefault="00F16DF5" w:rsidP="00F16DF5">
            <w:pPr>
              <w:keepNext/>
              <w:keepLines/>
              <w:suppressAutoHyphens/>
              <w:spacing w:line="300" w:lineRule="auto"/>
              <w:contextualSpacing/>
              <w:jc w:val="center"/>
              <w:rPr>
                <w:rFonts w:ascii="Arial" w:eastAsia="Droid Sans Fallback" w:hAnsi="Arial" w:cs="Arial"/>
                <w:spacing w:val="-6"/>
                <w:kern w:val="24"/>
                <w:sz w:val="24"/>
                <w:szCs w:val="24"/>
              </w:rPr>
            </w:pPr>
          </w:p>
        </w:tc>
      </w:tr>
      <w:tr w:rsidR="0010003D" w:rsidRPr="0010003D" w14:paraId="3A5AB5F3" w14:textId="77777777" w:rsidTr="00223CE0">
        <w:trPr>
          <w:trHeight w:val="306"/>
        </w:trPr>
        <w:tc>
          <w:tcPr>
            <w:tcW w:w="1593" w:type="dxa"/>
          </w:tcPr>
          <w:p w14:paraId="7B173251" w14:textId="335BF996" w:rsidR="0010003D" w:rsidRPr="007D0F84" w:rsidRDefault="0010003D" w:rsidP="0010003D">
            <w:pPr>
              <w:keepNext/>
              <w:keepLines/>
              <w:suppressAutoHyphens/>
              <w:spacing w:line="300" w:lineRule="auto"/>
              <w:contextualSpacing/>
              <w:jc w:val="center"/>
              <w:rPr>
                <w:rFonts w:ascii="Arial" w:eastAsia="Droid Sans Fallback" w:hAnsi="Arial" w:cs="Arial"/>
                <w:spacing w:val="-6"/>
                <w:kern w:val="24"/>
                <w:sz w:val="24"/>
                <w:szCs w:val="24"/>
                <w:lang w:val="en-US"/>
              </w:rPr>
            </w:pPr>
          </w:p>
        </w:tc>
        <w:tc>
          <w:tcPr>
            <w:tcW w:w="1520" w:type="dxa"/>
          </w:tcPr>
          <w:p w14:paraId="43F234AD" w14:textId="6B9AF954"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3DDBB660" w14:textId="0C27BD6F"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30F05F70" w14:textId="63D20C1E"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108A0802" w14:textId="17102F6C"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1A61F0AC" w14:textId="7E642AFC"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r>
      <w:tr w:rsidR="0010003D" w:rsidRPr="0010003D" w14:paraId="56E5862C" w14:textId="77777777" w:rsidTr="00223CE0">
        <w:trPr>
          <w:trHeight w:val="323"/>
        </w:trPr>
        <w:tc>
          <w:tcPr>
            <w:tcW w:w="1593" w:type="dxa"/>
          </w:tcPr>
          <w:p w14:paraId="4502FF59" w14:textId="4733865C"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1F0ACB88" w14:textId="6971A0D2"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7C2EDDD8" w14:textId="58EBCF04"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2D01A593" w14:textId="357B5EAC"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3339C6DA"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4A8E79DA" w14:textId="6A82C2E3"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r>
      <w:tr w:rsidR="0010003D" w:rsidRPr="0010003D" w14:paraId="47700518" w14:textId="77777777" w:rsidTr="00223CE0">
        <w:trPr>
          <w:trHeight w:val="306"/>
        </w:trPr>
        <w:tc>
          <w:tcPr>
            <w:tcW w:w="1593" w:type="dxa"/>
          </w:tcPr>
          <w:p w14:paraId="3E5927FE" w14:textId="5F156A4C"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7D600539" w14:textId="5E82E844"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67B5669F" w14:textId="0307D4FF"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352ED8F9" w14:textId="525E3443"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6146A1EB"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6DBEAFED" w14:textId="1EB64ABF"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r>
      <w:tr w:rsidR="00223CE0" w:rsidRPr="0010003D" w14:paraId="08F1B590" w14:textId="77777777" w:rsidTr="00223CE0">
        <w:trPr>
          <w:trHeight w:val="306"/>
        </w:trPr>
        <w:tc>
          <w:tcPr>
            <w:tcW w:w="1593" w:type="dxa"/>
          </w:tcPr>
          <w:p w14:paraId="2F803612" w14:textId="0BB49351" w:rsidR="00223CE0" w:rsidRPr="0010003D" w:rsidRDefault="00223CE0" w:rsidP="00223CE0">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64A72DE6" w14:textId="1D817D67" w:rsidR="00223CE0" w:rsidRPr="0010003D" w:rsidRDefault="00223CE0" w:rsidP="00223CE0">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7C98B6D4" w14:textId="3A95BD07" w:rsidR="00223CE0" w:rsidRPr="0010003D" w:rsidRDefault="00223CE0" w:rsidP="00223CE0">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09AAE0E6" w14:textId="18DB92A7" w:rsidR="00223CE0" w:rsidRPr="0010003D" w:rsidRDefault="00223CE0" w:rsidP="00223CE0">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7B829105" w14:textId="77777777" w:rsidR="00223CE0" w:rsidRPr="0010003D" w:rsidRDefault="00223CE0" w:rsidP="00223CE0">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5B02793B" w14:textId="539BBE2C" w:rsidR="00223CE0" w:rsidRPr="0010003D" w:rsidRDefault="00223CE0" w:rsidP="00223CE0">
            <w:pPr>
              <w:keepNext/>
              <w:keepLines/>
              <w:suppressAutoHyphens/>
              <w:spacing w:line="300" w:lineRule="auto"/>
              <w:contextualSpacing/>
              <w:jc w:val="center"/>
              <w:rPr>
                <w:rFonts w:ascii="Arial" w:eastAsia="Droid Sans Fallback" w:hAnsi="Arial" w:cs="Arial"/>
                <w:spacing w:val="-6"/>
                <w:kern w:val="24"/>
                <w:sz w:val="24"/>
                <w:szCs w:val="24"/>
              </w:rPr>
            </w:pPr>
          </w:p>
        </w:tc>
      </w:tr>
      <w:tr w:rsidR="0010003D" w:rsidRPr="0010003D" w14:paraId="5195F734" w14:textId="77777777" w:rsidTr="00223CE0">
        <w:trPr>
          <w:trHeight w:val="306"/>
        </w:trPr>
        <w:tc>
          <w:tcPr>
            <w:tcW w:w="1593" w:type="dxa"/>
          </w:tcPr>
          <w:p w14:paraId="3BCF02B8" w14:textId="046F83E6"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0FA82989" w14:textId="4A56F12F"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414E1455" w14:textId="6E40E325"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6B6ED71E" w14:textId="4FF467DA"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163F9CBA"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216C44BE" w14:textId="29843510"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r>
      <w:tr w:rsidR="0010003D" w:rsidRPr="0010003D" w14:paraId="54760FAD" w14:textId="77777777" w:rsidTr="00223CE0">
        <w:trPr>
          <w:trHeight w:val="323"/>
        </w:trPr>
        <w:tc>
          <w:tcPr>
            <w:tcW w:w="1593" w:type="dxa"/>
          </w:tcPr>
          <w:p w14:paraId="013958FE"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1017A63F"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76518B89"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31630B82"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3FBD3858"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592751B2"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r>
      <w:tr w:rsidR="0010003D" w:rsidRPr="0010003D" w14:paraId="5647F113" w14:textId="77777777" w:rsidTr="00223CE0">
        <w:trPr>
          <w:trHeight w:val="306"/>
        </w:trPr>
        <w:tc>
          <w:tcPr>
            <w:tcW w:w="1593" w:type="dxa"/>
          </w:tcPr>
          <w:p w14:paraId="50443CE8"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64E1810C"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3A20915C"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0E7554C3"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46416441"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55AFD9EB"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r>
      <w:tr w:rsidR="0010003D" w:rsidRPr="0010003D" w14:paraId="660DFBE3" w14:textId="77777777" w:rsidTr="00223CE0">
        <w:trPr>
          <w:trHeight w:val="306"/>
        </w:trPr>
        <w:tc>
          <w:tcPr>
            <w:tcW w:w="1593" w:type="dxa"/>
          </w:tcPr>
          <w:p w14:paraId="20F8448A"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6F6A256A"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562A580E"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3180F75D"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3B9E824D"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4AF9A3CE"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r>
      <w:tr w:rsidR="0010003D" w:rsidRPr="0010003D" w14:paraId="391327D9" w14:textId="77777777" w:rsidTr="00223CE0">
        <w:trPr>
          <w:trHeight w:val="306"/>
        </w:trPr>
        <w:tc>
          <w:tcPr>
            <w:tcW w:w="1593" w:type="dxa"/>
          </w:tcPr>
          <w:p w14:paraId="41851C71"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2AA0E0E3"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78E02307"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49ACB715"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01F87E12"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3509190F"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r>
      <w:tr w:rsidR="0010003D" w:rsidRPr="0010003D" w14:paraId="556A2782" w14:textId="77777777" w:rsidTr="00223CE0">
        <w:trPr>
          <w:trHeight w:val="306"/>
        </w:trPr>
        <w:tc>
          <w:tcPr>
            <w:tcW w:w="1593" w:type="dxa"/>
          </w:tcPr>
          <w:p w14:paraId="2EEC80AE"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42116CAD"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3182FE0B"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0958B3A2"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2AEFF3D8"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526A5C77"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r>
      <w:tr w:rsidR="0010003D" w:rsidRPr="0010003D" w14:paraId="3129151E" w14:textId="77777777" w:rsidTr="00223CE0">
        <w:trPr>
          <w:trHeight w:val="323"/>
        </w:trPr>
        <w:tc>
          <w:tcPr>
            <w:tcW w:w="1593" w:type="dxa"/>
          </w:tcPr>
          <w:p w14:paraId="647A7DBE"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4A36C1DB"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31B7D49D"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74644DA5"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lang w:val="en-US"/>
              </w:rPr>
            </w:pPr>
          </w:p>
        </w:tc>
        <w:tc>
          <w:tcPr>
            <w:tcW w:w="1751" w:type="dxa"/>
          </w:tcPr>
          <w:p w14:paraId="47039F23"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70FCE6A4"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r>
      <w:tr w:rsidR="0010003D" w:rsidRPr="0010003D" w14:paraId="688D031D" w14:textId="77777777" w:rsidTr="00223CE0">
        <w:trPr>
          <w:trHeight w:val="306"/>
        </w:trPr>
        <w:tc>
          <w:tcPr>
            <w:tcW w:w="1593" w:type="dxa"/>
          </w:tcPr>
          <w:p w14:paraId="101BFD56"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1CD29320"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55630605"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52EACE06"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14EE9EB7"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214B807D"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r>
      <w:tr w:rsidR="0010003D" w:rsidRPr="0010003D" w14:paraId="571F3E8F" w14:textId="77777777" w:rsidTr="00223CE0">
        <w:trPr>
          <w:trHeight w:val="306"/>
        </w:trPr>
        <w:tc>
          <w:tcPr>
            <w:tcW w:w="1593" w:type="dxa"/>
          </w:tcPr>
          <w:p w14:paraId="04BD6939"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717A6295"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7F24D4C7"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4303D0CD"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046E21B7"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101029C6"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r>
      <w:tr w:rsidR="0010003D" w:rsidRPr="0010003D" w14:paraId="22D631F0" w14:textId="77777777" w:rsidTr="00223CE0">
        <w:trPr>
          <w:trHeight w:val="306"/>
        </w:trPr>
        <w:tc>
          <w:tcPr>
            <w:tcW w:w="1593" w:type="dxa"/>
          </w:tcPr>
          <w:p w14:paraId="64AFE58A"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4B05C70F"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37B261D1"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515F60D2"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53124695"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7F2AAA5A"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r>
      <w:tr w:rsidR="0010003D" w:rsidRPr="0010003D" w14:paraId="587DF4E2" w14:textId="77777777" w:rsidTr="00223CE0">
        <w:trPr>
          <w:trHeight w:val="323"/>
        </w:trPr>
        <w:tc>
          <w:tcPr>
            <w:tcW w:w="1593" w:type="dxa"/>
          </w:tcPr>
          <w:p w14:paraId="0E4685C1"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4285EE1E"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270CC6CC"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3033480B"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3A5F8FDC"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7F1EB7CB"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r>
      <w:tr w:rsidR="0010003D" w:rsidRPr="0010003D" w14:paraId="51171A28" w14:textId="77777777" w:rsidTr="00223CE0">
        <w:trPr>
          <w:trHeight w:val="306"/>
        </w:trPr>
        <w:tc>
          <w:tcPr>
            <w:tcW w:w="1593" w:type="dxa"/>
          </w:tcPr>
          <w:p w14:paraId="732871F7"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71A91833"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7F1245F3"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7B126AFE"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0C9F8BE3"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5FC62F72"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r>
      <w:tr w:rsidR="0010003D" w:rsidRPr="0010003D" w14:paraId="2C8DE636" w14:textId="77777777" w:rsidTr="00223CE0">
        <w:trPr>
          <w:trHeight w:val="306"/>
        </w:trPr>
        <w:tc>
          <w:tcPr>
            <w:tcW w:w="1593" w:type="dxa"/>
          </w:tcPr>
          <w:p w14:paraId="7E534007"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5ACC4207"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690DFF8D"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5911AB79"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15EC2657"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1F8781DE"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r>
      <w:tr w:rsidR="0010003D" w:rsidRPr="0010003D" w14:paraId="504D8B7F" w14:textId="77777777" w:rsidTr="00223CE0">
        <w:trPr>
          <w:trHeight w:val="306"/>
        </w:trPr>
        <w:tc>
          <w:tcPr>
            <w:tcW w:w="1593" w:type="dxa"/>
          </w:tcPr>
          <w:p w14:paraId="5AC560CF"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611FD211"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1CCAD375"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2C1EFDF5"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3C015A4C"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1AF1FB97"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r>
      <w:tr w:rsidR="0010003D" w:rsidRPr="0010003D" w14:paraId="18FFCF00" w14:textId="77777777" w:rsidTr="00223CE0">
        <w:trPr>
          <w:trHeight w:val="323"/>
        </w:trPr>
        <w:tc>
          <w:tcPr>
            <w:tcW w:w="1593" w:type="dxa"/>
          </w:tcPr>
          <w:p w14:paraId="49ED7774"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360C81B2"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18D85A5D"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3F0F6D50"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4DE1737F"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5D18BC61"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r>
      <w:tr w:rsidR="0010003D" w:rsidRPr="0010003D" w14:paraId="74067749" w14:textId="77777777" w:rsidTr="00223CE0">
        <w:trPr>
          <w:trHeight w:val="306"/>
        </w:trPr>
        <w:tc>
          <w:tcPr>
            <w:tcW w:w="1593" w:type="dxa"/>
          </w:tcPr>
          <w:p w14:paraId="28B4ECD9"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3FEEFD00"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4E6CBD5E"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3CA9AD38"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546710AA"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10F72300"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r>
      <w:tr w:rsidR="0010003D" w:rsidRPr="0010003D" w14:paraId="0C31542D" w14:textId="77777777" w:rsidTr="00223CE0">
        <w:trPr>
          <w:trHeight w:val="306"/>
        </w:trPr>
        <w:tc>
          <w:tcPr>
            <w:tcW w:w="1593" w:type="dxa"/>
          </w:tcPr>
          <w:p w14:paraId="371B25E1"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2788F40B"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4C071287"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465E984A"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36052128"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7DD5BFF0"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r>
      <w:tr w:rsidR="0010003D" w:rsidRPr="0010003D" w14:paraId="7818B331" w14:textId="77777777" w:rsidTr="00223CE0">
        <w:trPr>
          <w:trHeight w:val="306"/>
        </w:trPr>
        <w:tc>
          <w:tcPr>
            <w:tcW w:w="1593" w:type="dxa"/>
          </w:tcPr>
          <w:p w14:paraId="5B76EABC"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7C180476"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40701EB9"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285782CA"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40414238"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22963916"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r>
      <w:tr w:rsidR="0010003D" w:rsidRPr="0010003D" w14:paraId="1403CA77" w14:textId="77777777" w:rsidTr="00223CE0">
        <w:trPr>
          <w:trHeight w:val="323"/>
        </w:trPr>
        <w:tc>
          <w:tcPr>
            <w:tcW w:w="1593" w:type="dxa"/>
          </w:tcPr>
          <w:p w14:paraId="669F5376"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520" w:type="dxa"/>
          </w:tcPr>
          <w:p w14:paraId="0951CF08"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952" w:type="dxa"/>
          </w:tcPr>
          <w:p w14:paraId="22800E5F"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198" w:type="dxa"/>
          </w:tcPr>
          <w:p w14:paraId="25B40949"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751" w:type="dxa"/>
          </w:tcPr>
          <w:p w14:paraId="06D506E5"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c>
          <w:tcPr>
            <w:tcW w:w="1825" w:type="dxa"/>
          </w:tcPr>
          <w:p w14:paraId="35763CB5" w14:textId="77777777" w:rsidR="0010003D" w:rsidRPr="0010003D" w:rsidRDefault="0010003D" w:rsidP="0010003D">
            <w:pPr>
              <w:keepNext/>
              <w:keepLines/>
              <w:suppressAutoHyphens/>
              <w:spacing w:line="300" w:lineRule="auto"/>
              <w:contextualSpacing/>
              <w:jc w:val="center"/>
              <w:rPr>
                <w:rFonts w:ascii="Arial" w:eastAsia="Droid Sans Fallback" w:hAnsi="Arial" w:cs="Arial"/>
                <w:spacing w:val="-6"/>
                <w:kern w:val="24"/>
                <w:sz w:val="24"/>
                <w:szCs w:val="24"/>
              </w:rPr>
            </w:pPr>
          </w:p>
        </w:tc>
      </w:tr>
      <w:bookmarkEnd w:id="612"/>
    </w:tbl>
    <w:p w14:paraId="55A7CDFB" w14:textId="77777777" w:rsidR="0010003D" w:rsidRPr="0010003D" w:rsidRDefault="0010003D" w:rsidP="0010003D">
      <w:pPr>
        <w:pStyle w:val="a5"/>
      </w:pPr>
    </w:p>
    <w:p w14:paraId="4B27A997" w14:textId="77777777" w:rsidR="00013358" w:rsidRPr="00013358" w:rsidRDefault="00013358" w:rsidP="00013358">
      <w:pPr>
        <w:pStyle w:val="a5"/>
      </w:pPr>
    </w:p>
    <w:sectPr w:rsidR="00013358" w:rsidRPr="00013358" w:rsidSect="00205398">
      <w:footerReference w:type="default" r:id="rId380"/>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7EB31B" w14:textId="77777777" w:rsidR="00A871E8" w:rsidRDefault="00A871E8" w:rsidP="00205398">
      <w:pPr>
        <w:spacing w:after="0" w:line="240" w:lineRule="auto"/>
      </w:pPr>
      <w:r>
        <w:separator/>
      </w:r>
    </w:p>
  </w:endnote>
  <w:endnote w:type="continuationSeparator" w:id="0">
    <w:p w14:paraId="7852F4B3" w14:textId="77777777" w:rsidR="00A871E8" w:rsidRDefault="00A871E8" w:rsidP="0020539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Droid Sans Fallback">
    <w:altName w:val="Times New Roman"/>
    <w:charset w:val="01"/>
    <w:family w:val="auto"/>
    <w:pitch w:val="variable"/>
  </w:font>
  <w:font w:name="Calibri Light">
    <w:panose1 w:val="020F0302020204030204"/>
    <w:charset w:val="CC"/>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FreeSans">
    <w:altName w:val="Times New Roman"/>
    <w:panose1 w:val="00000000000000000000"/>
    <w:charset w:val="00"/>
    <w:family w:val="roman"/>
    <w:notTrueType/>
    <w:pitch w:val="default"/>
  </w:font>
  <w:font w:name="GOST type B">
    <w:altName w:val="Calibri"/>
    <w:charset w:val="CC"/>
    <w:family w:val="swiss"/>
    <w:pitch w:val="variable"/>
    <w:sig w:usb0="00000203" w:usb1="00000000" w:usb2="00000000" w:usb3="00000000" w:csb0="00000005" w:csb1="00000000"/>
  </w:font>
  <w:font w:name="Segoe UI">
    <w:panose1 w:val="020B0502040204020203"/>
    <w:charset w:val="CC"/>
    <w:family w:val="swiss"/>
    <w:pitch w:val="variable"/>
    <w:sig w:usb0="E4002EFF" w:usb1="C000E47F" w:usb2="00000009" w:usb3="00000000" w:csb0="000001FF" w:csb1="00000000"/>
  </w:font>
  <w:font w:name="Open Sans Light">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a"/>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22"/>
      <w:gridCol w:w="5081"/>
      <w:gridCol w:w="2252"/>
    </w:tblGrid>
    <w:tr w:rsidR="00B1018E" w:rsidRPr="00205398" w14:paraId="4864D20F" w14:textId="77777777" w:rsidTr="00FF2263">
      <w:tc>
        <w:tcPr>
          <w:tcW w:w="2263" w:type="dxa"/>
        </w:tcPr>
        <w:p w14:paraId="77271B41" w14:textId="77777777" w:rsidR="00B1018E" w:rsidRPr="00205398" w:rsidRDefault="00B1018E" w:rsidP="00205398">
          <w:pPr>
            <w:rPr>
              <w:rFonts w:ascii="Arial" w:eastAsia="Droid Sans Fallback" w:hAnsi="Arial" w:cs="Arial"/>
              <w:kern w:val="1"/>
              <w:lang w:bidi="hi-IN"/>
            </w:rPr>
          </w:pPr>
          <w:r w:rsidRPr="00205398">
            <w:rPr>
              <w:rFonts w:ascii="Arial" w:eastAsia="Droid Sans Fallback" w:hAnsi="Arial" w:cs="Arial"/>
              <w:noProof/>
              <w:kern w:val="1"/>
              <w:lang w:bidi="hi-IN"/>
            </w:rPr>
            <w:drawing>
              <wp:anchor distT="0" distB="0" distL="114300" distR="114300" simplePos="0" relativeHeight="251659264" behindDoc="0" locked="0" layoutInCell="1" allowOverlap="1" wp14:anchorId="5EDB65C2" wp14:editId="21DBBB4A">
                <wp:simplePos x="0" y="0"/>
                <wp:positionH relativeFrom="column">
                  <wp:posOffset>-3810</wp:posOffset>
                </wp:positionH>
                <wp:positionV relativeFrom="paragraph">
                  <wp:posOffset>70485</wp:posOffset>
                </wp:positionV>
                <wp:extent cx="644236" cy="412461"/>
                <wp:effectExtent l="0" t="0" r="3810" b="6985"/>
                <wp:wrapNone/>
                <wp:docPr id="1883" name="Рисунок 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44236" cy="412461"/>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529" w:type="dxa"/>
        </w:tcPr>
        <w:p w14:paraId="324D894C" w14:textId="77777777" w:rsidR="00B1018E" w:rsidRPr="00205398" w:rsidRDefault="00B1018E" w:rsidP="00205398">
          <w:pPr>
            <w:jc w:val="center"/>
            <w:rPr>
              <w:rFonts w:ascii="Arial" w:eastAsia="Droid Sans Fallback" w:hAnsi="Arial" w:cs="Arial"/>
              <w:kern w:val="1"/>
              <w:lang w:bidi="hi-IN"/>
            </w:rPr>
          </w:pPr>
        </w:p>
        <w:p w14:paraId="6398E5AD" w14:textId="43B1A2D6" w:rsidR="00B1018E" w:rsidRPr="007E7A61" w:rsidRDefault="009D719A" w:rsidP="00205398">
          <w:pPr>
            <w:jc w:val="center"/>
            <w:rPr>
              <w:rFonts w:ascii="Arial" w:eastAsia="Droid Sans Fallback" w:hAnsi="Arial" w:cs="Arial"/>
              <w:kern w:val="1"/>
              <w:lang w:bidi="hi-IN"/>
            </w:rPr>
          </w:pPr>
          <w:bookmarkStart w:id="613" w:name="_Hlk44944478"/>
          <w:r>
            <w:rPr>
              <w:rFonts w:ascii="Arial" w:eastAsia="Droid Sans Fallback" w:hAnsi="Arial" w:cs="Arial"/>
              <w:kern w:val="1"/>
              <w:lang w:bidi="hi-IN"/>
            </w:rPr>
            <w:t>Руководство</w:t>
          </w:r>
          <w:r w:rsidR="00B1018E">
            <w:rPr>
              <w:rFonts w:ascii="Arial" w:eastAsia="Droid Sans Fallback" w:hAnsi="Arial" w:cs="Arial"/>
              <w:kern w:val="1"/>
              <w:lang w:bidi="hi-IN"/>
            </w:rPr>
            <w:t xml:space="preserve"> </w:t>
          </w:r>
          <w:bookmarkEnd w:id="613"/>
          <w:r w:rsidR="00F51503">
            <w:rPr>
              <w:rFonts w:ascii="Arial" w:eastAsia="Droid Sans Fallback" w:hAnsi="Arial" w:cs="Arial"/>
              <w:kern w:val="1"/>
              <w:lang w:bidi="hi-IN"/>
            </w:rPr>
            <w:t xml:space="preserve">по </w:t>
          </w:r>
          <w:r w:rsidR="00013358">
            <w:rPr>
              <w:rFonts w:ascii="Arial" w:eastAsia="Droid Sans Fallback" w:hAnsi="Arial" w:cs="Arial"/>
              <w:kern w:val="1"/>
              <w:lang w:bidi="hi-IN"/>
            </w:rPr>
            <w:t xml:space="preserve">работе </w:t>
          </w:r>
          <w:r>
            <w:rPr>
              <w:rFonts w:ascii="Arial" w:eastAsia="Droid Sans Fallback" w:hAnsi="Arial" w:cs="Arial"/>
              <w:kern w:val="1"/>
              <w:lang w:bidi="hi-IN"/>
            </w:rPr>
            <w:t>в АС</w:t>
          </w:r>
          <w:r w:rsidR="00013358">
            <w:rPr>
              <w:rFonts w:ascii="Arial" w:eastAsia="Droid Sans Fallback" w:hAnsi="Arial" w:cs="Arial"/>
              <w:kern w:val="1"/>
              <w:lang w:bidi="hi-IN"/>
            </w:rPr>
            <w:t xml:space="preserve"> </w:t>
          </w:r>
          <w:r w:rsidR="001459DB" w:rsidRPr="001459DB">
            <w:rPr>
              <w:rFonts w:ascii="Arial" w:eastAsia="Droid Sans Fallback" w:hAnsi="Arial" w:cs="Arial"/>
              <w:kern w:val="1"/>
              <w:lang w:bidi="hi-IN"/>
            </w:rPr>
            <w:t>хТрек.</w:t>
          </w:r>
          <w:r w:rsidR="00640655">
            <w:rPr>
              <w:rFonts w:ascii="Arial" w:eastAsia="Droid Sans Fallback" w:hAnsi="Arial" w:cs="Arial"/>
              <w:kern w:val="1"/>
              <w:lang w:bidi="hi-IN"/>
            </w:rPr>
            <w:t>Логистика</w:t>
          </w:r>
        </w:p>
      </w:tc>
      <w:tc>
        <w:tcPr>
          <w:tcW w:w="2403" w:type="dxa"/>
        </w:tcPr>
        <w:p w14:paraId="7BAFF91B" w14:textId="77777777" w:rsidR="00B1018E" w:rsidRPr="00205398" w:rsidRDefault="00B1018E" w:rsidP="00205398">
          <w:pPr>
            <w:jc w:val="both"/>
            <w:rPr>
              <w:rFonts w:ascii="Arial" w:eastAsia="Droid Sans Fallback" w:hAnsi="Arial" w:cs="Arial"/>
              <w:kern w:val="1"/>
              <w:lang w:bidi="hi-IN"/>
            </w:rPr>
          </w:pPr>
          <w:r w:rsidRPr="00205398">
            <w:rPr>
              <w:rFonts w:ascii="Arial" w:eastAsia="Droid Sans Fallback" w:hAnsi="Arial" w:cs="Arial"/>
              <w:kern w:val="1"/>
              <w:lang w:bidi="hi-IN"/>
            </w:rPr>
            <w:tab/>
          </w:r>
        </w:p>
        <w:p w14:paraId="28F48A27" w14:textId="77777777" w:rsidR="00B1018E" w:rsidRPr="00205398" w:rsidRDefault="00B1018E" w:rsidP="00205398">
          <w:pPr>
            <w:jc w:val="right"/>
            <w:rPr>
              <w:rFonts w:ascii="Arial" w:eastAsia="Droid Sans Fallback" w:hAnsi="Arial" w:cs="Arial"/>
              <w:kern w:val="1"/>
              <w:lang w:bidi="hi-IN"/>
            </w:rPr>
          </w:pPr>
          <w:r w:rsidRPr="00205398">
            <w:rPr>
              <w:rFonts w:ascii="Arial" w:eastAsia="Droid Sans Fallback" w:hAnsi="Arial" w:cs="Arial"/>
              <w:kern w:val="1"/>
              <w:lang w:bidi="hi-IN"/>
            </w:rPr>
            <w:t xml:space="preserve">Страница </w:t>
          </w:r>
          <w:r w:rsidRPr="00205398">
            <w:rPr>
              <w:rFonts w:ascii="Arial" w:eastAsia="Droid Sans Fallback" w:hAnsi="Arial" w:cs="Arial"/>
              <w:b/>
              <w:bCs/>
              <w:kern w:val="1"/>
              <w:lang w:bidi="hi-IN"/>
            </w:rPr>
            <w:fldChar w:fldCharType="begin"/>
          </w:r>
          <w:r w:rsidRPr="00205398">
            <w:rPr>
              <w:rFonts w:ascii="Arial" w:eastAsia="Droid Sans Fallback" w:hAnsi="Arial" w:cs="Arial"/>
              <w:b/>
              <w:bCs/>
              <w:kern w:val="1"/>
              <w:lang w:bidi="hi-IN"/>
            </w:rPr>
            <w:instrText>PAGE</w:instrText>
          </w:r>
          <w:r w:rsidRPr="00205398">
            <w:rPr>
              <w:rFonts w:ascii="Arial" w:eastAsia="Droid Sans Fallback" w:hAnsi="Arial" w:cs="Arial"/>
              <w:b/>
              <w:bCs/>
              <w:kern w:val="1"/>
              <w:lang w:bidi="hi-IN"/>
            </w:rPr>
            <w:fldChar w:fldCharType="separate"/>
          </w:r>
          <w:r w:rsidRPr="00205398">
            <w:rPr>
              <w:rFonts w:ascii="Arial" w:eastAsia="Droid Sans Fallback" w:hAnsi="Arial" w:cs="Arial"/>
              <w:b/>
              <w:bCs/>
              <w:kern w:val="1"/>
              <w:szCs w:val="28"/>
              <w:lang w:bidi="hi-IN"/>
            </w:rPr>
            <w:t>1</w:t>
          </w:r>
          <w:r w:rsidRPr="00205398">
            <w:rPr>
              <w:rFonts w:ascii="Arial" w:eastAsia="Droid Sans Fallback" w:hAnsi="Arial" w:cs="Arial"/>
              <w:b/>
              <w:bCs/>
              <w:kern w:val="1"/>
              <w:lang w:bidi="hi-IN"/>
            </w:rPr>
            <w:fldChar w:fldCharType="end"/>
          </w:r>
          <w:r w:rsidRPr="00205398">
            <w:rPr>
              <w:rFonts w:ascii="Arial" w:eastAsia="Droid Sans Fallback" w:hAnsi="Arial" w:cs="Arial"/>
              <w:kern w:val="1"/>
              <w:lang w:bidi="hi-IN"/>
            </w:rPr>
            <w:t xml:space="preserve"> из </w:t>
          </w:r>
          <w:r w:rsidRPr="00205398">
            <w:rPr>
              <w:rFonts w:ascii="Arial" w:eastAsia="Droid Sans Fallback" w:hAnsi="Arial" w:cs="Arial"/>
              <w:b/>
              <w:bCs/>
              <w:kern w:val="1"/>
              <w:lang w:bidi="hi-IN"/>
            </w:rPr>
            <w:fldChar w:fldCharType="begin"/>
          </w:r>
          <w:r w:rsidRPr="00205398">
            <w:rPr>
              <w:rFonts w:ascii="Arial" w:eastAsia="Droid Sans Fallback" w:hAnsi="Arial" w:cs="Arial"/>
              <w:b/>
              <w:bCs/>
              <w:kern w:val="1"/>
              <w:lang w:bidi="hi-IN"/>
            </w:rPr>
            <w:instrText>NUMPAGES</w:instrText>
          </w:r>
          <w:r w:rsidRPr="00205398">
            <w:rPr>
              <w:rFonts w:ascii="Arial" w:eastAsia="Droid Sans Fallback" w:hAnsi="Arial" w:cs="Arial"/>
              <w:b/>
              <w:bCs/>
              <w:kern w:val="1"/>
              <w:lang w:bidi="hi-IN"/>
            </w:rPr>
            <w:fldChar w:fldCharType="separate"/>
          </w:r>
          <w:r w:rsidRPr="00205398">
            <w:rPr>
              <w:rFonts w:ascii="Arial" w:eastAsia="Droid Sans Fallback" w:hAnsi="Arial" w:cs="Arial"/>
              <w:b/>
              <w:bCs/>
              <w:kern w:val="1"/>
              <w:szCs w:val="28"/>
              <w:lang w:bidi="hi-IN"/>
            </w:rPr>
            <w:t>14</w:t>
          </w:r>
          <w:r w:rsidRPr="00205398">
            <w:rPr>
              <w:rFonts w:ascii="Arial" w:eastAsia="Droid Sans Fallback" w:hAnsi="Arial" w:cs="Arial"/>
              <w:b/>
              <w:bCs/>
              <w:kern w:val="1"/>
              <w:lang w:bidi="hi-IN"/>
            </w:rPr>
            <w:fldChar w:fldCharType="end"/>
          </w:r>
        </w:p>
      </w:tc>
    </w:tr>
  </w:tbl>
  <w:p w14:paraId="4ACF730A" w14:textId="77777777" w:rsidR="00B1018E" w:rsidRDefault="00B1018E">
    <w:pPr>
      <w:pStyle w:val="af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DD7C7F" w14:textId="77777777" w:rsidR="00A871E8" w:rsidRDefault="00A871E8" w:rsidP="00205398">
      <w:pPr>
        <w:spacing w:after="0" w:line="240" w:lineRule="auto"/>
      </w:pPr>
      <w:r>
        <w:separator/>
      </w:r>
    </w:p>
  </w:footnote>
  <w:footnote w:type="continuationSeparator" w:id="0">
    <w:p w14:paraId="60B66075" w14:textId="77777777" w:rsidR="00A871E8" w:rsidRDefault="00A871E8" w:rsidP="00205398">
      <w:pPr>
        <w:spacing w:after="0" w:line="240" w:lineRule="auto"/>
      </w:pPr>
      <w:r>
        <w:continuationSeparator/>
      </w:r>
    </w:p>
  </w:footnote>
  <w:footnote w:id="1">
    <w:p w14:paraId="412CA4AA" w14:textId="77777777" w:rsidR="00026946" w:rsidRDefault="00026946" w:rsidP="00026946">
      <w:pPr>
        <w:pStyle w:val="affb"/>
      </w:pPr>
      <w:r>
        <w:rPr>
          <w:rStyle w:val="affd"/>
        </w:rPr>
        <w:footnoteRef/>
      </w:r>
      <w:r>
        <w:t xml:space="preserve"> </w:t>
      </w:r>
      <w:r w:rsidRPr="006A15D5">
        <w:t xml:space="preserve">В некоторых случаях </w:t>
      </w:r>
      <w:r>
        <w:rPr>
          <w:lang w:val="en-US"/>
        </w:rPr>
        <w:t>Google</w:t>
      </w:r>
      <w:r w:rsidRPr="006A15D5">
        <w:t xml:space="preserve"> </w:t>
      </w:r>
      <w:r>
        <w:t>потребует установку</w:t>
      </w:r>
      <w:r w:rsidRPr="006A15D5">
        <w:t xml:space="preserve"> дополнительны</w:t>
      </w:r>
      <w:r>
        <w:t>х</w:t>
      </w:r>
      <w:r w:rsidRPr="006A15D5">
        <w:t xml:space="preserve"> компонент</w:t>
      </w:r>
      <w:r>
        <w:t>ов</w:t>
      </w:r>
      <w:r w:rsidRPr="006A15D5">
        <w:t>.</w:t>
      </w:r>
    </w:p>
  </w:footnote>
  <w:footnote w:id="2">
    <w:p w14:paraId="1D554029" w14:textId="77777777" w:rsidR="00110BD4" w:rsidRDefault="00110BD4" w:rsidP="00110BD4">
      <w:pPr>
        <w:pStyle w:val="affb"/>
      </w:pPr>
      <w:r>
        <w:rPr>
          <w:rStyle w:val="affd"/>
        </w:rPr>
        <w:footnoteRef/>
      </w:r>
      <w:r>
        <w:t xml:space="preserve"> Наименование организации УОТа необходимо вносить в соответствии с наименованием в ЛК ГИСМТ, с учетом пробелов, кавычек, строчных или прописных букв</w:t>
      </w:r>
    </w:p>
  </w:footnote>
  <w:footnote w:id="3">
    <w:p w14:paraId="6A8B3537" w14:textId="77777777" w:rsidR="00110BD4" w:rsidRDefault="00110BD4" w:rsidP="00110BD4">
      <w:pPr>
        <w:pStyle w:val="affb"/>
      </w:pPr>
      <w:r>
        <w:rPr>
          <w:rStyle w:val="affd"/>
        </w:rPr>
        <w:footnoteRef/>
      </w:r>
      <w:r>
        <w:t xml:space="preserve"> Личный кабинет «Честного знака»</w:t>
      </w:r>
    </w:p>
  </w:footnote>
  <w:footnote w:id="4">
    <w:p w14:paraId="79857464" w14:textId="77777777" w:rsidR="00110BD4" w:rsidRDefault="00110BD4" w:rsidP="00110BD4">
      <w:pPr>
        <w:pStyle w:val="affb"/>
      </w:pPr>
      <w:r>
        <w:rPr>
          <w:rStyle w:val="affd"/>
        </w:rPr>
        <w:footnoteRef/>
      </w:r>
      <w:r>
        <w:t xml:space="preserve"> </w:t>
      </w:r>
      <w:r w:rsidRPr="006C470B">
        <w:t xml:space="preserve">Наименование </w:t>
      </w:r>
      <w:r>
        <w:t>контрагента-</w:t>
      </w:r>
      <w:r w:rsidRPr="006C470B">
        <w:t xml:space="preserve"> УОТа необходимо вносить в соответствии с наименованием в ЛК ГИСМТ, с учетом пробелов, кавычек, строчных или прописных букв</w:t>
      </w:r>
    </w:p>
  </w:footnote>
  <w:footnote w:id="5">
    <w:p w14:paraId="3D12932B" w14:textId="77777777" w:rsidR="009A0D95" w:rsidRDefault="009A0D95" w:rsidP="009A0D95">
      <w:pPr>
        <w:pStyle w:val="affb"/>
      </w:pPr>
      <w:r>
        <w:rPr>
          <w:rStyle w:val="affd"/>
        </w:rPr>
        <w:footnoteRef/>
      </w:r>
      <w:r>
        <w:t xml:space="preserve"> </w:t>
      </w:r>
      <w:r w:rsidRPr="002E2361">
        <w:t>Юридическое лицо, осуществляющее по поручению участника оборота нанесение средства идентификации (код DataMatrix) на потребительскую упаковку или этикетку</w:t>
      </w:r>
    </w:p>
  </w:footnote>
  <w:footnote w:id="6">
    <w:p w14:paraId="12D9B2B7" w14:textId="1E8D188E" w:rsidR="009A0D95" w:rsidRDefault="009A0D95" w:rsidP="009A0D95">
      <w:pPr>
        <w:pStyle w:val="affb"/>
      </w:pPr>
      <w:r>
        <w:rPr>
          <w:rStyle w:val="affd"/>
        </w:rPr>
        <w:footnoteRef/>
      </w:r>
      <w:r>
        <w:t xml:space="preserve"> </w:t>
      </w:r>
      <w:bookmarkStart w:id="79" w:name="_Hlk78376721"/>
      <w:r>
        <w:t>Если в настройках параметров системы – «Предприятие» включена настройка «Использовать несколько организаций», то активная ссылка «Реквизиты организации» меняет наименование на «Организации»</w:t>
      </w:r>
      <w:bookmarkEnd w:id="79"/>
    </w:p>
  </w:footnote>
  <w:footnote w:id="7">
    <w:p w14:paraId="44A9D9D7" w14:textId="46922CAB" w:rsidR="009A0D95" w:rsidRDefault="009A0D95" w:rsidP="009A0D95">
      <w:pPr>
        <w:pStyle w:val="affb"/>
      </w:pPr>
      <w:r>
        <w:rPr>
          <w:rStyle w:val="affd"/>
        </w:rPr>
        <w:footnoteRef/>
      </w:r>
      <w:r>
        <w:t xml:space="preserve"> </w:t>
      </w:r>
      <w:r w:rsidRPr="00EC5BF9">
        <w:t xml:space="preserve">Участники оборота товаров (УОТ) – заказчики,  для которых </w:t>
      </w:r>
      <w:r w:rsidR="00187BA8">
        <w:t>сервис-провайдер</w:t>
      </w:r>
      <w:r w:rsidRPr="00EC5BF9">
        <w:t xml:space="preserve"> печатает коды маркировки</w:t>
      </w:r>
    </w:p>
  </w:footnote>
  <w:footnote w:id="8">
    <w:p w14:paraId="27711403" w14:textId="77777777" w:rsidR="00026946" w:rsidRDefault="00026946" w:rsidP="00026946">
      <w:pPr>
        <w:pStyle w:val="affb"/>
      </w:pPr>
      <w:r>
        <w:rPr>
          <w:rStyle w:val="affd"/>
        </w:rPr>
        <w:footnoteRef/>
      </w:r>
      <w:r>
        <w:t xml:space="preserve"> Предоставляется Участником оборота товаров (УОТ)</w:t>
      </w:r>
    </w:p>
  </w:footnote>
  <w:footnote w:id="9">
    <w:p w14:paraId="2A20AE78" w14:textId="32185BCD" w:rsidR="0044159F" w:rsidRDefault="0044159F">
      <w:pPr>
        <w:pStyle w:val="affb"/>
      </w:pPr>
      <w:r>
        <w:rPr>
          <w:rStyle w:val="affd"/>
        </w:rPr>
        <w:footnoteRef/>
      </w:r>
      <w:r>
        <w:t xml:space="preserve"> </w:t>
      </w:r>
      <w:r w:rsidRPr="0044159F">
        <w:t>Если поле «Срок годности (дни)» в карточке «Номенклатура» заполнено, то  при создании производственной серии дата окончания срока годности производственной серии рассчитывается автоматически</w:t>
      </w:r>
    </w:p>
  </w:footnote>
  <w:footnote w:id="10">
    <w:p w14:paraId="38197E33" w14:textId="71B3F55A" w:rsidR="00026946" w:rsidRDefault="00026946" w:rsidP="00026946">
      <w:pPr>
        <w:pStyle w:val="affb"/>
      </w:pPr>
      <w:r>
        <w:rPr>
          <w:rStyle w:val="affd"/>
        </w:rPr>
        <w:footnoteRef/>
      </w:r>
      <w:r>
        <w:t xml:space="preserve"> Создание шаблона этикетки см п. </w:t>
      </w:r>
      <w:r w:rsidR="0044677B">
        <w:fldChar w:fldCharType="begin"/>
      </w:r>
      <w:r w:rsidR="0044677B">
        <w:instrText xml:space="preserve"> REF _Ref85727372 \n \h </w:instrText>
      </w:r>
      <w:r w:rsidR="0044677B">
        <w:fldChar w:fldCharType="separate"/>
      </w:r>
      <w:r w:rsidR="00D17D5A">
        <w:t>9</w:t>
      </w:r>
      <w:r w:rsidR="0044677B">
        <w:fldChar w:fldCharType="end"/>
      </w:r>
      <w:r w:rsidR="0044677B">
        <w:t xml:space="preserve"> </w:t>
      </w:r>
      <w:r>
        <w:t>Справочник «Шаблоны этикеток» настоящей инструкции</w:t>
      </w:r>
    </w:p>
  </w:footnote>
  <w:footnote w:id="11">
    <w:p w14:paraId="6E1455F2" w14:textId="4D630952" w:rsidR="00E36700" w:rsidRDefault="00E36700" w:rsidP="00E36700">
      <w:pPr>
        <w:pStyle w:val="affb"/>
      </w:pPr>
      <w:r>
        <w:rPr>
          <w:rStyle w:val="affd"/>
        </w:rPr>
        <w:footnoteRef/>
      </w:r>
      <w:r>
        <w:t xml:space="preserve"> </w:t>
      </w:r>
      <w:bookmarkStart w:id="177" w:name="_Hlk73362136"/>
      <w:r>
        <w:t xml:space="preserve">О настройке сканера штрих-кода смотри п.п </w:t>
      </w:r>
      <w:r w:rsidR="0044677B">
        <w:fldChar w:fldCharType="begin"/>
      </w:r>
      <w:r w:rsidR="0044677B">
        <w:instrText xml:space="preserve"> REF _Ref85727809 \n \h </w:instrText>
      </w:r>
      <w:r w:rsidR="0044677B">
        <w:fldChar w:fldCharType="separate"/>
      </w:r>
      <w:r w:rsidR="00D17D5A">
        <w:t>8.1.2</w:t>
      </w:r>
      <w:r w:rsidR="0044677B">
        <w:fldChar w:fldCharType="end"/>
      </w:r>
      <w:r>
        <w:t xml:space="preserve"> Настройка сканера штрих-кода настоящей инструкции</w:t>
      </w:r>
      <w:bookmarkEnd w:id="177"/>
    </w:p>
  </w:footnote>
  <w:footnote w:id="12">
    <w:p w14:paraId="09E51B05" w14:textId="5AFBB110" w:rsidR="0044677B" w:rsidRDefault="0044677B">
      <w:pPr>
        <w:pStyle w:val="affb"/>
      </w:pPr>
      <w:r>
        <w:rPr>
          <w:rStyle w:val="affd"/>
        </w:rPr>
        <w:footnoteRef/>
      </w:r>
      <w:r>
        <w:t xml:space="preserve"> </w:t>
      </w:r>
      <w:r w:rsidRPr="0044677B">
        <w:t xml:space="preserve">Здесь и далее описана </w:t>
      </w:r>
      <w:r>
        <w:t>настройка</w:t>
      </w:r>
      <w:r w:rsidRPr="0044677B">
        <w:t xml:space="preserve"> сканера штрих-кода Honeywell. Для сканеров других моделей необходимо провести настройки для чтения и передачи GS1 Datamatrix</w:t>
      </w:r>
    </w:p>
  </w:footnote>
  <w:footnote w:id="13">
    <w:p w14:paraId="68DB046B" w14:textId="2295300A" w:rsidR="0044677B" w:rsidRDefault="0044677B" w:rsidP="0044677B">
      <w:pPr>
        <w:pStyle w:val="affb"/>
      </w:pPr>
      <w:r>
        <w:rPr>
          <w:rStyle w:val="affd"/>
        </w:rPr>
        <w:footnoteRef/>
      </w:r>
      <w:r>
        <w:t xml:space="preserve"> </w:t>
      </w:r>
      <w:r w:rsidRPr="0044677B">
        <w:t>Для сканера штрих-кода Honeywell. Для сканеров других моделей -настройте сканер для чтения и передачи GS1 Datamatrix</w:t>
      </w:r>
    </w:p>
  </w:footnote>
  <w:footnote w:id="14">
    <w:p w14:paraId="74F4F67D" w14:textId="77777777" w:rsidR="00E60630" w:rsidRDefault="00E60630" w:rsidP="00E60630">
      <w:pPr>
        <w:pStyle w:val="affb"/>
      </w:pPr>
      <w:r>
        <w:rPr>
          <w:rStyle w:val="affd"/>
        </w:rPr>
        <w:footnoteRef/>
      </w:r>
      <w:r>
        <w:t xml:space="preserve"> Справочную информацию по настройке параметров страницы можно получить по кнопке «Справка»</w:t>
      </w:r>
    </w:p>
  </w:footnote>
  <w:footnote w:id="15">
    <w:p w14:paraId="475EAEDE" w14:textId="77777777" w:rsidR="00F16DF5" w:rsidRPr="00E60630" w:rsidRDefault="00F16DF5" w:rsidP="00F16DF5">
      <w:pPr>
        <w:pStyle w:val="affb"/>
      </w:pPr>
      <w:r>
        <w:rPr>
          <w:rStyle w:val="affd"/>
        </w:rPr>
        <w:footnoteRef/>
      </w:r>
      <w:r>
        <w:t xml:space="preserve"> Как создать шаблон этикетки см. п.</w:t>
      </w:r>
      <w:r>
        <w:fldChar w:fldCharType="begin"/>
      </w:r>
      <w:r>
        <w:instrText xml:space="preserve"> REF _Ref51676079 \n \h </w:instrText>
      </w:r>
      <w:r>
        <w:fldChar w:fldCharType="separate"/>
      </w:r>
      <w:r>
        <w:t>9</w:t>
      </w:r>
      <w:r>
        <w:fldChar w:fldCharType="end"/>
      </w:r>
      <w:r>
        <w:t xml:space="preserve"> настоящей инструкции</w:t>
      </w:r>
    </w:p>
  </w:footnote>
  <w:footnote w:id="16">
    <w:p w14:paraId="166760C7" w14:textId="730C9056" w:rsidR="00F16DF5" w:rsidRDefault="00F16DF5" w:rsidP="00F16DF5">
      <w:pPr>
        <w:pStyle w:val="affb"/>
      </w:pPr>
      <w:r>
        <w:rPr>
          <w:rStyle w:val="affd"/>
        </w:rPr>
        <w:footnoteRef/>
      </w:r>
      <w:r>
        <w:t xml:space="preserve"> Расширенный поиск номенклатуры см п.п </w:t>
      </w:r>
      <w:r w:rsidR="00E2436D">
        <w:fldChar w:fldCharType="begin"/>
      </w:r>
      <w:r w:rsidR="00E2436D">
        <w:instrText xml:space="preserve"> REF _Ref85635076 \n \h </w:instrText>
      </w:r>
      <w:r w:rsidR="00E2436D">
        <w:fldChar w:fldCharType="separate"/>
      </w:r>
      <w:r w:rsidR="00E2436D">
        <w:t>11.3</w:t>
      </w:r>
      <w:r w:rsidR="00E2436D">
        <w:fldChar w:fldCharType="end"/>
      </w:r>
      <w:r>
        <w:t xml:space="preserve"> настоящей инструкции</w:t>
      </w:r>
    </w:p>
  </w:footnote>
  <w:footnote w:id="17">
    <w:p w14:paraId="16F87BE0" w14:textId="77777777" w:rsidR="00F16DF5" w:rsidRDefault="00F16DF5" w:rsidP="00F16DF5">
      <w:pPr>
        <w:pStyle w:val="affb"/>
      </w:pPr>
      <w:r>
        <w:rPr>
          <w:rStyle w:val="affd"/>
        </w:rPr>
        <w:footnoteRef/>
      </w:r>
      <w:r>
        <w:t xml:space="preserve"> При включенной настройке «</w:t>
      </w:r>
      <w:r w:rsidRPr="005E42B7">
        <w:t>Использовать автоматический обмен с сервером сети дистрибуции</w:t>
      </w:r>
      <w:r>
        <w:t xml:space="preserve">», (п.п. </w:t>
      </w:r>
      <w:r>
        <w:fldChar w:fldCharType="begin"/>
      </w:r>
      <w:r>
        <w:instrText xml:space="preserve"> REF _Ref85557333 \n \h </w:instrText>
      </w:r>
      <w:r>
        <w:fldChar w:fldCharType="separate"/>
      </w:r>
      <w:r>
        <w:t>4.3</w:t>
      </w:r>
      <w:r>
        <w:fldChar w:fldCharType="end"/>
      </w:r>
      <w:r>
        <w:t xml:space="preserve"> настоящей инструкции) кнопку «Выполнить обмен» нажимать не нужно. Выполнение обмена данными с ССД будет проведено автоматически согласно настроенному расписанию.</w:t>
      </w:r>
    </w:p>
  </w:footnote>
  <w:footnote w:id="18">
    <w:p w14:paraId="547F9AD4" w14:textId="3B5096A7" w:rsidR="001A4B31" w:rsidRDefault="001A4B31">
      <w:pPr>
        <w:pStyle w:val="affb"/>
      </w:pPr>
      <w:r>
        <w:rPr>
          <w:rStyle w:val="affd"/>
        </w:rPr>
        <w:footnoteRef/>
      </w:r>
      <w:r>
        <w:t xml:space="preserve"> </w:t>
      </w:r>
      <w:r w:rsidRPr="001A4B31">
        <w:t>После создания Заказа на производство недоступны следующие поля для редактирования: Организация, Номенклатура</w:t>
      </w:r>
    </w:p>
  </w:footnote>
  <w:footnote w:id="19">
    <w:p w14:paraId="164C7F02" w14:textId="5C074F64" w:rsidR="00B87B7D" w:rsidRDefault="00B87B7D">
      <w:pPr>
        <w:pStyle w:val="affb"/>
      </w:pPr>
      <w:r>
        <w:rPr>
          <w:rStyle w:val="affd"/>
        </w:rPr>
        <w:footnoteRef/>
      </w:r>
      <w:r>
        <w:t xml:space="preserve"> Как создать новый ветеринарный документ см п.</w:t>
      </w:r>
      <w:r w:rsidR="008365A6">
        <w:t xml:space="preserve">п </w:t>
      </w:r>
      <w:r w:rsidR="008365A6">
        <w:fldChar w:fldCharType="begin"/>
      </w:r>
      <w:r w:rsidR="008365A6">
        <w:instrText xml:space="preserve"> REF _Ref85720636 \n \h </w:instrText>
      </w:r>
      <w:r w:rsidR="008365A6">
        <w:fldChar w:fldCharType="separate"/>
      </w:r>
      <w:r w:rsidR="00D17D5A">
        <w:t>12.6.1</w:t>
      </w:r>
      <w:r w:rsidR="008365A6">
        <w:fldChar w:fldCharType="end"/>
      </w:r>
      <w:r w:rsidR="008365A6">
        <w:t xml:space="preserve"> настоящей инструкции</w:t>
      </w:r>
    </w:p>
  </w:footnote>
  <w:footnote w:id="20">
    <w:p w14:paraId="31644539" w14:textId="137B03B9" w:rsidR="00D049DB" w:rsidRDefault="00D049DB">
      <w:pPr>
        <w:pStyle w:val="affb"/>
      </w:pPr>
      <w:r>
        <w:rPr>
          <w:rStyle w:val="affd"/>
        </w:rPr>
        <w:footnoteRef/>
      </w:r>
      <w:r>
        <w:t xml:space="preserve"> </w:t>
      </w:r>
      <w:r w:rsidRPr="00D049DB">
        <w:t>Как создать нов</w:t>
      </w:r>
      <w:r w:rsidR="008365A6">
        <w:t>ую</w:t>
      </w:r>
      <w:r w:rsidRPr="00D049DB">
        <w:t xml:space="preserve"> </w:t>
      </w:r>
      <w:r>
        <w:t>производственную серию</w:t>
      </w:r>
      <w:r w:rsidRPr="00D049DB">
        <w:t xml:space="preserve"> см п.</w:t>
      </w:r>
      <w:r w:rsidR="008365A6">
        <w:t xml:space="preserve">п </w:t>
      </w:r>
      <w:r w:rsidR="00A72035">
        <w:fldChar w:fldCharType="begin"/>
      </w:r>
      <w:r w:rsidR="00A72035">
        <w:instrText xml:space="preserve"> REF _Ref93485767 \n \h </w:instrText>
      </w:r>
      <w:r w:rsidR="00A72035">
        <w:fldChar w:fldCharType="separate"/>
      </w:r>
      <w:r w:rsidR="00A72035">
        <w:t>12.6.2</w:t>
      </w:r>
      <w:r w:rsidR="00A72035">
        <w:fldChar w:fldCharType="end"/>
      </w:r>
      <w:r w:rsidR="008365A6">
        <w:t xml:space="preserve"> настоящей инструкции</w:t>
      </w:r>
    </w:p>
  </w:footnote>
  <w:footnote w:id="21">
    <w:p w14:paraId="5C17D56B" w14:textId="77777777" w:rsidR="009B61BB" w:rsidRDefault="009B61BB" w:rsidP="009B61BB">
      <w:pPr>
        <w:pStyle w:val="affb"/>
      </w:pPr>
      <w:r>
        <w:rPr>
          <w:rStyle w:val="affd"/>
        </w:rPr>
        <w:footnoteRef/>
      </w:r>
      <w:r>
        <w:t xml:space="preserve"> </w:t>
      </w:r>
      <w:r w:rsidRPr="00BE1682">
        <w:t>Дата срока годности, указанная в производственной серии, включена в средство идентификации (код маркировки) и  будет передана в Отчете об использовании кодов маркировки в СУЗ</w:t>
      </w:r>
    </w:p>
    <w:p w14:paraId="196359AB" w14:textId="77777777" w:rsidR="009B61BB" w:rsidRDefault="009B61BB" w:rsidP="009B61BB">
      <w:pPr>
        <w:pStyle w:val="affb"/>
      </w:pPr>
    </w:p>
  </w:footnote>
  <w:footnote w:id="22">
    <w:p w14:paraId="1373A8E6" w14:textId="49EF6DB8" w:rsidR="009B61BB" w:rsidRDefault="009B61BB" w:rsidP="009B61BB">
      <w:pPr>
        <w:pStyle w:val="affb"/>
      </w:pPr>
      <w:r>
        <w:rPr>
          <w:rStyle w:val="affd"/>
        </w:rPr>
        <w:footnoteRef/>
      </w:r>
      <w:r>
        <w:t xml:space="preserve"> </w:t>
      </w:r>
      <w:r w:rsidRPr="00BE1682">
        <w:t xml:space="preserve">Если поле «Срок годности (дни)» в карточке «Номенклатура» заполнено, то  при создании производственной серии дата окончания срока годности производственной серии рассчитывается автоматически, п.п </w:t>
      </w:r>
      <w:r>
        <w:fldChar w:fldCharType="begin"/>
      </w:r>
      <w:r>
        <w:instrText xml:space="preserve"> REF _Ref85723689 \n \h </w:instrText>
      </w:r>
      <w:r>
        <w:fldChar w:fldCharType="separate"/>
      </w:r>
      <w:r w:rsidR="00D17D5A">
        <w:t>7.2.3</w:t>
      </w:r>
      <w:r>
        <w:fldChar w:fldCharType="end"/>
      </w:r>
      <w:r>
        <w:t xml:space="preserve"> настоящей инструкции</w:t>
      </w:r>
    </w:p>
  </w:footnote>
  <w:footnote w:id="23">
    <w:p w14:paraId="5B01783A" w14:textId="77777777" w:rsidR="00237058" w:rsidRDefault="00237058" w:rsidP="00237058">
      <w:pPr>
        <w:pStyle w:val="affb"/>
      </w:pPr>
      <w:r>
        <w:rPr>
          <w:rStyle w:val="affd"/>
        </w:rPr>
        <w:footnoteRef/>
      </w:r>
      <w:r>
        <w:t xml:space="preserve"> Как создать Заказ на эмиссию кодов маркировки см инструкцию Заказ кодов маркировки в СУЗ на сайте «Честный знак»;  </w:t>
      </w:r>
      <w:hyperlink r:id="rId1" w:history="1">
        <w:r>
          <w:rPr>
            <w:rStyle w:val="afff5"/>
            <w:lang w:val="en-US"/>
          </w:rPr>
          <w:t>https</w:t>
        </w:r>
        <w:r>
          <w:rPr>
            <w:rStyle w:val="afff5"/>
          </w:rPr>
          <w:t>://честный</w:t>
        </w:r>
      </w:hyperlink>
      <w:r>
        <w:t>знак.рф</w:t>
      </w:r>
    </w:p>
  </w:footnote>
  <w:footnote w:id="24">
    <w:p w14:paraId="7F48DCCC" w14:textId="0AA0F2CA" w:rsidR="00A752DB" w:rsidRDefault="00A752DB" w:rsidP="00A752DB">
      <w:pPr>
        <w:pStyle w:val="affb"/>
      </w:pPr>
      <w:r>
        <w:rPr>
          <w:rStyle w:val="affd"/>
        </w:rPr>
        <w:footnoteRef/>
      </w:r>
      <w:r>
        <w:t xml:space="preserve"> </w:t>
      </w:r>
      <w:r w:rsidRPr="002E7E03">
        <w:t>Подробно о настройке субаккаунта см в инструкции на https://честныйзнак.рф - Инструкция по настройке профиля участника и работе с реестром товаров в подсистеме ГИС МТ Национальный каталог маркированных товаров</w:t>
      </w:r>
    </w:p>
  </w:footnote>
  <w:footnote w:id="25">
    <w:p w14:paraId="3F63B21A" w14:textId="502F3A08" w:rsidR="004A2BD5" w:rsidRDefault="004A2BD5">
      <w:pPr>
        <w:pStyle w:val="affb"/>
      </w:pPr>
      <w:r>
        <w:rPr>
          <w:rStyle w:val="affd"/>
        </w:rPr>
        <w:footnoteRef/>
      </w:r>
      <w:r>
        <w:t xml:space="preserve"> </w:t>
      </w:r>
      <w:r w:rsidRPr="004A2BD5">
        <w:t xml:space="preserve">Печатать коды можно при включенной настройке «Загружать  номера упаковок из файлов» (см п.п. </w:t>
      </w:r>
      <w:r>
        <w:t>4</w:t>
      </w:r>
      <w:r w:rsidRPr="004A2BD5">
        <w:t xml:space="preserve">.1 </w:t>
      </w:r>
      <w:r>
        <w:t>настоящей инструкции)</w:t>
      </w:r>
    </w:p>
  </w:footnote>
  <w:footnote w:id="26">
    <w:p w14:paraId="26948BE8" w14:textId="0AC9DAFD" w:rsidR="00D0428F" w:rsidRDefault="00D0428F" w:rsidP="00D0428F">
      <w:pPr>
        <w:pStyle w:val="affb"/>
      </w:pPr>
      <w:r>
        <w:rPr>
          <w:rStyle w:val="affd"/>
        </w:rPr>
        <w:footnoteRef/>
      </w:r>
      <w:r>
        <w:t xml:space="preserve"> Как создать новую производственную серию см п.п </w:t>
      </w:r>
      <w:r w:rsidR="004341A8">
        <w:fldChar w:fldCharType="begin"/>
      </w:r>
      <w:r w:rsidR="004341A8">
        <w:instrText xml:space="preserve"> REF _Ref93066158 \r \h </w:instrText>
      </w:r>
      <w:r w:rsidR="004341A8">
        <w:fldChar w:fldCharType="separate"/>
      </w:r>
      <w:r w:rsidR="004341A8">
        <w:t>12.6.2</w:t>
      </w:r>
      <w:r w:rsidR="004341A8">
        <w:fldChar w:fldCharType="end"/>
      </w:r>
      <w:r>
        <w:t xml:space="preserve"> настоящей инструкции</w:t>
      </w:r>
    </w:p>
  </w:footnote>
  <w:footnote w:id="27">
    <w:p w14:paraId="2BC80153" w14:textId="77777777" w:rsidR="00D0428F" w:rsidRDefault="00D0428F" w:rsidP="00D0428F">
      <w:pPr>
        <w:pStyle w:val="affb"/>
      </w:pPr>
      <w:r>
        <w:rPr>
          <w:rStyle w:val="affd"/>
        </w:rPr>
        <w:footnoteRef/>
      </w:r>
      <w:r>
        <w:t xml:space="preserve"> </w:t>
      </w:r>
      <w:r w:rsidRPr="001A0873">
        <w:t>После создания Заказа на производство недоступны следующие поля для редактирования: Организация, Номенклатура, Серия, Упаковка, признак «Печать в типографии»</w:t>
      </w:r>
    </w:p>
  </w:footnote>
  <w:footnote w:id="28">
    <w:p w14:paraId="32E78FEA" w14:textId="38898354" w:rsidR="00D0428F" w:rsidRDefault="00D0428F" w:rsidP="00D0428F">
      <w:pPr>
        <w:pStyle w:val="affb"/>
      </w:pPr>
      <w:r>
        <w:rPr>
          <w:rStyle w:val="affd"/>
        </w:rPr>
        <w:footnoteRef/>
      </w:r>
      <w:r>
        <w:t xml:space="preserve"> </w:t>
      </w:r>
      <w:r w:rsidRPr="00FD7C23">
        <w:t xml:space="preserve">Создание Заказа на эмиссию кодов маркировки без привязки к Заказу на производство </w:t>
      </w:r>
      <w:r w:rsidRPr="002E1F66">
        <w:t xml:space="preserve">см п. </w:t>
      </w:r>
      <w:r w:rsidR="004341A8">
        <w:fldChar w:fldCharType="begin"/>
      </w:r>
      <w:r w:rsidR="004341A8">
        <w:instrText xml:space="preserve"> REF _Ref93066189 \r \h </w:instrText>
      </w:r>
      <w:r w:rsidR="004341A8">
        <w:fldChar w:fldCharType="separate"/>
      </w:r>
      <w:r w:rsidR="004341A8">
        <w:t>11</w:t>
      </w:r>
      <w:r w:rsidR="004341A8">
        <w:fldChar w:fldCharType="end"/>
      </w:r>
      <w:r w:rsidR="004341A8">
        <w:t>;</w:t>
      </w:r>
      <w:r w:rsidR="004341A8">
        <w:fldChar w:fldCharType="begin"/>
      </w:r>
      <w:r w:rsidR="004341A8">
        <w:instrText xml:space="preserve"> REF _Ref93066197 \r \h </w:instrText>
      </w:r>
      <w:r w:rsidR="004341A8">
        <w:fldChar w:fldCharType="separate"/>
      </w:r>
      <w:r w:rsidR="004341A8">
        <w:t>13</w:t>
      </w:r>
      <w:r w:rsidR="004341A8">
        <w:fldChar w:fldCharType="end"/>
      </w:r>
      <w:r w:rsidR="004341A8">
        <w:t>;</w:t>
      </w:r>
      <w:r w:rsidR="004341A8">
        <w:fldChar w:fldCharType="begin"/>
      </w:r>
      <w:r w:rsidR="004341A8">
        <w:instrText xml:space="preserve"> REF _Ref87287132 \r \h </w:instrText>
      </w:r>
      <w:r w:rsidR="004341A8">
        <w:fldChar w:fldCharType="separate"/>
      </w:r>
      <w:r w:rsidR="004341A8">
        <w:t>14</w:t>
      </w:r>
      <w:r w:rsidR="004341A8">
        <w:fldChar w:fldCharType="end"/>
      </w:r>
    </w:p>
  </w:footnote>
  <w:footnote w:id="29">
    <w:p w14:paraId="7888D7C6" w14:textId="7CE2C2B8" w:rsidR="00D0428F" w:rsidRDefault="00D0428F" w:rsidP="00D0428F">
      <w:pPr>
        <w:pStyle w:val="affb"/>
      </w:pPr>
    </w:p>
  </w:footnote>
  <w:footnote w:id="30">
    <w:p w14:paraId="34CAC9FB" w14:textId="618075A4" w:rsidR="00D0428F" w:rsidRDefault="00D0428F" w:rsidP="00D0428F">
      <w:pPr>
        <w:pStyle w:val="affb"/>
      </w:pPr>
      <w:r>
        <w:rPr>
          <w:rStyle w:val="affd"/>
        </w:rPr>
        <w:footnoteRef/>
      </w:r>
      <w:r>
        <w:t xml:space="preserve"> Как создать шаблон этикетки см п. </w:t>
      </w:r>
      <w:r w:rsidR="004341A8">
        <w:fldChar w:fldCharType="begin"/>
      </w:r>
      <w:r w:rsidR="004341A8">
        <w:instrText xml:space="preserve"> REF _Ref85727372 \r \h </w:instrText>
      </w:r>
      <w:r w:rsidR="004341A8">
        <w:fldChar w:fldCharType="separate"/>
      </w:r>
      <w:r w:rsidR="004341A8">
        <w:t>9</w:t>
      </w:r>
      <w:r w:rsidR="004341A8">
        <w:fldChar w:fldCharType="end"/>
      </w:r>
      <w:r w:rsidR="004341A8">
        <w:t xml:space="preserve"> настоящей инструкции</w:t>
      </w:r>
    </w:p>
  </w:footnote>
  <w:footnote w:id="31">
    <w:p w14:paraId="62B3702F" w14:textId="68562464" w:rsidR="00D0428F" w:rsidRDefault="00D0428F" w:rsidP="00D0428F">
      <w:pPr>
        <w:pStyle w:val="affb"/>
      </w:pPr>
      <w:r>
        <w:rPr>
          <w:rStyle w:val="affd"/>
        </w:rPr>
        <w:footnoteRef/>
      </w:r>
      <w:r>
        <w:t xml:space="preserve"> Если агрегация упаковок в процессе не предусмотрена, то в</w:t>
      </w:r>
      <w:r w:rsidRPr="00112411">
        <w:t xml:space="preserve"> текущем документе «Заказ на производство» нажимаем кнопку «Завершить выполнение заказа» </w:t>
      </w:r>
      <w:r>
        <w:t xml:space="preserve">и переходим к отправке сообщений в СУЗ/ГИСМТ; п. </w:t>
      </w:r>
      <w:r w:rsidR="004341A8">
        <w:fldChar w:fldCharType="begin"/>
      </w:r>
      <w:r w:rsidR="004341A8">
        <w:instrText xml:space="preserve"> REF _Ref93066315 \r \h </w:instrText>
      </w:r>
      <w:r w:rsidR="004341A8">
        <w:fldChar w:fldCharType="separate"/>
      </w:r>
      <w:r w:rsidR="004341A8">
        <w:t>12.5</w:t>
      </w:r>
      <w:r w:rsidR="004341A8">
        <w:fldChar w:fldCharType="end"/>
      </w:r>
      <w:r w:rsidR="004341A8">
        <w:t>-</w:t>
      </w:r>
      <w:r w:rsidR="004341A8">
        <w:fldChar w:fldCharType="begin"/>
      </w:r>
      <w:r w:rsidR="004341A8">
        <w:instrText xml:space="preserve"> REF _Ref93066317 \r \h </w:instrText>
      </w:r>
      <w:r w:rsidR="004341A8">
        <w:fldChar w:fldCharType="separate"/>
      </w:r>
      <w:r w:rsidR="004341A8">
        <w:t>12.6</w:t>
      </w:r>
      <w:r w:rsidR="004341A8">
        <w:fldChar w:fldCharType="end"/>
      </w:r>
      <w:r w:rsidR="004341A8">
        <w:t xml:space="preserve"> </w:t>
      </w:r>
      <w:r>
        <w:t>настоящей Инструкции</w:t>
      </w:r>
    </w:p>
  </w:footnote>
  <w:footnote w:id="32">
    <w:p w14:paraId="18E3984A" w14:textId="77777777" w:rsidR="00D0428F" w:rsidRDefault="00D0428F" w:rsidP="00D0428F">
      <w:pPr>
        <w:pStyle w:val="affb"/>
      </w:pPr>
      <w:r>
        <w:rPr>
          <w:rStyle w:val="affd"/>
        </w:rPr>
        <w:footnoteRef/>
      </w:r>
      <w:r>
        <w:t xml:space="preserve"> Если в процессе не предусмотрена агрегация, то «Сообщение об агрегации СУЗ/ИСМП» не отправляется</w:t>
      </w:r>
    </w:p>
  </w:footnote>
  <w:footnote w:id="33">
    <w:p w14:paraId="65AA7CB1" w14:textId="77777777" w:rsidR="00D0428F" w:rsidRDefault="00D0428F" w:rsidP="00D0428F">
      <w:pPr>
        <w:pStyle w:val="affb"/>
      </w:pPr>
      <w:r>
        <w:rPr>
          <w:rStyle w:val="affd"/>
        </w:rPr>
        <w:footnoteRef/>
      </w:r>
      <w:r>
        <w:t xml:space="preserve"> </w:t>
      </w:r>
      <w:r w:rsidRPr="00767608">
        <w:t>Дата срока годности, указанная в производственной серии, включена в средство идентификации (код маркировки) и  будет передана в Отчете об использовании кодов маркировки в СУЗ</w:t>
      </w:r>
    </w:p>
  </w:footnote>
  <w:footnote w:id="34">
    <w:p w14:paraId="587E6D30" w14:textId="77777777" w:rsidR="00D0428F" w:rsidRDefault="00D0428F" w:rsidP="00D0428F">
      <w:pPr>
        <w:pStyle w:val="affb"/>
      </w:pPr>
      <w:r>
        <w:rPr>
          <w:rStyle w:val="affd"/>
        </w:rPr>
        <w:footnoteRef/>
      </w:r>
      <w:r>
        <w:t xml:space="preserve"> </w:t>
      </w:r>
      <w:r w:rsidRPr="001A0873">
        <w:t>После создания Заказа на производство недоступны следующие поля для редактирования: Организация, Номенклатура, Серия, Упаковка, признак «Печать в типографии»</w:t>
      </w:r>
    </w:p>
  </w:footnote>
  <w:footnote w:id="35">
    <w:p w14:paraId="33161831" w14:textId="77777777" w:rsidR="008E4784" w:rsidRDefault="008E4784" w:rsidP="008E4784">
      <w:pPr>
        <w:pStyle w:val="affb"/>
      </w:pPr>
      <w:r>
        <w:rPr>
          <w:rStyle w:val="affd"/>
        </w:rPr>
        <w:footnoteRef/>
      </w:r>
      <w:r>
        <w:t xml:space="preserve"> </w:t>
      </w:r>
      <w:r w:rsidRPr="00767608">
        <w:t>Дата срока годности, указанная в производственной серии, включена в средство идентификации (код маркировки) и будет передана в Отчете об использовании кодов маркировки в СУЗ</w:t>
      </w:r>
    </w:p>
  </w:footnote>
  <w:footnote w:id="36">
    <w:p w14:paraId="71AAE78A" w14:textId="71C0304E" w:rsidR="008E4784" w:rsidRDefault="008E4784" w:rsidP="008E4784">
      <w:pPr>
        <w:pStyle w:val="affb"/>
      </w:pPr>
      <w:r>
        <w:rPr>
          <w:rStyle w:val="affd"/>
        </w:rPr>
        <w:footnoteRef/>
      </w:r>
      <w:r>
        <w:t xml:space="preserve"> Как создать новую</w:t>
      </w:r>
      <w:r w:rsidRPr="00C77619">
        <w:t xml:space="preserve"> производственн</w:t>
      </w:r>
      <w:r>
        <w:t>ую</w:t>
      </w:r>
      <w:r w:rsidRPr="00C77619">
        <w:t xml:space="preserve"> сери</w:t>
      </w:r>
      <w:r>
        <w:t>ю</w:t>
      </w:r>
      <w:r w:rsidRPr="00C77619">
        <w:t xml:space="preserve"> см п.</w:t>
      </w:r>
      <w:r>
        <w:t xml:space="preserve">п </w:t>
      </w:r>
      <w:r w:rsidR="00866868">
        <w:fldChar w:fldCharType="begin"/>
      </w:r>
      <w:r w:rsidR="00866868">
        <w:instrText xml:space="preserve"> REF _Ref93066869 \r \h </w:instrText>
      </w:r>
      <w:r w:rsidR="00866868">
        <w:fldChar w:fldCharType="separate"/>
      </w:r>
      <w:r w:rsidR="00866868">
        <w:t>12.6.2</w:t>
      </w:r>
      <w:r w:rsidR="00866868">
        <w:fldChar w:fldCharType="end"/>
      </w:r>
      <w:r w:rsidRPr="00C77619">
        <w:t xml:space="preserve"> настоящей инструкции</w:t>
      </w:r>
    </w:p>
  </w:footnote>
  <w:footnote w:id="37">
    <w:p w14:paraId="44818DDF" w14:textId="77777777" w:rsidR="008E4784" w:rsidRDefault="008E4784" w:rsidP="008E4784">
      <w:pPr>
        <w:pStyle w:val="affb"/>
      </w:pPr>
      <w:r>
        <w:rPr>
          <w:rStyle w:val="affd"/>
        </w:rPr>
        <w:footnoteRef/>
      </w:r>
      <w:r>
        <w:t xml:space="preserve"> </w:t>
      </w:r>
      <w:r w:rsidRPr="001A0873">
        <w:t>После создания Заказа на производство недоступны следующие поля для редактирования: Организация, Номенклатура, Серия, Упаковка, признак «Печать в типографии»</w:t>
      </w:r>
    </w:p>
  </w:footnote>
  <w:footnote w:id="38">
    <w:p w14:paraId="7A3BFAE5" w14:textId="77777777" w:rsidR="007745A3" w:rsidRDefault="007745A3" w:rsidP="007745A3">
      <w:pPr>
        <w:pStyle w:val="affb"/>
      </w:pPr>
      <w:r>
        <w:rPr>
          <w:rStyle w:val="affd"/>
        </w:rPr>
        <w:footnoteRef/>
      </w:r>
      <w:r>
        <w:t xml:space="preserve"> коды маркировки, которые нанесены на потребительские упаковки</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E"/>
    <w:multiLevelType w:val="singleLevel"/>
    <w:tmpl w:val="EC3668D0"/>
    <w:lvl w:ilvl="0">
      <w:start w:val="1"/>
      <w:numFmt w:val="decimal"/>
      <w:pStyle w:val="3"/>
      <w:lvlText w:val="%1."/>
      <w:lvlJc w:val="left"/>
      <w:pPr>
        <w:tabs>
          <w:tab w:val="num" w:pos="926"/>
        </w:tabs>
        <w:ind w:left="926" w:hanging="360"/>
      </w:pPr>
    </w:lvl>
  </w:abstractNum>
  <w:abstractNum w:abstractNumId="1" w15:restartNumberingAfterBreak="0">
    <w:nsid w:val="FFFFFF7F"/>
    <w:multiLevelType w:val="singleLevel"/>
    <w:tmpl w:val="AD10F552"/>
    <w:lvl w:ilvl="0">
      <w:start w:val="1"/>
      <w:numFmt w:val="decimal"/>
      <w:pStyle w:val="2"/>
      <w:lvlText w:val="%1."/>
      <w:lvlJc w:val="left"/>
      <w:pPr>
        <w:tabs>
          <w:tab w:val="num" w:pos="643"/>
        </w:tabs>
        <w:ind w:left="643" w:hanging="360"/>
      </w:pPr>
    </w:lvl>
  </w:abstractNum>
  <w:abstractNum w:abstractNumId="2" w15:restartNumberingAfterBreak="0">
    <w:nsid w:val="04E97CD1"/>
    <w:multiLevelType w:val="multilevel"/>
    <w:tmpl w:val="504E4438"/>
    <w:lvl w:ilvl="0">
      <w:start w:val="1"/>
      <w:numFmt w:val="russianLower"/>
      <w:pStyle w:val="1"/>
      <w:lvlText w:val="%1)"/>
      <w:lvlJc w:val="left"/>
      <w:pPr>
        <w:tabs>
          <w:tab w:val="num" w:pos="425"/>
        </w:tabs>
        <w:ind w:left="0" w:firstLine="0"/>
      </w:pPr>
      <w:rPr>
        <w:rFonts w:hint="default"/>
      </w:rPr>
    </w:lvl>
    <w:lvl w:ilvl="1">
      <w:start w:val="1"/>
      <w:numFmt w:val="russianLower"/>
      <w:pStyle w:val="20"/>
      <w:lvlText w:val="%2)"/>
      <w:lvlJc w:val="left"/>
      <w:pPr>
        <w:tabs>
          <w:tab w:val="num" w:pos="851"/>
        </w:tabs>
        <w:ind w:left="0" w:firstLine="425"/>
      </w:pPr>
      <w:rPr>
        <w:rFonts w:hint="default"/>
      </w:rPr>
    </w:lvl>
    <w:lvl w:ilvl="2">
      <w:start w:val="1"/>
      <w:numFmt w:val="russianLower"/>
      <w:pStyle w:val="30"/>
      <w:lvlText w:val="%3)"/>
      <w:lvlJc w:val="left"/>
      <w:pPr>
        <w:tabs>
          <w:tab w:val="num" w:pos="1276"/>
        </w:tabs>
        <w:ind w:left="0" w:firstLine="851"/>
      </w:pPr>
      <w:rPr>
        <w:rFonts w:hint="default"/>
      </w:rPr>
    </w:lvl>
    <w:lvl w:ilvl="3">
      <w:start w:val="1"/>
      <w:numFmt w:val="bullet"/>
      <w:lvlText w:val="–"/>
      <w:lvlJc w:val="left"/>
      <w:pPr>
        <w:tabs>
          <w:tab w:val="num" w:pos="1701"/>
        </w:tabs>
        <w:ind w:left="0" w:firstLine="1276"/>
      </w:pPr>
      <w:rPr>
        <w:rFonts w:ascii="Times New Roman" w:hAnsi="Times New Roman" w:cs="Times New Roman" w:hint="default"/>
      </w:rPr>
    </w:lvl>
    <w:lvl w:ilvl="4">
      <w:start w:val="1"/>
      <w:numFmt w:val="bullet"/>
      <w:lvlText w:val="–"/>
      <w:lvlJc w:val="left"/>
      <w:pPr>
        <w:tabs>
          <w:tab w:val="num" w:pos="2126"/>
        </w:tabs>
        <w:ind w:left="0" w:firstLine="1701"/>
      </w:pPr>
      <w:rPr>
        <w:rFonts w:ascii="Times New Roman" w:hAnsi="Times New Roman" w:cs="Times New Roman" w:hint="default"/>
      </w:rPr>
    </w:lvl>
    <w:lvl w:ilvl="5">
      <w:start w:val="1"/>
      <w:numFmt w:val="bullet"/>
      <w:lvlText w:val="–"/>
      <w:lvlJc w:val="left"/>
      <w:pPr>
        <w:tabs>
          <w:tab w:val="num" w:pos="2552"/>
        </w:tabs>
        <w:ind w:left="0" w:firstLine="2126"/>
      </w:pPr>
      <w:rPr>
        <w:rFonts w:ascii="Times New Roman" w:hAnsi="Times New Roman" w:cs="Times New Roman" w:hint="default"/>
      </w:rPr>
    </w:lvl>
    <w:lvl w:ilvl="6">
      <w:start w:val="1"/>
      <w:numFmt w:val="bullet"/>
      <w:lvlText w:val="–"/>
      <w:lvlJc w:val="left"/>
      <w:pPr>
        <w:tabs>
          <w:tab w:val="num" w:pos="2977"/>
        </w:tabs>
        <w:ind w:left="0" w:firstLine="2552"/>
      </w:pPr>
      <w:rPr>
        <w:rFonts w:ascii="Times New Roman" w:hAnsi="Times New Roman" w:cs="Times New Roman" w:hint="default"/>
      </w:rPr>
    </w:lvl>
    <w:lvl w:ilvl="7">
      <w:start w:val="1"/>
      <w:numFmt w:val="bullet"/>
      <w:lvlText w:val="–"/>
      <w:lvlJc w:val="left"/>
      <w:pPr>
        <w:tabs>
          <w:tab w:val="num" w:pos="3402"/>
        </w:tabs>
        <w:ind w:left="0" w:firstLine="2977"/>
      </w:pPr>
      <w:rPr>
        <w:rFonts w:ascii="Times New Roman" w:hAnsi="Times New Roman" w:cs="Times New Roman" w:hint="default"/>
      </w:rPr>
    </w:lvl>
    <w:lvl w:ilvl="8">
      <w:start w:val="1"/>
      <w:numFmt w:val="bullet"/>
      <w:lvlText w:val="–"/>
      <w:lvlJc w:val="left"/>
      <w:pPr>
        <w:tabs>
          <w:tab w:val="num" w:pos="3827"/>
        </w:tabs>
        <w:ind w:left="0" w:firstLine="3402"/>
      </w:pPr>
      <w:rPr>
        <w:rFonts w:ascii="Times New Roman" w:hAnsi="Times New Roman" w:cs="Times New Roman" w:hint="default"/>
      </w:rPr>
    </w:lvl>
  </w:abstractNum>
  <w:abstractNum w:abstractNumId="3" w15:restartNumberingAfterBreak="0">
    <w:nsid w:val="074B6BE0"/>
    <w:multiLevelType w:val="multilevel"/>
    <w:tmpl w:val="5A96A7F2"/>
    <w:lvl w:ilvl="0">
      <w:start w:val="1"/>
      <w:numFmt w:val="russianUpper"/>
      <w:pStyle w:val="a"/>
      <w:suff w:val="nothing"/>
      <w:lvlText w:val="Приложение %1"/>
      <w:lvlJc w:val="left"/>
      <w:pPr>
        <w:ind w:left="0" w:firstLine="0"/>
      </w:pPr>
      <w:rPr>
        <w:rFonts w:hint="default"/>
        <w:caps/>
      </w:rPr>
    </w:lvl>
    <w:lvl w:ilvl="1">
      <w:start w:val="1"/>
      <w:numFmt w:val="decimal"/>
      <w:pStyle w:val="10"/>
      <w:lvlText w:val="%1.%2"/>
      <w:lvlJc w:val="left"/>
      <w:pPr>
        <w:tabs>
          <w:tab w:val="num" w:pos="1361"/>
        </w:tabs>
        <w:ind w:left="0" w:firstLine="680"/>
      </w:pPr>
      <w:rPr>
        <w:rFonts w:hint="default"/>
      </w:rPr>
    </w:lvl>
    <w:lvl w:ilvl="2">
      <w:start w:val="1"/>
      <w:numFmt w:val="decimal"/>
      <w:pStyle w:val="21"/>
      <w:lvlText w:val="%1.%2.%3"/>
      <w:lvlJc w:val="left"/>
      <w:pPr>
        <w:tabs>
          <w:tab w:val="num" w:pos="1588"/>
        </w:tabs>
        <w:ind w:left="0" w:firstLine="680"/>
      </w:pPr>
      <w:rPr>
        <w:rFonts w:hint="default"/>
      </w:rPr>
    </w:lvl>
    <w:lvl w:ilvl="3">
      <w:start w:val="1"/>
      <w:numFmt w:val="decimal"/>
      <w:pStyle w:val="31"/>
      <w:lvlText w:val="%1.%2.%3.%4"/>
      <w:lvlJc w:val="left"/>
      <w:pPr>
        <w:tabs>
          <w:tab w:val="num" w:pos="1814"/>
        </w:tabs>
        <w:ind w:left="0" w:firstLine="680"/>
      </w:pPr>
      <w:rPr>
        <w:rFonts w:hint="default"/>
      </w:rPr>
    </w:lvl>
    <w:lvl w:ilvl="4">
      <w:start w:val="1"/>
      <w:numFmt w:val="decimal"/>
      <w:lvlText w:val="%1.%2.%3.%4.%5"/>
      <w:lvlJc w:val="left"/>
      <w:pPr>
        <w:ind w:left="0" w:firstLine="851"/>
      </w:pPr>
      <w:rPr>
        <w:rFonts w:hint="default"/>
      </w:rPr>
    </w:lvl>
    <w:lvl w:ilvl="5">
      <w:start w:val="1"/>
      <w:numFmt w:val="decimal"/>
      <w:lvlText w:val="%1.%2.%3.%4.%5.%6"/>
      <w:lvlJc w:val="left"/>
      <w:pPr>
        <w:ind w:left="0" w:firstLine="851"/>
      </w:pPr>
      <w:rPr>
        <w:rFonts w:hint="default"/>
      </w:rPr>
    </w:lvl>
    <w:lvl w:ilvl="6">
      <w:start w:val="1"/>
      <w:numFmt w:val="decimal"/>
      <w:lvlText w:val="%1.%2.%3.%4.%5.%6.%7"/>
      <w:lvlJc w:val="left"/>
      <w:pPr>
        <w:ind w:left="0" w:firstLine="851"/>
      </w:pPr>
      <w:rPr>
        <w:rFonts w:hint="default"/>
      </w:rPr>
    </w:lvl>
    <w:lvl w:ilvl="7">
      <w:start w:val="1"/>
      <w:numFmt w:val="decimal"/>
      <w:lvlText w:val="%1.%2.%3.%4.%5.%6.%7.%8"/>
      <w:lvlJc w:val="left"/>
      <w:pPr>
        <w:ind w:left="0" w:firstLine="851"/>
      </w:pPr>
      <w:rPr>
        <w:rFonts w:hint="default"/>
      </w:rPr>
    </w:lvl>
    <w:lvl w:ilvl="8">
      <w:start w:val="1"/>
      <w:numFmt w:val="decimal"/>
      <w:lvlText w:val="%1.%2.%3.%4.%5.%6.%7.%8.%9"/>
      <w:lvlJc w:val="left"/>
      <w:pPr>
        <w:ind w:left="0" w:firstLine="851"/>
      </w:pPr>
      <w:rPr>
        <w:rFonts w:hint="default"/>
      </w:rPr>
    </w:lvl>
  </w:abstractNum>
  <w:abstractNum w:abstractNumId="4" w15:restartNumberingAfterBreak="0">
    <w:nsid w:val="0B4D3488"/>
    <w:multiLevelType w:val="multilevel"/>
    <w:tmpl w:val="A27AA608"/>
    <w:lvl w:ilvl="0">
      <w:start w:val="1"/>
      <w:numFmt w:val="decimal"/>
      <w:pStyle w:val="11"/>
      <w:lvlText w:val="%1"/>
      <w:lvlJc w:val="left"/>
      <w:pPr>
        <w:tabs>
          <w:tab w:val="num" w:pos="1134"/>
        </w:tabs>
        <w:ind w:left="0" w:firstLine="709"/>
      </w:pPr>
      <w:rPr>
        <w:rFonts w:hint="default"/>
      </w:rPr>
    </w:lvl>
    <w:lvl w:ilvl="1">
      <w:start w:val="1"/>
      <w:numFmt w:val="decimal"/>
      <w:pStyle w:val="22"/>
      <w:lvlText w:val="%1.%2"/>
      <w:lvlJc w:val="left"/>
      <w:pPr>
        <w:tabs>
          <w:tab w:val="num" w:pos="1701"/>
        </w:tabs>
        <w:ind w:left="0" w:firstLine="1134"/>
      </w:pPr>
      <w:rPr>
        <w:rFonts w:hint="default"/>
      </w:rPr>
    </w:lvl>
    <w:lvl w:ilvl="2">
      <w:start w:val="1"/>
      <w:numFmt w:val="decimal"/>
      <w:pStyle w:val="32"/>
      <w:lvlText w:val="%1.%2.%3"/>
      <w:lvlJc w:val="left"/>
      <w:pPr>
        <w:tabs>
          <w:tab w:val="num" w:pos="2410"/>
        </w:tabs>
        <w:ind w:left="0" w:firstLine="1559"/>
      </w:pPr>
      <w:rPr>
        <w:rFonts w:hint="default"/>
      </w:rPr>
    </w:lvl>
    <w:lvl w:ilvl="3">
      <w:start w:val="1"/>
      <w:numFmt w:val="decimal"/>
      <w:lvlText w:val="%1.%2.%3.%4"/>
      <w:lvlJc w:val="left"/>
      <w:pPr>
        <w:tabs>
          <w:tab w:val="num" w:pos="3119"/>
        </w:tabs>
        <w:ind w:left="0" w:firstLine="1985"/>
      </w:pPr>
      <w:rPr>
        <w:rFonts w:hint="default"/>
      </w:rPr>
    </w:lvl>
    <w:lvl w:ilvl="4">
      <w:start w:val="1"/>
      <w:numFmt w:val="decimal"/>
      <w:lvlText w:val="%1.%2.%3.%4.%5"/>
      <w:lvlJc w:val="left"/>
      <w:pPr>
        <w:tabs>
          <w:tab w:val="num" w:pos="3686"/>
        </w:tabs>
        <w:ind w:left="0" w:firstLine="2410"/>
      </w:pPr>
      <w:rPr>
        <w:rFonts w:hint="default"/>
      </w:rPr>
    </w:lvl>
    <w:lvl w:ilvl="5">
      <w:start w:val="1"/>
      <w:numFmt w:val="decimal"/>
      <w:lvlText w:val="%1.%2.%3.%4.%5.%6"/>
      <w:lvlJc w:val="left"/>
      <w:pPr>
        <w:tabs>
          <w:tab w:val="num" w:pos="4394"/>
        </w:tabs>
        <w:ind w:left="0" w:firstLine="2835"/>
      </w:pPr>
      <w:rPr>
        <w:rFonts w:hint="default"/>
      </w:rPr>
    </w:lvl>
    <w:lvl w:ilvl="6">
      <w:start w:val="1"/>
      <w:numFmt w:val="decimal"/>
      <w:lvlText w:val="%1.%2.%3.%4.%5.%6.%7"/>
      <w:lvlJc w:val="left"/>
      <w:pPr>
        <w:tabs>
          <w:tab w:val="num" w:pos="4537"/>
        </w:tabs>
        <w:ind w:left="-424" w:firstLine="3260"/>
      </w:pPr>
      <w:rPr>
        <w:rFonts w:hint="default"/>
      </w:rPr>
    </w:lvl>
    <w:lvl w:ilvl="7">
      <w:start w:val="1"/>
      <w:numFmt w:val="decimal"/>
      <w:lvlText w:val="%1.%2.%3.%4.%5.%6.%7.%8"/>
      <w:lvlJc w:val="left"/>
      <w:pPr>
        <w:tabs>
          <w:tab w:val="num" w:pos="5528"/>
        </w:tabs>
        <w:ind w:left="0" w:firstLine="3686"/>
      </w:pPr>
      <w:rPr>
        <w:rFonts w:hint="default"/>
      </w:rPr>
    </w:lvl>
    <w:lvl w:ilvl="8">
      <w:start w:val="1"/>
      <w:numFmt w:val="decimal"/>
      <w:lvlText w:val="%1.%2.%3.%4.%5.%6.%7.%8.%9"/>
      <w:lvlJc w:val="left"/>
      <w:pPr>
        <w:tabs>
          <w:tab w:val="num" w:pos="6237"/>
        </w:tabs>
        <w:ind w:left="0" w:firstLine="4111"/>
      </w:pPr>
      <w:rPr>
        <w:rFonts w:hint="default"/>
      </w:rPr>
    </w:lvl>
  </w:abstractNum>
  <w:abstractNum w:abstractNumId="5" w15:restartNumberingAfterBreak="0">
    <w:nsid w:val="0B9875AB"/>
    <w:multiLevelType w:val="multilevel"/>
    <w:tmpl w:val="5F329806"/>
    <w:lvl w:ilvl="0">
      <w:start w:val="1"/>
      <w:numFmt w:val="bullet"/>
      <w:pStyle w:val="12"/>
      <w:lvlText w:val="–"/>
      <w:lvlJc w:val="left"/>
      <w:pPr>
        <w:tabs>
          <w:tab w:val="num" w:pos="1134"/>
        </w:tabs>
        <w:ind w:left="0" w:firstLine="709"/>
      </w:pPr>
      <w:rPr>
        <w:rFonts w:ascii="Times New Roman" w:hAnsi="Times New Roman" w:cs="Times New Roman" w:hint="default"/>
      </w:rPr>
    </w:lvl>
    <w:lvl w:ilvl="1">
      <w:start w:val="1"/>
      <w:numFmt w:val="bullet"/>
      <w:lvlText w:val="–"/>
      <w:lvlJc w:val="left"/>
      <w:pPr>
        <w:tabs>
          <w:tab w:val="num" w:pos="1559"/>
        </w:tabs>
        <w:ind w:left="0" w:firstLine="1134"/>
      </w:pPr>
      <w:rPr>
        <w:rFonts w:ascii="Times New Roman" w:hAnsi="Times New Roman" w:cs="Times New Roman" w:hint="default"/>
      </w:rPr>
    </w:lvl>
    <w:lvl w:ilvl="2">
      <w:start w:val="1"/>
      <w:numFmt w:val="bullet"/>
      <w:lvlText w:val="–"/>
      <w:lvlJc w:val="left"/>
      <w:pPr>
        <w:tabs>
          <w:tab w:val="num" w:pos="1985"/>
        </w:tabs>
        <w:ind w:left="0" w:firstLine="1559"/>
      </w:pPr>
      <w:rPr>
        <w:rFonts w:ascii="Times New Roman" w:hAnsi="Times New Roman" w:cs="Times New Roman" w:hint="default"/>
      </w:rPr>
    </w:lvl>
    <w:lvl w:ilvl="3">
      <w:start w:val="1"/>
      <w:numFmt w:val="bullet"/>
      <w:lvlText w:val="–"/>
      <w:lvlJc w:val="left"/>
      <w:pPr>
        <w:tabs>
          <w:tab w:val="num" w:pos="2410"/>
        </w:tabs>
        <w:ind w:left="0" w:firstLine="1985"/>
      </w:pPr>
      <w:rPr>
        <w:rFonts w:ascii="Times New Roman" w:hAnsi="Times New Roman" w:cs="Times New Roman" w:hint="default"/>
      </w:rPr>
    </w:lvl>
    <w:lvl w:ilvl="4">
      <w:start w:val="1"/>
      <w:numFmt w:val="bullet"/>
      <w:lvlText w:val="–"/>
      <w:lvlJc w:val="left"/>
      <w:pPr>
        <w:tabs>
          <w:tab w:val="num" w:pos="2835"/>
        </w:tabs>
        <w:ind w:left="0" w:firstLine="2410"/>
      </w:pPr>
      <w:rPr>
        <w:rFonts w:ascii="Times New Roman" w:hAnsi="Times New Roman" w:cs="Times New Roman" w:hint="default"/>
      </w:rPr>
    </w:lvl>
    <w:lvl w:ilvl="5">
      <w:start w:val="1"/>
      <w:numFmt w:val="bullet"/>
      <w:lvlText w:val="–"/>
      <w:lvlJc w:val="left"/>
      <w:pPr>
        <w:tabs>
          <w:tab w:val="num" w:pos="3260"/>
        </w:tabs>
        <w:ind w:left="0" w:firstLine="2835"/>
      </w:pPr>
      <w:rPr>
        <w:rFonts w:ascii="Times New Roman" w:hAnsi="Times New Roman" w:cs="Times New Roman" w:hint="default"/>
      </w:rPr>
    </w:lvl>
    <w:lvl w:ilvl="6">
      <w:start w:val="1"/>
      <w:numFmt w:val="bullet"/>
      <w:lvlText w:val="–"/>
      <w:lvlJc w:val="left"/>
      <w:pPr>
        <w:tabs>
          <w:tab w:val="num" w:pos="3686"/>
        </w:tabs>
        <w:ind w:left="0" w:firstLine="3260"/>
      </w:pPr>
      <w:rPr>
        <w:rFonts w:ascii="Times New Roman" w:hAnsi="Times New Roman" w:cs="Times New Roman" w:hint="default"/>
      </w:rPr>
    </w:lvl>
    <w:lvl w:ilvl="7">
      <w:start w:val="1"/>
      <w:numFmt w:val="bullet"/>
      <w:lvlText w:val="–"/>
      <w:lvlJc w:val="left"/>
      <w:pPr>
        <w:tabs>
          <w:tab w:val="num" w:pos="4111"/>
        </w:tabs>
        <w:ind w:left="0" w:firstLine="3686"/>
      </w:pPr>
      <w:rPr>
        <w:rFonts w:ascii="Times New Roman" w:hAnsi="Times New Roman" w:cs="Times New Roman" w:hint="default"/>
      </w:rPr>
    </w:lvl>
    <w:lvl w:ilvl="8">
      <w:start w:val="1"/>
      <w:numFmt w:val="bullet"/>
      <w:lvlText w:val="–"/>
      <w:lvlJc w:val="left"/>
      <w:pPr>
        <w:tabs>
          <w:tab w:val="num" w:pos="4536"/>
        </w:tabs>
        <w:ind w:left="0" w:firstLine="4111"/>
      </w:pPr>
      <w:rPr>
        <w:rFonts w:ascii="Times New Roman" w:hAnsi="Times New Roman" w:cs="Times New Roman" w:hint="default"/>
      </w:rPr>
    </w:lvl>
  </w:abstractNum>
  <w:abstractNum w:abstractNumId="6" w15:restartNumberingAfterBreak="0">
    <w:nsid w:val="2CAB4D11"/>
    <w:multiLevelType w:val="multilevel"/>
    <w:tmpl w:val="2F762FFA"/>
    <w:lvl w:ilvl="0">
      <w:start w:val="1"/>
      <w:numFmt w:val="decimal"/>
      <w:pStyle w:val="a0"/>
      <w:lvlText w:val="%1."/>
      <w:lvlJc w:val="left"/>
      <w:pPr>
        <w:tabs>
          <w:tab w:val="num" w:pos="720"/>
        </w:tabs>
        <w:ind w:left="720" w:hanging="720"/>
      </w:pPr>
    </w:lvl>
    <w:lvl w:ilvl="1">
      <w:start w:val="1"/>
      <w:numFmt w:val="decimal"/>
      <w:pStyle w:val="23"/>
      <w:lvlText w:val="%2."/>
      <w:lvlJc w:val="left"/>
      <w:pPr>
        <w:tabs>
          <w:tab w:val="num" w:pos="1440"/>
        </w:tabs>
        <w:ind w:left="1440" w:hanging="720"/>
      </w:pPr>
    </w:lvl>
    <w:lvl w:ilvl="2">
      <w:start w:val="1"/>
      <w:numFmt w:val="decimal"/>
      <w:pStyle w:val="33"/>
      <w:lvlText w:val="%3."/>
      <w:lvlJc w:val="left"/>
      <w:pPr>
        <w:tabs>
          <w:tab w:val="num" w:pos="2160"/>
        </w:tabs>
        <w:ind w:left="2160" w:hanging="720"/>
      </w:pPr>
    </w:lvl>
    <w:lvl w:ilvl="3">
      <w:start w:val="1"/>
      <w:numFmt w:val="decimal"/>
      <w:pStyle w:val="4"/>
      <w:lvlText w:val="%4."/>
      <w:lvlJc w:val="left"/>
      <w:pPr>
        <w:tabs>
          <w:tab w:val="num" w:pos="2880"/>
        </w:tabs>
        <w:ind w:left="2880" w:hanging="720"/>
      </w:pPr>
    </w:lvl>
    <w:lvl w:ilvl="4">
      <w:start w:val="1"/>
      <w:numFmt w:val="decimal"/>
      <w:pStyle w:val="5"/>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 w15:restartNumberingAfterBreak="0">
    <w:nsid w:val="3B3E02DD"/>
    <w:multiLevelType w:val="multilevel"/>
    <w:tmpl w:val="57D036F8"/>
    <w:lvl w:ilvl="0">
      <w:start w:val="1"/>
      <w:numFmt w:val="decimal"/>
      <w:pStyle w:val="a1"/>
      <w:lvlText w:val="[%1]"/>
      <w:lvlJc w:val="left"/>
      <w:pPr>
        <w:tabs>
          <w:tab w:val="num" w:pos="709"/>
        </w:tabs>
        <w:ind w:left="709" w:hanging="709"/>
      </w:pPr>
      <w:rPr>
        <w:rFonts w:hint="default"/>
      </w:rPr>
    </w:lvl>
    <w:lvl w:ilvl="1">
      <w:start w:val="1"/>
      <w:numFmt w:val="bullet"/>
      <w:lvlText w:val="–"/>
      <w:lvlJc w:val="left"/>
      <w:pPr>
        <w:tabs>
          <w:tab w:val="num" w:pos="1134"/>
        </w:tabs>
        <w:ind w:left="0" w:firstLine="709"/>
      </w:pPr>
      <w:rPr>
        <w:rFonts w:ascii="Times New Roman" w:hAnsi="Times New Roman" w:cs="Times New Roman" w:hint="default"/>
      </w:rPr>
    </w:lvl>
    <w:lvl w:ilvl="2">
      <w:start w:val="1"/>
      <w:numFmt w:val="bullet"/>
      <w:lvlText w:val="–"/>
      <w:lvlJc w:val="left"/>
      <w:pPr>
        <w:tabs>
          <w:tab w:val="num" w:pos="1559"/>
        </w:tabs>
        <w:ind w:left="0" w:firstLine="1134"/>
      </w:pPr>
      <w:rPr>
        <w:rFonts w:ascii="Times New Roman" w:hAnsi="Times New Roman" w:cs="Times New Roman" w:hint="default"/>
      </w:rPr>
    </w:lvl>
    <w:lvl w:ilvl="3">
      <w:start w:val="1"/>
      <w:numFmt w:val="bullet"/>
      <w:lvlText w:val="–"/>
      <w:lvlJc w:val="left"/>
      <w:pPr>
        <w:tabs>
          <w:tab w:val="num" w:pos="1985"/>
        </w:tabs>
        <w:ind w:left="0" w:firstLine="1559"/>
      </w:pPr>
      <w:rPr>
        <w:rFonts w:ascii="Times New Roman" w:hAnsi="Times New Roman" w:cs="Times New Roman" w:hint="default"/>
      </w:rPr>
    </w:lvl>
    <w:lvl w:ilvl="4">
      <w:start w:val="1"/>
      <w:numFmt w:val="bullet"/>
      <w:lvlText w:val="–"/>
      <w:lvlJc w:val="left"/>
      <w:pPr>
        <w:tabs>
          <w:tab w:val="num" w:pos="2410"/>
        </w:tabs>
        <w:ind w:left="0" w:firstLine="1985"/>
      </w:pPr>
      <w:rPr>
        <w:rFonts w:ascii="Times New Roman" w:hAnsi="Times New Roman" w:cs="Times New Roman" w:hint="default"/>
      </w:rPr>
    </w:lvl>
    <w:lvl w:ilvl="5">
      <w:start w:val="1"/>
      <w:numFmt w:val="bullet"/>
      <w:lvlText w:val="–"/>
      <w:lvlJc w:val="left"/>
      <w:pPr>
        <w:tabs>
          <w:tab w:val="num" w:pos="2835"/>
        </w:tabs>
        <w:ind w:left="0" w:firstLine="2410"/>
      </w:pPr>
      <w:rPr>
        <w:rFonts w:ascii="Times New Roman" w:hAnsi="Times New Roman" w:cs="Times New Roman" w:hint="default"/>
      </w:rPr>
    </w:lvl>
    <w:lvl w:ilvl="6">
      <w:start w:val="1"/>
      <w:numFmt w:val="bullet"/>
      <w:lvlText w:val="–"/>
      <w:lvlJc w:val="left"/>
      <w:pPr>
        <w:tabs>
          <w:tab w:val="num" w:pos="3260"/>
        </w:tabs>
        <w:ind w:left="0" w:firstLine="2835"/>
      </w:pPr>
      <w:rPr>
        <w:rFonts w:ascii="Times New Roman" w:hAnsi="Times New Roman" w:cs="Times New Roman" w:hint="default"/>
      </w:rPr>
    </w:lvl>
    <w:lvl w:ilvl="7">
      <w:start w:val="1"/>
      <w:numFmt w:val="bullet"/>
      <w:lvlText w:val="–"/>
      <w:lvlJc w:val="left"/>
      <w:pPr>
        <w:tabs>
          <w:tab w:val="num" w:pos="3686"/>
        </w:tabs>
        <w:ind w:left="0" w:firstLine="3260"/>
      </w:pPr>
      <w:rPr>
        <w:rFonts w:ascii="Times New Roman" w:hAnsi="Times New Roman" w:cs="Times New Roman" w:hint="default"/>
      </w:rPr>
    </w:lvl>
    <w:lvl w:ilvl="8">
      <w:start w:val="1"/>
      <w:numFmt w:val="bullet"/>
      <w:lvlText w:val="–"/>
      <w:lvlJc w:val="left"/>
      <w:pPr>
        <w:tabs>
          <w:tab w:val="num" w:pos="4111"/>
        </w:tabs>
        <w:ind w:left="0" w:firstLine="3686"/>
      </w:pPr>
      <w:rPr>
        <w:rFonts w:ascii="Times New Roman" w:hAnsi="Times New Roman" w:cs="Times New Roman" w:hint="default"/>
      </w:rPr>
    </w:lvl>
  </w:abstractNum>
  <w:abstractNum w:abstractNumId="8" w15:restartNumberingAfterBreak="0">
    <w:nsid w:val="3BC12580"/>
    <w:multiLevelType w:val="multilevel"/>
    <w:tmpl w:val="99606CCC"/>
    <w:lvl w:ilvl="0">
      <w:start w:val="1"/>
      <w:numFmt w:val="russianUpper"/>
      <w:pStyle w:val="13"/>
      <w:lvlText w:val="ПРИЛОЖЕНИЕ %1"/>
      <w:lvlJc w:val="left"/>
      <w:pPr>
        <w:tabs>
          <w:tab w:val="num" w:pos="851"/>
        </w:tabs>
        <w:ind w:left="0" w:firstLine="851"/>
      </w:pPr>
      <w:rPr>
        <w:rFonts w:ascii="Arial" w:hAnsi="Arial" w:hint="default"/>
        <w:caps/>
        <w:sz w:val="24"/>
      </w:rPr>
    </w:lvl>
    <w:lvl w:ilvl="1">
      <w:start w:val="1"/>
      <w:numFmt w:val="decimal"/>
      <w:lvlText w:val="%1.%2"/>
      <w:lvlJc w:val="left"/>
      <w:pPr>
        <w:tabs>
          <w:tab w:val="num" w:pos="851"/>
        </w:tabs>
        <w:ind w:left="0" w:firstLine="851"/>
      </w:pPr>
      <w:rPr>
        <w:rFonts w:hint="default"/>
      </w:rPr>
    </w:lvl>
    <w:lvl w:ilvl="2">
      <w:start w:val="1"/>
      <w:numFmt w:val="decimal"/>
      <w:lvlText w:val="%1.%2.%3"/>
      <w:lvlJc w:val="left"/>
      <w:pPr>
        <w:ind w:left="0" w:firstLine="851"/>
      </w:pPr>
      <w:rPr>
        <w:rFonts w:hint="default"/>
      </w:rPr>
    </w:lvl>
    <w:lvl w:ilvl="3">
      <w:start w:val="1"/>
      <w:numFmt w:val="decimal"/>
      <w:lvlText w:val="%1.%2.%3.%4"/>
      <w:lvlJc w:val="left"/>
      <w:pPr>
        <w:ind w:left="0" w:firstLine="851"/>
      </w:pPr>
      <w:rPr>
        <w:rFonts w:hint="default"/>
      </w:rPr>
    </w:lvl>
    <w:lvl w:ilvl="4">
      <w:start w:val="1"/>
      <w:numFmt w:val="decimal"/>
      <w:lvlText w:val="%1.%2.%3.%4.%5"/>
      <w:lvlJc w:val="left"/>
      <w:pPr>
        <w:ind w:left="0" w:firstLine="851"/>
      </w:pPr>
      <w:rPr>
        <w:rFonts w:hint="default"/>
      </w:rPr>
    </w:lvl>
    <w:lvl w:ilvl="5">
      <w:start w:val="1"/>
      <w:numFmt w:val="decimal"/>
      <w:lvlText w:val="%1.%2.%3.%4.%5.%6"/>
      <w:lvlJc w:val="left"/>
      <w:pPr>
        <w:ind w:left="0" w:firstLine="851"/>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3D3A09B5"/>
    <w:multiLevelType w:val="hybridMultilevel"/>
    <w:tmpl w:val="3B1C1CA0"/>
    <w:lvl w:ilvl="0" w:tplc="DF5451D2">
      <w:start w:val="1"/>
      <w:numFmt w:val="decimal"/>
      <w:pStyle w:val="14"/>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466F63BE"/>
    <w:multiLevelType w:val="multilevel"/>
    <w:tmpl w:val="4268F816"/>
    <w:lvl w:ilvl="0">
      <w:start w:val="1"/>
      <w:numFmt w:val="decimal"/>
      <w:pStyle w:val="15"/>
      <w:lvlText w:val="%1"/>
      <w:lvlJc w:val="left"/>
      <w:pPr>
        <w:ind w:left="0" w:firstLine="0"/>
      </w:pPr>
      <w:rPr>
        <w:rFonts w:hint="default"/>
      </w:rPr>
    </w:lvl>
    <w:lvl w:ilvl="1">
      <w:start w:val="1"/>
      <w:numFmt w:val="decimal"/>
      <w:pStyle w:val="24"/>
      <w:lvlText w:val="%1.%2"/>
      <w:lvlJc w:val="left"/>
      <w:pPr>
        <w:tabs>
          <w:tab w:val="num" w:pos="1787"/>
        </w:tabs>
        <w:ind w:left="426" w:firstLine="709"/>
      </w:pPr>
      <w:rPr>
        <w:rFonts w:hint="default"/>
        <w:b/>
        <w:bCs/>
      </w:rPr>
    </w:lvl>
    <w:lvl w:ilvl="2">
      <w:start w:val="1"/>
      <w:numFmt w:val="decimal"/>
      <w:pStyle w:val="34"/>
      <w:lvlText w:val="%1.%2.%3"/>
      <w:lvlJc w:val="left"/>
      <w:pPr>
        <w:tabs>
          <w:tab w:val="num" w:pos="1589"/>
        </w:tabs>
        <w:ind w:left="1" w:firstLine="709"/>
      </w:pPr>
      <w:rPr>
        <w:rFonts w:hint="default"/>
      </w:rPr>
    </w:lvl>
    <w:lvl w:ilvl="3">
      <w:start w:val="1"/>
      <w:numFmt w:val="decimal"/>
      <w:pStyle w:val="40"/>
      <w:lvlText w:val="%1.%2.%3.%4"/>
      <w:lvlJc w:val="left"/>
      <w:pPr>
        <w:tabs>
          <w:tab w:val="num" w:pos="1814"/>
        </w:tabs>
        <w:ind w:left="0" w:firstLine="709"/>
      </w:pPr>
      <w:rPr>
        <w:rFonts w:hint="default"/>
      </w:rPr>
    </w:lvl>
    <w:lvl w:ilvl="4">
      <w:start w:val="1"/>
      <w:numFmt w:val="decimal"/>
      <w:lvlText w:val="%1.%2.%3.%4.%5"/>
      <w:lvlJc w:val="left"/>
      <w:pPr>
        <w:tabs>
          <w:tab w:val="num" w:pos="1928"/>
        </w:tabs>
        <w:ind w:left="0" w:firstLine="709"/>
      </w:pPr>
      <w:rPr>
        <w:rFonts w:hint="default"/>
      </w:rPr>
    </w:lvl>
    <w:lvl w:ilvl="5">
      <w:start w:val="1"/>
      <w:numFmt w:val="decimal"/>
      <w:lvlText w:val="%1.%2.%3.%4.%5.%6"/>
      <w:lvlJc w:val="left"/>
      <w:pPr>
        <w:tabs>
          <w:tab w:val="num" w:pos="2098"/>
        </w:tabs>
        <w:ind w:left="0" w:firstLine="709"/>
      </w:pPr>
      <w:rPr>
        <w:rFonts w:hint="default"/>
      </w:rPr>
    </w:lvl>
    <w:lvl w:ilvl="6">
      <w:start w:val="1"/>
      <w:numFmt w:val="decimal"/>
      <w:lvlText w:val="%1.%2.%3.%4.%5.%6.%7"/>
      <w:lvlJc w:val="left"/>
      <w:pPr>
        <w:tabs>
          <w:tab w:val="num" w:pos="2410"/>
        </w:tabs>
        <w:ind w:left="0" w:firstLine="709"/>
      </w:pPr>
      <w:rPr>
        <w:rFonts w:hint="default"/>
      </w:rPr>
    </w:lvl>
    <w:lvl w:ilvl="7">
      <w:start w:val="1"/>
      <w:numFmt w:val="decimal"/>
      <w:lvlText w:val="%1.%2.%3.%4.%5.%6.%7.%8"/>
      <w:lvlJc w:val="left"/>
      <w:pPr>
        <w:tabs>
          <w:tab w:val="num" w:pos="2552"/>
        </w:tabs>
        <w:ind w:left="0" w:firstLine="709"/>
      </w:pPr>
      <w:rPr>
        <w:rFonts w:hint="default"/>
      </w:rPr>
    </w:lvl>
    <w:lvl w:ilvl="8">
      <w:start w:val="1"/>
      <w:numFmt w:val="decimal"/>
      <w:lvlText w:val="%1.%2.%3.%4.%5.%6.%7.%8.%9"/>
      <w:lvlJc w:val="left"/>
      <w:pPr>
        <w:tabs>
          <w:tab w:val="num" w:pos="2835"/>
        </w:tabs>
        <w:ind w:left="0" w:firstLine="709"/>
      </w:pPr>
      <w:rPr>
        <w:rFonts w:hint="default"/>
      </w:rPr>
    </w:lvl>
  </w:abstractNum>
  <w:abstractNum w:abstractNumId="11" w15:restartNumberingAfterBreak="0">
    <w:nsid w:val="4D6326EA"/>
    <w:multiLevelType w:val="hybridMultilevel"/>
    <w:tmpl w:val="3D0ECB0A"/>
    <w:lvl w:ilvl="0" w:tplc="4CCA3D90">
      <w:start w:val="1"/>
      <w:numFmt w:val="bullet"/>
      <w:pStyle w:val="25"/>
      <w:lvlText w:val="–"/>
      <w:lvlJc w:val="left"/>
      <w:pPr>
        <w:ind w:left="1080" w:hanging="360"/>
      </w:pPr>
      <w:rPr>
        <w:rFonts w:ascii="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2" w15:restartNumberingAfterBreak="0">
    <w:nsid w:val="5A57100A"/>
    <w:multiLevelType w:val="multilevel"/>
    <w:tmpl w:val="D6BC99E8"/>
    <w:lvl w:ilvl="0">
      <w:start w:val="1"/>
      <w:numFmt w:val="russianLower"/>
      <w:pStyle w:val="16"/>
      <w:lvlText w:val="%1)"/>
      <w:lvlJc w:val="left"/>
      <w:pPr>
        <w:tabs>
          <w:tab w:val="num" w:pos="1134"/>
        </w:tabs>
        <w:ind w:left="0" w:firstLine="709"/>
      </w:pPr>
      <w:rPr>
        <w:rFonts w:ascii="Times New Roman" w:hAnsi="Times New Roman" w:cs="Times New Roman" w:hint="default"/>
        <w:b w:val="0"/>
        <w:bCs w:val="0"/>
        <w:i w:val="0"/>
        <w:iCs w:val="0"/>
        <w:caps w:val="0"/>
        <w:smallCaps w:val="0"/>
        <w:strike w:val="0"/>
        <w:dstrike w:val="0"/>
        <w:noProof w:val="0"/>
        <w:vanish w:val="0"/>
        <w:color w:val="00000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russianLower"/>
      <w:lvlText w:val="%2)"/>
      <w:lvlJc w:val="left"/>
      <w:pPr>
        <w:tabs>
          <w:tab w:val="num" w:pos="1559"/>
        </w:tabs>
        <w:ind w:left="0" w:firstLine="1134"/>
      </w:pPr>
      <w:rPr>
        <w:rFonts w:hint="default"/>
      </w:rPr>
    </w:lvl>
    <w:lvl w:ilvl="2">
      <w:start w:val="1"/>
      <w:numFmt w:val="russianLower"/>
      <w:lvlText w:val="%3)"/>
      <w:lvlJc w:val="left"/>
      <w:pPr>
        <w:tabs>
          <w:tab w:val="num" w:pos="1985"/>
        </w:tabs>
        <w:ind w:left="0" w:firstLine="1559"/>
      </w:pPr>
      <w:rPr>
        <w:rFonts w:hint="default"/>
      </w:rPr>
    </w:lvl>
    <w:lvl w:ilvl="3">
      <w:start w:val="1"/>
      <w:numFmt w:val="bullet"/>
      <w:lvlText w:val="–"/>
      <w:lvlJc w:val="left"/>
      <w:pPr>
        <w:tabs>
          <w:tab w:val="num" w:pos="2268"/>
        </w:tabs>
        <w:ind w:left="0" w:firstLine="1985"/>
      </w:pPr>
      <w:rPr>
        <w:rFonts w:ascii="Times New Roman" w:hAnsi="Times New Roman" w:cs="Times New Roman" w:hint="default"/>
      </w:rPr>
    </w:lvl>
    <w:lvl w:ilvl="4">
      <w:start w:val="1"/>
      <w:numFmt w:val="bullet"/>
      <w:lvlText w:val="–"/>
      <w:lvlJc w:val="left"/>
      <w:pPr>
        <w:tabs>
          <w:tab w:val="num" w:pos="2835"/>
        </w:tabs>
        <w:ind w:left="0" w:firstLine="2410"/>
      </w:pPr>
      <w:rPr>
        <w:rFonts w:ascii="Times New Roman" w:hAnsi="Times New Roman" w:cs="Times New Roman" w:hint="default"/>
      </w:rPr>
    </w:lvl>
    <w:lvl w:ilvl="5">
      <w:start w:val="1"/>
      <w:numFmt w:val="bullet"/>
      <w:lvlText w:val="–"/>
      <w:lvlJc w:val="left"/>
      <w:pPr>
        <w:tabs>
          <w:tab w:val="num" w:pos="3260"/>
        </w:tabs>
        <w:ind w:left="0" w:firstLine="2835"/>
      </w:pPr>
      <w:rPr>
        <w:rFonts w:ascii="Times New Roman" w:hAnsi="Times New Roman" w:cs="Times New Roman" w:hint="default"/>
      </w:rPr>
    </w:lvl>
    <w:lvl w:ilvl="6">
      <w:start w:val="1"/>
      <w:numFmt w:val="bullet"/>
      <w:lvlText w:val="–"/>
      <w:lvlJc w:val="left"/>
      <w:pPr>
        <w:tabs>
          <w:tab w:val="num" w:pos="3686"/>
        </w:tabs>
        <w:ind w:left="0" w:firstLine="3260"/>
      </w:pPr>
      <w:rPr>
        <w:rFonts w:ascii="Times New Roman" w:hAnsi="Times New Roman" w:cs="Times New Roman" w:hint="default"/>
      </w:rPr>
    </w:lvl>
    <w:lvl w:ilvl="7">
      <w:start w:val="1"/>
      <w:numFmt w:val="bullet"/>
      <w:lvlText w:val="–"/>
      <w:lvlJc w:val="left"/>
      <w:pPr>
        <w:tabs>
          <w:tab w:val="num" w:pos="4111"/>
        </w:tabs>
        <w:ind w:left="0" w:firstLine="3686"/>
      </w:pPr>
      <w:rPr>
        <w:rFonts w:ascii="Times New Roman" w:hAnsi="Times New Roman" w:cs="Times New Roman" w:hint="default"/>
      </w:rPr>
    </w:lvl>
    <w:lvl w:ilvl="8">
      <w:start w:val="1"/>
      <w:numFmt w:val="bullet"/>
      <w:lvlText w:val="–"/>
      <w:lvlJc w:val="left"/>
      <w:pPr>
        <w:tabs>
          <w:tab w:val="num" w:pos="4536"/>
        </w:tabs>
        <w:ind w:left="0" w:firstLine="4111"/>
      </w:pPr>
      <w:rPr>
        <w:rFonts w:ascii="Times New Roman" w:hAnsi="Times New Roman" w:cs="Times New Roman" w:hint="default"/>
      </w:rPr>
    </w:lvl>
  </w:abstractNum>
  <w:abstractNum w:abstractNumId="13" w15:restartNumberingAfterBreak="0">
    <w:nsid w:val="5DB47F02"/>
    <w:multiLevelType w:val="singleLevel"/>
    <w:tmpl w:val="6FB4C5E8"/>
    <w:lvl w:ilvl="0">
      <w:start w:val="1"/>
      <w:numFmt w:val="bullet"/>
      <w:pStyle w:val="-Arial"/>
      <w:lvlText w:val="–"/>
      <w:lvlJc w:val="left"/>
      <w:pPr>
        <w:tabs>
          <w:tab w:val="num" w:pos="284"/>
        </w:tabs>
        <w:ind w:left="284" w:hanging="284"/>
      </w:pPr>
      <w:rPr>
        <w:rFonts w:ascii="Times New Roman" w:hAnsi="Times New Roman" w:hint="default"/>
        <w:b w:val="0"/>
        <w:i w:val="0"/>
        <w:sz w:val="24"/>
        <w:u w:val="none"/>
      </w:rPr>
    </w:lvl>
  </w:abstractNum>
  <w:abstractNum w:abstractNumId="14" w15:restartNumberingAfterBreak="0">
    <w:nsid w:val="6308751D"/>
    <w:multiLevelType w:val="multilevel"/>
    <w:tmpl w:val="9F0ABEA4"/>
    <w:lvl w:ilvl="0">
      <w:start w:val="1"/>
      <w:numFmt w:val="bullet"/>
      <w:pStyle w:val="17"/>
      <w:lvlText w:val="–"/>
      <w:lvlJc w:val="left"/>
      <w:pPr>
        <w:tabs>
          <w:tab w:val="num" w:pos="425"/>
        </w:tabs>
        <w:ind w:left="0" w:firstLine="0"/>
      </w:pPr>
      <w:rPr>
        <w:rFonts w:ascii="Times New Roman" w:hAnsi="Times New Roman" w:cs="Times New Roman" w:hint="default"/>
        <w:b w:val="0"/>
        <w:i w:val="0"/>
        <w:sz w:val="28"/>
        <w:szCs w:val="28"/>
      </w:rPr>
    </w:lvl>
    <w:lvl w:ilvl="1">
      <w:start w:val="1"/>
      <w:numFmt w:val="bullet"/>
      <w:pStyle w:val="26"/>
      <w:lvlText w:val="–"/>
      <w:lvlJc w:val="left"/>
      <w:pPr>
        <w:tabs>
          <w:tab w:val="num" w:pos="851"/>
        </w:tabs>
        <w:ind w:left="0" w:firstLine="425"/>
      </w:pPr>
      <w:rPr>
        <w:rFonts w:ascii="Times New Roman" w:hAnsi="Times New Roman" w:cs="Times New Roman" w:hint="default"/>
      </w:rPr>
    </w:lvl>
    <w:lvl w:ilvl="2">
      <w:start w:val="1"/>
      <w:numFmt w:val="bullet"/>
      <w:pStyle w:val="35"/>
      <w:lvlText w:val="–"/>
      <w:lvlJc w:val="left"/>
      <w:pPr>
        <w:tabs>
          <w:tab w:val="num" w:pos="1276"/>
        </w:tabs>
        <w:ind w:left="0" w:firstLine="851"/>
      </w:pPr>
      <w:rPr>
        <w:rFonts w:ascii="Times New Roman" w:hAnsi="Times New Roman" w:cs="Times New Roman" w:hint="default"/>
      </w:rPr>
    </w:lvl>
    <w:lvl w:ilvl="3">
      <w:start w:val="1"/>
      <w:numFmt w:val="bullet"/>
      <w:lvlText w:val="–"/>
      <w:lvlJc w:val="left"/>
      <w:pPr>
        <w:tabs>
          <w:tab w:val="num" w:pos="1701"/>
        </w:tabs>
        <w:ind w:left="0" w:firstLine="1276"/>
      </w:pPr>
      <w:rPr>
        <w:rFonts w:ascii="Times New Roman" w:hAnsi="Times New Roman" w:cs="Times New Roman" w:hint="default"/>
      </w:rPr>
    </w:lvl>
    <w:lvl w:ilvl="4">
      <w:start w:val="1"/>
      <w:numFmt w:val="bullet"/>
      <w:lvlText w:val="–"/>
      <w:lvlJc w:val="left"/>
      <w:pPr>
        <w:tabs>
          <w:tab w:val="num" w:pos="2126"/>
        </w:tabs>
        <w:ind w:left="0" w:firstLine="1701"/>
      </w:pPr>
      <w:rPr>
        <w:rFonts w:ascii="Times New Roman" w:hAnsi="Times New Roman" w:cs="Times New Roman" w:hint="default"/>
      </w:rPr>
    </w:lvl>
    <w:lvl w:ilvl="5">
      <w:start w:val="1"/>
      <w:numFmt w:val="bullet"/>
      <w:lvlText w:val="–"/>
      <w:lvlJc w:val="left"/>
      <w:pPr>
        <w:tabs>
          <w:tab w:val="num" w:pos="2552"/>
        </w:tabs>
        <w:ind w:left="0" w:firstLine="2126"/>
      </w:pPr>
      <w:rPr>
        <w:rFonts w:ascii="Times New Roman" w:hAnsi="Times New Roman" w:cs="Times New Roman" w:hint="default"/>
      </w:rPr>
    </w:lvl>
    <w:lvl w:ilvl="6">
      <w:start w:val="1"/>
      <w:numFmt w:val="bullet"/>
      <w:lvlText w:val="–"/>
      <w:lvlJc w:val="left"/>
      <w:pPr>
        <w:tabs>
          <w:tab w:val="num" w:pos="2977"/>
        </w:tabs>
        <w:ind w:left="0" w:firstLine="2552"/>
      </w:pPr>
      <w:rPr>
        <w:rFonts w:ascii="Times New Roman" w:hAnsi="Times New Roman" w:cs="Times New Roman" w:hint="default"/>
      </w:rPr>
    </w:lvl>
    <w:lvl w:ilvl="7">
      <w:start w:val="1"/>
      <w:numFmt w:val="bullet"/>
      <w:lvlText w:val="–"/>
      <w:lvlJc w:val="left"/>
      <w:pPr>
        <w:tabs>
          <w:tab w:val="num" w:pos="3402"/>
        </w:tabs>
        <w:ind w:left="0" w:firstLine="2977"/>
      </w:pPr>
      <w:rPr>
        <w:rFonts w:ascii="Times New Roman" w:hAnsi="Times New Roman" w:cs="Times New Roman" w:hint="default"/>
      </w:rPr>
    </w:lvl>
    <w:lvl w:ilvl="8">
      <w:start w:val="1"/>
      <w:numFmt w:val="bullet"/>
      <w:lvlText w:val="–"/>
      <w:lvlJc w:val="left"/>
      <w:pPr>
        <w:tabs>
          <w:tab w:val="num" w:pos="3827"/>
        </w:tabs>
        <w:ind w:left="0" w:firstLine="3402"/>
      </w:pPr>
      <w:rPr>
        <w:rFonts w:ascii="Times New Roman" w:hAnsi="Times New Roman" w:cs="Times New Roman" w:hint="default"/>
      </w:rPr>
    </w:lvl>
  </w:abstractNum>
  <w:abstractNum w:abstractNumId="15" w15:restartNumberingAfterBreak="0">
    <w:nsid w:val="69AB0539"/>
    <w:multiLevelType w:val="multilevel"/>
    <w:tmpl w:val="006ECE94"/>
    <w:lvl w:ilvl="0">
      <w:start w:val="1"/>
      <w:numFmt w:val="decimal"/>
      <w:lvlText w:val="%1."/>
      <w:lvlJc w:val="left"/>
      <w:pPr>
        <w:tabs>
          <w:tab w:val="num" w:pos="1134"/>
        </w:tabs>
        <w:ind w:left="0" w:firstLine="709"/>
      </w:pPr>
      <w:rPr>
        <w:rFonts w:hint="default"/>
        <w:b w:val="0"/>
        <w:bCs w:val="0"/>
        <w:i w:val="0"/>
        <w:iCs w:val="0"/>
        <w:caps w:val="0"/>
        <w:smallCaps w:val="0"/>
        <w:strike w:val="0"/>
        <w:dstrike w:val="0"/>
        <w:noProof w:val="0"/>
        <w:vanish w:val="0"/>
        <w:color w:val="00000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russianLower"/>
      <w:lvlText w:val="%2)"/>
      <w:lvlJc w:val="left"/>
      <w:pPr>
        <w:tabs>
          <w:tab w:val="num" w:pos="1559"/>
        </w:tabs>
        <w:ind w:left="0" w:firstLine="1134"/>
      </w:pPr>
      <w:rPr>
        <w:rFonts w:hint="default"/>
      </w:rPr>
    </w:lvl>
    <w:lvl w:ilvl="2">
      <w:start w:val="1"/>
      <w:numFmt w:val="russianLower"/>
      <w:lvlText w:val="%3)"/>
      <w:lvlJc w:val="left"/>
      <w:pPr>
        <w:tabs>
          <w:tab w:val="num" w:pos="1985"/>
        </w:tabs>
        <w:ind w:left="0" w:firstLine="1559"/>
      </w:pPr>
      <w:rPr>
        <w:rFonts w:hint="default"/>
      </w:rPr>
    </w:lvl>
    <w:lvl w:ilvl="3">
      <w:start w:val="1"/>
      <w:numFmt w:val="bullet"/>
      <w:lvlText w:val="–"/>
      <w:lvlJc w:val="left"/>
      <w:pPr>
        <w:tabs>
          <w:tab w:val="num" w:pos="2268"/>
        </w:tabs>
        <w:ind w:left="0" w:firstLine="1985"/>
      </w:pPr>
      <w:rPr>
        <w:rFonts w:ascii="Times New Roman" w:hAnsi="Times New Roman" w:cs="Times New Roman" w:hint="default"/>
      </w:rPr>
    </w:lvl>
    <w:lvl w:ilvl="4">
      <w:start w:val="1"/>
      <w:numFmt w:val="bullet"/>
      <w:lvlText w:val="–"/>
      <w:lvlJc w:val="left"/>
      <w:pPr>
        <w:tabs>
          <w:tab w:val="num" w:pos="2835"/>
        </w:tabs>
        <w:ind w:left="0" w:firstLine="2410"/>
      </w:pPr>
      <w:rPr>
        <w:rFonts w:ascii="Times New Roman" w:hAnsi="Times New Roman" w:cs="Times New Roman" w:hint="default"/>
      </w:rPr>
    </w:lvl>
    <w:lvl w:ilvl="5">
      <w:start w:val="1"/>
      <w:numFmt w:val="bullet"/>
      <w:lvlText w:val="–"/>
      <w:lvlJc w:val="left"/>
      <w:pPr>
        <w:tabs>
          <w:tab w:val="num" w:pos="3260"/>
        </w:tabs>
        <w:ind w:left="0" w:firstLine="2835"/>
      </w:pPr>
      <w:rPr>
        <w:rFonts w:ascii="Times New Roman" w:hAnsi="Times New Roman" w:cs="Times New Roman" w:hint="default"/>
      </w:rPr>
    </w:lvl>
    <w:lvl w:ilvl="6">
      <w:start w:val="1"/>
      <w:numFmt w:val="bullet"/>
      <w:lvlText w:val="–"/>
      <w:lvlJc w:val="left"/>
      <w:pPr>
        <w:tabs>
          <w:tab w:val="num" w:pos="3686"/>
        </w:tabs>
        <w:ind w:left="0" w:firstLine="3260"/>
      </w:pPr>
      <w:rPr>
        <w:rFonts w:ascii="Times New Roman" w:hAnsi="Times New Roman" w:cs="Times New Roman" w:hint="default"/>
      </w:rPr>
    </w:lvl>
    <w:lvl w:ilvl="7">
      <w:start w:val="1"/>
      <w:numFmt w:val="bullet"/>
      <w:lvlText w:val="–"/>
      <w:lvlJc w:val="left"/>
      <w:pPr>
        <w:tabs>
          <w:tab w:val="num" w:pos="4111"/>
        </w:tabs>
        <w:ind w:left="0" w:firstLine="3686"/>
      </w:pPr>
      <w:rPr>
        <w:rFonts w:ascii="Times New Roman" w:hAnsi="Times New Roman" w:cs="Times New Roman" w:hint="default"/>
      </w:rPr>
    </w:lvl>
    <w:lvl w:ilvl="8">
      <w:start w:val="1"/>
      <w:numFmt w:val="bullet"/>
      <w:lvlText w:val="–"/>
      <w:lvlJc w:val="left"/>
      <w:pPr>
        <w:tabs>
          <w:tab w:val="num" w:pos="4536"/>
        </w:tabs>
        <w:ind w:left="0" w:firstLine="4111"/>
      </w:pPr>
      <w:rPr>
        <w:rFonts w:ascii="Times New Roman" w:hAnsi="Times New Roman" w:cs="Times New Roman" w:hint="default"/>
      </w:rPr>
    </w:lvl>
  </w:abstractNum>
  <w:abstractNum w:abstractNumId="16" w15:restartNumberingAfterBreak="0">
    <w:nsid w:val="6BE27A73"/>
    <w:multiLevelType w:val="multilevel"/>
    <w:tmpl w:val="ABA42BAC"/>
    <w:lvl w:ilvl="0">
      <w:start w:val="1"/>
      <w:numFmt w:val="bullet"/>
      <w:pStyle w:val="a2"/>
      <w:lvlText w:val=""/>
      <w:lvlJc w:val="left"/>
      <w:pPr>
        <w:ind w:left="0" w:firstLine="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6CEA0BBE"/>
    <w:multiLevelType w:val="hybridMultilevel"/>
    <w:tmpl w:val="2E6A0138"/>
    <w:lvl w:ilvl="0" w:tplc="9FEA53A2">
      <w:start w:val="1"/>
      <w:numFmt w:val="bullet"/>
      <w:pStyle w:val="18"/>
      <w:lvlText w:val="–"/>
      <w:lvlJc w:val="left"/>
      <w:pPr>
        <w:ind w:left="2216" w:hanging="360"/>
      </w:pPr>
      <w:rPr>
        <w:rFonts w:ascii="Times New Roman" w:hAnsi="Times New Roman" w:cs="Times New Roman" w:hint="default"/>
      </w:rPr>
    </w:lvl>
    <w:lvl w:ilvl="1" w:tplc="04190003">
      <w:start w:val="1"/>
      <w:numFmt w:val="bullet"/>
      <w:lvlText w:val="o"/>
      <w:lvlJc w:val="left"/>
      <w:pPr>
        <w:ind w:left="2936" w:hanging="360"/>
      </w:pPr>
      <w:rPr>
        <w:rFonts w:ascii="Courier New" w:hAnsi="Courier New" w:cs="Courier New" w:hint="default"/>
      </w:rPr>
    </w:lvl>
    <w:lvl w:ilvl="2" w:tplc="04190005">
      <w:start w:val="1"/>
      <w:numFmt w:val="bullet"/>
      <w:lvlText w:val=""/>
      <w:lvlJc w:val="left"/>
      <w:pPr>
        <w:ind w:left="3656" w:hanging="360"/>
      </w:pPr>
      <w:rPr>
        <w:rFonts w:ascii="Wingdings" w:hAnsi="Wingdings" w:hint="default"/>
      </w:rPr>
    </w:lvl>
    <w:lvl w:ilvl="3" w:tplc="04190001" w:tentative="1">
      <w:start w:val="1"/>
      <w:numFmt w:val="bullet"/>
      <w:lvlText w:val=""/>
      <w:lvlJc w:val="left"/>
      <w:pPr>
        <w:ind w:left="4376" w:hanging="360"/>
      </w:pPr>
      <w:rPr>
        <w:rFonts w:ascii="Symbol" w:hAnsi="Symbol" w:hint="default"/>
      </w:rPr>
    </w:lvl>
    <w:lvl w:ilvl="4" w:tplc="04190003" w:tentative="1">
      <w:start w:val="1"/>
      <w:numFmt w:val="bullet"/>
      <w:lvlText w:val="o"/>
      <w:lvlJc w:val="left"/>
      <w:pPr>
        <w:ind w:left="5096" w:hanging="360"/>
      </w:pPr>
      <w:rPr>
        <w:rFonts w:ascii="Courier New" w:hAnsi="Courier New" w:cs="Courier New" w:hint="default"/>
      </w:rPr>
    </w:lvl>
    <w:lvl w:ilvl="5" w:tplc="04190005" w:tentative="1">
      <w:start w:val="1"/>
      <w:numFmt w:val="bullet"/>
      <w:lvlText w:val=""/>
      <w:lvlJc w:val="left"/>
      <w:pPr>
        <w:ind w:left="5816" w:hanging="360"/>
      </w:pPr>
      <w:rPr>
        <w:rFonts w:ascii="Wingdings" w:hAnsi="Wingdings" w:hint="default"/>
      </w:rPr>
    </w:lvl>
    <w:lvl w:ilvl="6" w:tplc="04190001" w:tentative="1">
      <w:start w:val="1"/>
      <w:numFmt w:val="bullet"/>
      <w:lvlText w:val=""/>
      <w:lvlJc w:val="left"/>
      <w:pPr>
        <w:ind w:left="6536" w:hanging="360"/>
      </w:pPr>
      <w:rPr>
        <w:rFonts w:ascii="Symbol" w:hAnsi="Symbol" w:hint="default"/>
      </w:rPr>
    </w:lvl>
    <w:lvl w:ilvl="7" w:tplc="04190003" w:tentative="1">
      <w:start w:val="1"/>
      <w:numFmt w:val="bullet"/>
      <w:lvlText w:val="o"/>
      <w:lvlJc w:val="left"/>
      <w:pPr>
        <w:ind w:left="7256" w:hanging="360"/>
      </w:pPr>
      <w:rPr>
        <w:rFonts w:ascii="Courier New" w:hAnsi="Courier New" w:cs="Courier New" w:hint="default"/>
      </w:rPr>
    </w:lvl>
    <w:lvl w:ilvl="8" w:tplc="04190005" w:tentative="1">
      <w:start w:val="1"/>
      <w:numFmt w:val="bullet"/>
      <w:lvlText w:val=""/>
      <w:lvlJc w:val="left"/>
      <w:pPr>
        <w:ind w:left="7976" w:hanging="360"/>
      </w:pPr>
      <w:rPr>
        <w:rFonts w:ascii="Wingdings" w:hAnsi="Wingdings" w:hint="default"/>
      </w:rPr>
    </w:lvl>
  </w:abstractNum>
  <w:abstractNum w:abstractNumId="18" w15:restartNumberingAfterBreak="0">
    <w:nsid w:val="79F87350"/>
    <w:multiLevelType w:val="hybridMultilevel"/>
    <w:tmpl w:val="778CC9BC"/>
    <w:lvl w:ilvl="0" w:tplc="4E64B582">
      <w:start w:val="1"/>
      <w:numFmt w:val="bullet"/>
      <w:pStyle w:val="a3"/>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9" w15:restartNumberingAfterBreak="0">
    <w:nsid w:val="7AE2046C"/>
    <w:multiLevelType w:val="multilevel"/>
    <w:tmpl w:val="DF9ABA28"/>
    <w:lvl w:ilvl="0">
      <w:start w:val="1"/>
      <w:numFmt w:val="decimal"/>
      <w:pStyle w:val="19"/>
      <w:lvlText w:val="%1)"/>
      <w:lvlJc w:val="left"/>
      <w:pPr>
        <w:tabs>
          <w:tab w:val="num" w:pos="425"/>
        </w:tabs>
        <w:ind w:left="0" w:firstLine="0"/>
      </w:pPr>
      <w:rPr>
        <w:rFonts w:hint="default"/>
      </w:rPr>
    </w:lvl>
    <w:lvl w:ilvl="1">
      <w:start w:val="1"/>
      <w:numFmt w:val="decimal"/>
      <w:pStyle w:val="27"/>
      <w:lvlText w:val="%2)"/>
      <w:lvlJc w:val="left"/>
      <w:pPr>
        <w:tabs>
          <w:tab w:val="num" w:pos="851"/>
        </w:tabs>
        <w:ind w:left="0" w:firstLine="425"/>
      </w:pPr>
      <w:rPr>
        <w:rFonts w:hint="default"/>
      </w:rPr>
    </w:lvl>
    <w:lvl w:ilvl="2">
      <w:start w:val="1"/>
      <w:numFmt w:val="decimal"/>
      <w:pStyle w:val="36"/>
      <w:lvlText w:val="%3)"/>
      <w:lvlJc w:val="left"/>
      <w:pPr>
        <w:tabs>
          <w:tab w:val="num" w:pos="1276"/>
        </w:tabs>
        <w:ind w:left="0" w:firstLine="851"/>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5"/>
  </w:num>
  <w:num w:numId="2">
    <w:abstractNumId w:val="6"/>
  </w:num>
  <w:num w:numId="3">
    <w:abstractNumId w:val="10"/>
  </w:num>
  <w:num w:numId="4">
    <w:abstractNumId w:val="17"/>
  </w:num>
  <w:num w:numId="5">
    <w:abstractNumId w:val="8"/>
    <w:lvlOverride w:ilvl="0">
      <w:lvl w:ilvl="0">
        <w:start w:val="1"/>
        <w:numFmt w:val="russianUpper"/>
        <w:pStyle w:val="13"/>
        <w:lvlText w:val="ПРИЛОЖЕНИЕ %1"/>
        <w:lvlJc w:val="left"/>
        <w:pPr>
          <w:tabs>
            <w:tab w:val="num" w:pos="851"/>
          </w:tabs>
          <w:ind w:left="0" w:firstLine="851"/>
        </w:pPr>
        <w:rPr>
          <w:rFonts w:ascii="Arial" w:hAnsi="Arial" w:hint="default"/>
          <w:caps/>
          <w:sz w:val="28"/>
        </w:rPr>
      </w:lvl>
    </w:lvlOverride>
  </w:num>
  <w:num w:numId="6">
    <w:abstractNumId w:val="6"/>
  </w:num>
  <w:num w:numId="7">
    <w:abstractNumId w:val="12"/>
  </w:num>
  <w:num w:numId="8">
    <w:abstractNumId w:val="5"/>
  </w:num>
  <w:num w:numId="9">
    <w:abstractNumId w:val="9"/>
  </w:num>
  <w:num w:numId="10">
    <w:abstractNumId w:val="18"/>
  </w:num>
  <w:num w:numId="11">
    <w:abstractNumId w:val="1"/>
  </w:num>
  <w:num w:numId="12">
    <w:abstractNumId w:val="0"/>
  </w:num>
  <w:num w:numId="13">
    <w:abstractNumId w:val="7"/>
  </w:num>
  <w:num w:numId="14">
    <w:abstractNumId w:val="3"/>
  </w:num>
  <w:num w:numId="15">
    <w:abstractNumId w:val="4"/>
  </w:num>
  <w:num w:numId="16">
    <w:abstractNumId w:val="19"/>
  </w:num>
  <w:num w:numId="17">
    <w:abstractNumId w:val="2"/>
  </w:num>
  <w:num w:numId="18">
    <w:abstractNumId w:val="14"/>
  </w:num>
  <w:num w:numId="19">
    <w:abstractNumId w:val="16"/>
  </w:num>
  <w:num w:numId="20">
    <w:abstractNumId w:val="13"/>
  </w:num>
  <w:num w:numId="21">
    <w:abstractNumId w:val="11"/>
  </w:num>
  <w:num w:numId="22">
    <w:abstractNumId w:val="5"/>
  </w:num>
  <w:num w:numId="2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5"/>
  </w:num>
  <w:num w:numId="25">
    <w:abstractNumId w:val="15"/>
  </w:num>
  <w:num w:numId="26">
    <w:abstractNumId w:val="10"/>
  </w:num>
  <w:num w:numId="27">
    <w:abstractNumId w:val="10"/>
  </w:num>
  <w:num w:numId="2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E5BA4"/>
    <w:rsid w:val="000000A0"/>
    <w:rsid w:val="000006EE"/>
    <w:rsid w:val="00005D4C"/>
    <w:rsid w:val="00013260"/>
    <w:rsid w:val="00013358"/>
    <w:rsid w:val="000150DF"/>
    <w:rsid w:val="00026946"/>
    <w:rsid w:val="00033310"/>
    <w:rsid w:val="00033B23"/>
    <w:rsid w:val="000344EE"/>
    <w:rsid w:val="000350D4"/>
    <w:rsid w:val="00040EF3"/>
    <w:rsid w:val="00045268"/>
    <w:rsid w:val="000461CB"/>
    <w:rsid w:val="000517DB"/>
    <w:rsid w:val="00053C2B"/>
    <w:rsid w:val="000643D9"/>
    <w:rsid w:val="00067EA5"/>
    <w:rsid w:val="00070B4B"/>
    <w:rsid w:val="00075FE5"/>
    <w:rsid w:val="000761DC"/>
    <w:rsid w:val="000842EC"/>
    <w:rsid w:val="0008643C"/>
    <w:rsid w:val="0009186D"/>
    <w:rsid w:val="000930E9"/>
    <w:rsid w:val="0009366D"/>
    <w:rsid w:val="00096B40"/>
    <w:rsid w:val="00097F99"/>
    <w:rsid w:val="000A27C2"/>
    <w:rsid w:val="000B13F0"/>
    <w:rsid w:val="000B3770"/>
    <w:rsid w:val="000B49FF"/>
    <w:rsid w:val="000B7EC4"/>
    <w:rsid w:val="000C1D3F"/>
    <w:rsid w:val="000C7BDA"/>
    <w:rsid w:val="000D1192"/>
    <w:rsid w:val="000D5B17"/>
    <w:rsid w:val="000D6281"/>
    <w:rsid w:val="000E09D2"/>
    <w:rsid w:val="000E0CBF"/>
    <w:rsid w:val="000E2A26"/>
    <w:rsid w:val="000E421A"/>
    <w:rsid w:val="000E6302"/>
    <w:rsid w:val="000F300C"/>
    <w:rsid w:val="000F4315"/>
    <w:rsid w:val="0010003D"/>
    <w:rsid w:val="00101167"/>
    <w:rsid w:val="00102693"/>
    <w:rsid w:val="0011085E"/>
    <w:rsid w:val="00110BD4"/>
    <w:rsid w:val="00111DA6"/>
    <w:rsid w:val="00112411"/>
    <w:rsid w:val="001129CC"/>
    <w:rsid w:val="001139C6"/>
    <w:rsid w:val="00121EBD"/>
    <w:rsid w:val="00122A10"/>
    <w:rsid w:val="001230A8"/>
    <w:rsid w:val="0012431E"/>
    <w:rsid w:val="001315F8"/>
    <w:rsid w:val="0013223F"/>
    <w:rsid w:val="00133C06"/>
    <w:rsid w:val="0013475C"/>
    <w:rsid w:val="00137FCD"/>
    <w:rsid w:val="00144A27"/>
    <w:rsid w:val="001451C1"/>
    <w:rsid w:val="001459DB"/>
    <w:rsid w:val="00154D7E"/>
    <w:rsid w:val="00163B4F"/>
    <w:rsid w:val="00164A3C"/>
    <w:rsid w:val="0016783F"/>
    <w:rsid w:val="00171EF8"/>
    <w:rsid w:val="00175223"/>
    <w:rsid w:val="001802EF"/>
    <w:rsid w:val="00180F01"/>
    <w:rsid w:val="001862AA"/>
    <w:rsid w:val="001873F7"/>
    <w:rsid w:val="00187BA8"/>
    <w:rsid w:val="00187E63"/>
    <w:rsid w:val="00190202"/>
    <w:rsid w:val="001967A5"/>
    <w:rsid w:val="00196D78"/>
    <w:rsid w:val="00197217"/>
    <w:rsid w:val="001A1257"/>
    <w:rsid w:val="001A21C3"/>
    <w:rsid w:val="001A4B31"/>
    <w:rsid w:val="001B1C1A"/>
    <w:rsid w:val="001B1D61"/>
    <w:rsid w:val="001B1E45"/>
    <w:rsid w:val="001B2413"/>
    <w:rsid w:val="001B5420"/>
    <w:rsid w:val="001C2678"/>
    <w:rsid w:val="001C3490"/>
    <w:rsid w:val="001C5ABC"/>
    <w:rsid w:val="001D0985"/>
    <w:rsid w:val="001D1783"/>
    <w:rsid w:val="001D1E1A"/>
    <w:rsid w:val="001D2D05"/>
    <w:rsid w:val="001D7423"/>
    <w:rsid w:val="001D7781"/>
    <w:rsid w:val="001D782D"/>
    <w:rsid w:val="001E1652"/>
    <w:rsid w:val="001E262F"/>
    <w:rsid w:val="001E5BA4"/>
    <w:rsid w:val="001F34CA"/>
    <w:rsid w:val="001F4948"/>
    <w:rsid w:val="00201B1E"/>
    <w:rsid w:val="00203F34"/>
    <w:rsid w:val="002040E4"/>
    <w:rsid w:val="00205398"/>
    <w:rsid w:val="002056DD"/>
    <w:rsid w:val="00210CD0"/>
    <w:rsid w:val="00212338"/>
    <w:rsid w:val="00212CDD"/>
    <w:rsid w:val="0021352C"/>
    <w:rsid w:val="00213748"/>
    <w:rsid w:val="00214084"/>
    <w:rsid w:val="002166B7"/>
    <w:rsid w:val="002224C9"/>
    <w:rsid w:val="002227DC"/>
    <w:rsid w:val="00222B9B"/>
    <w:rsid w:val="00222FB5"/>
    <w:rsid w:val="00223CE0"/>
    <w:rsid w:val="00224BFF"/>
    <w:rsid w:val="00230E47"/>
    <w:rsid w:val="0023398A"/>
    <w:rsid w:val="00235F30"/>
    <w:rsid w:val="00237058"/>
    <w:rsid w:val="0024209E"/>
    <w:rsid w:val="002450D4"/>
    <w:rsid w:val="00252570"/>
    <w:rsid w:val="0025349D"/>
    <w:rsid w:val="00254041"/>
    <w:rsid w:val="002554B9"/>
    <w:rsid w:val="002600FA"/>
    <w:rsid w:val="00260B0E"/>
    <w:rsid w:val="00266215"/>
    <w:rsid w:val="00267934"/>
    <w:rsid w:val="00267E0B"/>
    <w:rsid w:val="0027188F"/>
    <w:rsid w:val="002724D7"/>
    <w:rsid w:val="00272AF5"/>
    <w:rsid w:val="002736EB"/>
    <w:rsid w:val="002831B6"/>
    <w:rsid w:val="002840E8"/>
    <w:rsid w:val="00284888"/>
    <w:rsid w:val="00286DFC"/>
    <w:rsid w:val="00286F9C"/>
    <w:rsid w:val="00297896"/>
    <w:rsid w:val="002A102A"/>
    <w:rsid w:val="002A3763"/>
    <w:rsid w:val="002A4358"/>
    <w:rsid w:val="002A54DB"/>
    <w:rsid w:val="002A60CA"/>
    <w:rsid w:val="002A7677"/>
    <w:rsid w:val="002B1730"/>
    <w:rsid w:val="002B2492"/>
    <w:rsid w:val="002B34A1"/>
    <w:rsid w:val="002C1C2F"/>
    <w:rsid w:val="002C1CA7"/>
    <w:rsid w:val="002C3366"/>
    <w:rsid w:val="002C5830"/>
    <w:rsid w:val="002C7E63"/>
    <w:rsid w:val="002D3D67"/>
    <w:rsid w:val="002D5B06"/>
    <w:rsid w:val="002E084E"/>
    <w:rsid w:val="002E4550"/>
    <w:rsid w:val="002E5D74"/>
    <w:rsid w:val="002E7063"/>
    <w:rsid w:val="002F067D"/>
    <w:rsid w:val="002F0F56"/>
    <w:rsid w:val="002F6B17"/>
    <w:rsid w:val="002F712E"/>
    <w:rsid w:val="00300F44"/>
    <w:rsid w:val="00301509"/>
    <w:rsid w:val="003016E5"/>
    <w:rsid w:val="0030278A"/>
    <w:rsid w:val="00302C4A"/>
    <w:rsid w:val="00303A65"/>
    <w:rsid w:val="003070BA"/>
    <w:rsid w:val="00307801"/>
    <w:rsid w:val="00312132"/>
    <w:rsid w:val="00315B40"/>
    <w:rsid w:val="00316014"/>
    <w:rsid w:val="00317A97"/>
    <w:rsid w:val="0032029A"/>
    <w:rsid w:val="003213F9"/>
    <w:rsid w:val="003235CE"/>
    <w:rsid w:val="00323AE8"/>
    <w:rsid w:val="00325070"/>
    <w:rsid w:val="0032706D"/>
    <w:rsid w:val="003304D7"/>
    <w:rsid w:val="00332144"/>
    <w:rsid w:val="00333C8F"/>
    <w:rsid w:val="00334D44"/>
    <w:rsid w:val="00342230"/>
    <w:rsid w:val="003453CB"/>
    <w:rsid w:val="003464BA"/>
    <w:rsid w:val="00351066"/>
    <w:rsid w:val="00351285"/>
    <w:rsid w:val="00351910"/>
    <w:rsid w:val="00361F0D"/>
    <w:rsid w:val="00367680"/>
    <w:rsid w:val="00370869"/>
    <w:rsid w:val="00375283"/>
    <w:rsid w:val="003808CD"/>
    <w:rsid w:val="00390F33"/>
    <w:rsid w:val="00393FA5"/>
    <w:rsid w:val="003951D3"/>
    <w:rsid w:val="00395C59"/>
    <w:rsid w:val="003973E9"/>
    <w:rsid w:val="00397DDD"/>
    <w:rsid w:val="003A035F"/>
    <w:rsid w:val="003A299F"/>
    <w:rsid w:val="003A5785"/>
    <w:rsid w:val="003B16A4"/>
    <w:rsid w:val="003B4D1D"/>
    <w:rsid w:val="003B6F6D"/>
    <w:rsid w:val="003C0DD5"/>
    <w:rsid w:val="003C1650"/>
    <w:rsid w:val="003C46D7"/>
    <w:rsid w:val="003C5162"/>
    <w:rsid w:val="003C6BB9"/>
    <w:rsid w:val="003D0252"/>
    <w:rsid w:val="003D5833"/>
    <w:rsid w:val="003E1E66"/>
    <w:rsid w:val="003E2BEB"/>
    <w:rsid w:val="003E6AE2"/>
    <w:rsid w:val="003E6F2C"/>
    <w:rsid w:val="003F17A8"/>
    <w:rsid w:val="003F33F1"/>
    <w:rsid w:val="003F37A7"/>
    <w:rsid w:val="00400E8C"/>
    <w:rsid w:val="004025ED"/>
    <w:rsid w:val="004059A7"/>
    <w:rsid w:val="0040607F"/>
    <w:rsid w:val="004067F2"/>
    <w:rsid w:val="004074FA"/>
    <w:rsid w:val="00410CDB"/>
    <w:rsid w:val="00412FE5"/>
    <w:rsid w:val="0041560D"/>
    <w:rsid w:val="00416A1C"/>
    <w:rsid w:val="00416CBC"/>
    <w:rsid w:val="00422A7F"/>
    <w:rsid w:val="00425401"/>
    <w:rsid w:val="0042571E"/>
    <w:rsid w:val="00427089"/>
    <w:rsid w:val="004341A8"/>
    <w:rsid w:val="00434359"/>
    <w:rsid w:val="0043636B"/>
    <w:rsid w:val="00436AEB"/>
    <w:rsid w:val="0044159F"/>
    <w:rsid w:val="0044677B"/>
    <w:rsid w:val="0044772F"/>
    <w:rsid w:val="00450E78"/>
    <w:rsid w:val="00455585"/>
    <w:rsid w:val="00457A43"/>
    <w:rsid w:val="00460EB4"/>
    <w:rsid w:val="00463489"/>
    <w:rsid w:val="00463FE4"/>
    <w:rsid w:val="0046496C"/>
    <w:rsid w:val="00466C67"/>
    <w:rsid w:val="00475416"/>
    <w:rsid w:val="004767BC"/>
    <w:rsid w:val="00480407"/>
    <w:rsid w:val="00491CF7"/>
    <w:rsid w:val="0049387B"/>
    <w:rsid w:val="004938C9"/>
    <w:rsid w:val="004953CD"/>
    <w:rsid w:val="004959F7"/>
    <w:rsid w:val="00496110"/>
    <w:rsid w:val="0049672E"/>
    <w:rsid w:val="00496B4F"/>
    <w:rsid w:val="00497351"/>
    <w:rsid w:val="0049795D"/>
    <w:rsid w:val="004A15DB"/>
    <w:rsid w:val="004A2323"/>
    <w:rsid w:val="004A2BD5"/>
    <w:rsid w:val="004A2D8E"/>
    <w:rsid w:val="004A450F"/>
    <w:rsid w:val="004B09B8"/>
    <w:rsid w:val="004B165A"/>
    <w:rsid w:val="004B1F3D"/>
    <w:rsid w:val="004B3E1F"/>
    <w:rsid w:val="004C2F9D"/>
    <w:rsid w:val="004C3D3D"/>
    <w:rsid w:val="004C401C"/>
    <w:rsid w:val="004C49AA"/>
    <w:rsid w:val="004C4A71"/>
    <w:rsid w:val="004C4DFF"/>
    <w:rsid w:val="004C4FE4"/>
    <w:rsid w:val="004C5DEC"/>
    <w:rsid w:val="004C6301"/>
    <w:rsid w:val="004D255A"/>
    <w:rsid w:val="004D28BA"/>
    <w:rsid w:val="004D3CC5"/>
    <w:rsid w:val="004D467E"/>
    <w:rsid w:val="004E2884"/>
    <w:rsid w:val="004E3009"/>
    <w:rsid w:val="004E4C02"/>
    <w:rsid w:val="004E5360"/>
    <w:rsid w:val="004F0541"/>
    <w:rsid w:val="004F1063"/>
    <w:rsid w:val="004F1EA4"/>
    <w:rsid w:val="004F40B0"/>
    <w:rsid w:val="004F466C"/>
    <w:rsid w:val="004F48CA"/>
    <w:rsid w:val="00504DA9"/>
    <w:rsid w:val="00505052"/>
    <w:rsid w:val="0051708E"/>
    <w:rsid w:val="00521E52"/>
    <w:rsid w:val="00522077"/>
    <w:rsid w:val="00523D51"/>
    <w:rsid w:val="00526121"/>
    <w:rsid w:val="00531E3A"/>
    <w:rsid w:val="00532902"/>
    <w:rsid w:val="00532E7C"/>
    <w:rsid w:val="0053316B"/>
    <w:rsid w:val="005346A1"/>
    <w:rsid w:val="00537D71"/>
    <w:rsid w:val="00541833"/>
    <w:rsid w:val="00543DFC"/>
    <w:rsid w:val="0054542E"/>
    <w:rsid w:val="00545D3E"/>
    <w:rsid w:val="00550DAD"/>
    <w:rsid w:val="0055242C"/>
    <w:rsid w:val="00552DFC"/>
    <w:rsid w:val="005535C9"/>
    <w:rsid w:val="00555975"/>
    <w:rsid w:val="00560944"/>
    <w:rsid w:val="0057199C"/>
    <w:rsid w:val="00571D4A"/>
    <w:rsid w:val="00572FFB"/>
    <w:rsid w:val="00574363"/>
    <w:rsid w:val="0057456C"/>
    <w:rsid w:val="00574B5E"/>
    <w:rsid w:val="00580E3D"/>
    <w:rsid w:val="005846DA"/>
    <w:rsid w:val="005875EC"/>
    <w:rsid w:val="005877FD"/>
    <w:rsid w:val="00590816"/>
    <w:rsid w:val="00592BFF"/>
    <w:rsid w:val="00594592"/>
    <w:rsid w:val="005948F2"/>
    <w:rsid w:val="005953D5"/>
    <w:rsid w:val="00595B71"/>
    <w:rsid w:val="00595F67"/>
    <w:rsid w:val="005A062E"/>
    <w:rsid w:val="005A0CE4"/>
    <w:rsid w:val="005A235A"/>
    <w:rsid w:val="005A318E"/>
    <w:rsid w:val="005A4976"/>
    <w:rsid w:val="005A6A95"/>
    <w:rsid w:val="005B11AF"/>
    <w:rsid w:val="005B1C38"/>
    <w:rsid w:val="005B79C2"/>
    <w:rsid w:val="005C1736"/>
    <w:rsid w:val="005C5DDA"/>
    <w:rsid w:val="005C6F94"/>
    <w:rsid w:val="005D0EFE"/>
    <w:rsid w:val="005D1660"/>
    <w:rsid w:val="005D1662"/>
    <w:rsid w:val="005D190C"/>
    <w:rsid w:val="005D23E2"/>
    <w:rsid w:val="005D47D0"/>
    <w:rsid w:val="005E0DBE"/>
    <w:rsid w:val="005E1E1B"/>
    <w:rsid w:val="005F1BB4"/>
    <w:rsid w:val="005F4860"/>
    <w:rsid w:val="005F667C"/>
    <w:rsid w:val="005F70B3"/>
    <w:rsid w:val="005F73A0"/>
    <w:rsid w:val="006033AB"/>
    <w:rsid w:val="0060482B"/>
    <w:rsid w:val="006048C9"/>
    <w:rsid w:val="00605721"/>
    <w:rsid w:val="00605FCC"/>
    <w:rsid w:val="006133FD"/>
    <w:rsid w:val="0061664A"/>
    <w:rsid w:val="00620314"/>
    <w:rsid w:val="00623EBB"/>
    <w:rsid w:val="00624216"/>
    <w:rsid w:val="00624773"/>
    <w:rsid w:val="00625314"/>
    <w:rsid w:val="00630F9B"/>
    <w:rsid w:val="00631DAD"/>
    <w:rsid w:val="00631DEB"/>
    <w:rsid w:val="006335FD"/>
    <w:rsid w:val="00634AAD"/>
    <w:rsid w:val="0064045B"/>
    <w:rsid w:val="0064047B"/>
    <w:rsid w:val="006405BB"/>
    <w:rsid w:val="00640655"/>
    <w:rsid w:val="0064438F"/>
    <w:rsid w:val="00645176"/>
    <w:rsid w:val="00645782"/>
    <w:rsid w:val="00646463"/>
    <w:rsid w:val="00646D87"/>
    <w:rsid w:val="00647589"/>
    <w:rsid w:val="006523AF"/>
    <w:rsid w:val="00652CC2"/>
    <w:rsid w:val="006533AB"/>
    <w:rsid w:val="00656F11"/>
    <w:rsid w:val="00662392"/>
    <w:rsid w:val="00665B0E"/>
    <w:rsid w:val="00673C83"/>
    <w:rsid w:val="00675517"/>
    <w:rsid w:val="00675B51"/>
    <w:rsid w:val="00675F5A"/>
    <w:rsid w:val="0068104C"/>
    <w:rsid w:val="006827BD"/>
    <w:rsid w:val="0069068B"/>
    <w:rsid w:val="00691E6A"/>
    <w:rsid w:val="006923B0"/>
    <w:rsid w:val="00692AC5"/>
    <w:rsid w:val="00692C51"/>
    <w:rsid w:val="00694B59"/>
    <w:rsid w:val="0069627D"/>
    <w:rsid w:val="00696591"/>
    <w:rsid w:val="00696992"/>
    <w:rsid w:val="006A0A02"/>
    <w:rsid w:val="006A19CD"/>
    <w:rsid w:val="006A3889"/>
    <w:rsid w:val="006A4E01"/>
    <w:rsid w:val="006A60B0"/>
    <w:rsid w:val="006B0842"/>
    <w:rsid w:val="006B08A3"/>
    <w:rsid w:val="006B0CC5"/>
    <w:rsid w:val="006B7675"/>
    <w:rsid w:val="006C2425"/>
    <w:rsid w:val="006C595B"/>
    <w:rsid w:val="006C7CE3"/>
    <w:rsid w:val="006D17DB"/>
    <w:rsid w:val="006D26B5"/>
    <w:rsid w:val="006E077B"/>
    <w:rsid w:val="006E21E7"/>
    <w:rsid w:val="006E33F4"/>
    <w:rsid w:val="006E5219"/>
    <w:rsid w:val="006E58FC"/>
    <w:rsid w:val="006E7D55"/>
    <w:rsid w:val="006F0717"/>
    <w:rsid w:val="006F2EF4"/>
    <w:rsid w:val="006F669C"/>
    <w:rsid w:val="006F7BE3"/>
    <w:rsid w:val="0070009D"/>
    <w:rsid w:val="007009D3"/>
    <w:rsid w:val="007074E2"/>
    <w:rsid w:val="00710341"/>
    <w:rsid w:val="00710966"/>
    <w:rsid w:val="007153AC"/>
    <w:rsid w:val="007200EF"/>
    <w:rsid w:val="00720E25"/>
    <w:rsid w:val="00722FF3"/>
    <w:rsid w:val="00723737"/>
    <w:rsid w:val="00723922"/>
    <w:rsid w:val="00724C27"/>
    <w:rsid w:val="007269BB"/>
    <w:rsid w:val="00732935"/>
    <w:rsid w:val="0073463E"/>
    <w:rsid w:val="00735396"/>
    <w:rsid w:val="00740BBB"/>
    <w:rsid w:val="00744EB8"/>
    <w:rsid w:val="0074663F"/>
    <w:rsid w:val="00746829"/>
    <w:rsid w:val="0075016B"/>
    <w:rsid w:val="007504AB"/>
    <w:rsid w:val="00757876"/>
    <w:rsid w:val="00757C3C"/>
    <w:rsid w:val="00763E49"/>
    <w:rsid w:val="00770721"/>
    <w:rsid w:val="00771237"/>
    <w:rsid w:val="007745A3"/>
    <w:rsid w:val="00776BFB"/>
    <w:rsid w:val="007816C6"/>
    <w:rsid w:val="0078195D"/>
    <w:rsid w:val="00783FFE"/>
    <w:rsid w:val="00786947"/>
    <w:rsid w:val="00786C6B"/>
    <w:rsid w:val="007870A2"/>
    <w:rsid w:val="00792444"/>
    <w:rsid w:val="0079249E"/>
    <w:rsid w:val="0079397E"/>
    <w:rsid w:val="00795157"/>
    <w:rsid w:val="007A2135"/>
    <w:rsid w:val="007A2748"/>
    <w:rsid w:val="007A31E9"/>
    <w:rsid w:val="007A3BB8"/>
    <w:rsid w:val="007A44CA"/>
    <w:rsid w:val="007B1F11"/>
    <w:rsid w:val="007B6C34"/>
    <w:rsid w:val="007C24A7"/>
    <w:rsid w:val="007C3B4D"/>
    <w:rsid w:val="007C6BED"/>
    <w:rsid w:val="007C7E7A"/>
    <w:rsid w:val="007D0058"/>
    <w:rsid w:val="007D0F84"/>
    <w:rsid w:val="007D6A02"/>
    <w:rsid w:val="007D6EE3"/>
    <w:rsid w:val="007E3C93"/>
    <w:rsid w:val="007E7A61"/>
    <w:rsid w:val="007F2391"/>
    <w:rsid w:val="007F4932"/>
    <w:rsid w:val="007F5B3B"/>
    <w:rsid w:val="007F6874"/>
    <w:rsid w:val="007F7272"/>
    <w:rsid w:val="00803F10"/>
    <w:rsid w:val="008065D7"/>
    <w:rsid w:val="00806CC4"/>
    <w:rsid w:val="008071D3"/>
    <w:rsid w:val="00816351"/>
    <w:rsid w:val="00816610"/>
    <w:rsid w:val="00816C54"/>
    <w:rsid w:val="00821D2F"/>
    <w:rsid w:val="008234C3"/>
    <w:rsid w:val="008248F8"/>
    <w:rsid w:val="00824D00"/>
    <w:rsid w:val="00824DE4"/>
    <w:rsid w:val="00825302"/>
    <w:rsid w:val="00831D58"/>
    <w:rsid w:val="00833251"/>
    <w:rsid w:val="0083407C"/>
    <w:rsid w:val="0083472F"/>
    <w:rsid w:val="00834B63"/>
    <w:rsid w:val="008365A6"/>
    <w:rsid w:val="0084005E"/>
    <w:rsid w:val="00840D2F"/>
    <w:rsid w:val="00844752"/>
    <w:rsid w:val="00846EAA"/>
    <w:rsid w:val="00847CB5"/>
    <w:rsid w:val="00850E80"/>
    <w:rsid w:val="00853287"/>
    <w:rsid w:val="00854C01"/>
    <w:rsid w:val="00860CE5"/>
    <w:rsid w:val="00861414"/>
    <w:rsid w:val="008614F3"/>
    <w:rsid w:val="00866868"/>
    <w:rsid w:val="00866BAE"/>
    <w:rsid w:val="00870776"/>
    <w:rsid w:val="00873F5C"/>
    <w:rsid w:val="00880E95"/>
    <w:rsid w:val="008821E9"/>
    <w:rsid w:val="00882C14"/>
    <w:rsid w:val="008830CE"/>
    <w:rsid w:val="00883161"/>
    <w:rsid w:val="008834D3"/>
    <w:rsid w:val="008865DD"/>
    <w:rsid w:val="008932E3"/>
    <w:rsid w:val="00895D05"/>
    <w:rsid w:val="008A7D6E"/>
    <w:rsid w:val="008B1362"/>
    <w:rsid w:val="008B24F9"/>
    <w:rsid w:val="008B761F"/>
    <w:rsid w:val="008B765C"/>
    <w:rsid w:val="008C3BFE"/>
    <w:rsid w:val="008C5070"/>
    <w:rsid w:val="008C525B"/>
    <w:rsid w:val="008C5626"/>
    <w:rsid w:val="008D01CF"/>
    <w:rsid w:val="008D0756"/>
    <w:rsid w:val="008D2AA9"/>
    <w:rsid w:val="008D72A6"/>
    <w:rsid w:val="008E11C5"/>
    <w:rsid w:val="008E4784"/>
    <w:rsid w:val="008E6519"/>
    <w:rsid w:val="008F18D7"/>
    <w:rsid w:val="008F20C0"/>
    <w:rsid w:val="008F3685"/>
    <w:rsid w:val="008F58D7"/>
    <w:rsid w:val="008F689B"/>
    <w:rsid w:val="00911ED8"/>
    <w:rsid w:val="009146CC"/>
    <w:rsid w:val="00914848"/>
    <w:rsid w:val="0092018E"/>
    <w:rsid w:val="009229E8"/>
    <w:rsid w:val="00926ABB"/>
    <w:rsid w:val="00930080"/>
    <w:rsid w:val="009339C9"/>
    <w:rsid w:val="00933BAD"/>
    <w:rsid w:val="0093466F"/>
    <w:rsid w:val="00935D32"/>
    <w:rsid w:val="00940F5F"/>
    <w:rsid w:val="00946422"/>
    <w:rsid w:val="0095275F"/>
    <w:rsid w:val="00956A74"/>
    <w:rsid w:val="00960FE2"/>
    <w:rsid w:val="00961268"/>
    <w:rsid w:val="00964CB4"/>
    <w:rsid w:val="0097374F"/>
    <w:rsid w:val="009753D9"/>
    <w:rsid w:val="00975C4B"/>
    <w:rsid w:val="00976820"/>
    <w:rsid w:val="00980A7A"/>
    <w:rsid w:val="009904E0"/>
    <w:rsid w:val="00991122"/>
    <w:rsid w:val="00995131"/>
    <w:rsid w:val="0099516F"/>
    <w:rsid w:val="00996163"/>
    <w:rsid w:val="009A0D95"/>
    <w:rsid w:val="009A34D3"/>
    <w:rsid w:val="009A4DCC"/>
    <w:rsid w:val="009A5016"/>
    <w:rsid w:val="009B01A8"/>
    <w:rsid w:val="009B433E"/>
    <w:rsid w:val="009B61BB"/>
    <w:rsid w:val="009C03E4"/>
    <w:rsid w:val="009C1160"/>
    <w:rsid w:val="009C27D3"/>
    <w:rsid w:val="009D006A"/>
    <w:rsid w:val="009D4AD2"/>
    <w:rsid w:val="009D630E"/>
    <w:rsid w:val="009D6DB2"/>
    <w:rsid w:val="009D719A"/>
    <w:rsid w:val="009D7289"/>
    <w:rsid w:val="009E0685"/>
    <w:rsid w:val="009F1811"/>
    <w:rsid w:val="009F2F54"/>
    <w:rsid w:val="009F2F6A"/>
    <w:rsid w:val="009F4B94"/>
    <w:rsid w:val="009F55C2"/>
    <w:rsid w:val="00A06470"/>
    <w:rsid w:val="00A10A58"/>
    <w:rsid w:val="00A1144E"/>
    <w:rsid w:val="00A139CB"/>
    <w:rsid w:val="00A21F8B"/>
    <w:rsid w:val="00A237C9"/>
    <w:rsid w:val="00A23E4C"/>
    <w:rsid w:val="00A24DA5"/>
    <w:rsid w:val="00A24F58"/>
    <w:rsid w:val="00A2537D"/>
    <w:rsid w:val="00A26A05"/>
    <w:rsid w:val="00A27E14"/>
    <w:rsid w:val="00A30C9F"/>
    <w:rsid w:val="00A327C6"/>
    <w:rsid w:val="00A35B59"/>
    <w:rsid w:val="00A37377"/>
    <w:rsid w:val="00A43C56"/>
    <w:rsid w:val="00A50857"/>
    <w:rsid w:val="00A709EB"/>
    <w:rsid w:val="00A72035"/>
    <w:rsid w:val="00A72627"/>
    <w:rsid w:val="00A73C0A"/>
    <w:rsid w:val="00A752DB"/>
    <w:rsid w:val="00A75B62"/>
    <w:rsid w:val="00A76E57"/>
    <w:rsid w:val="00A77D77"/>
    <w:rsid w:val="00A809F6"/>
    <w:rsid w:val="00A84537"/>
    <w:rsid w:val="00A85B1B"/>
    <w:rsid w:val="00A871E8"/>
    <w:rsid w:val="00A90001"/>
    <w:rsid w:val="00A9262D"/>
    <w:rsid w:val="00A946A8"/>
    <w:rsid w:val="00A96290"/>
    <w:rsid w:val="00A97CD4"/>
    <w:rsid w:val="00AA3415"/>
    <w:rsid w:val="00AA4C3A"/>
    <w:rsid w:val="00AB2F01"/>
    <w:rsid w:val="00AB404F"/>
    <w:rsid w:val="00AC02E0"/>
    <w:rsid w:val="00AC0F69"/>
    <w:rsid w:val="00AC4CFE"/>
    <w:rsid w:val="00AC5EA1"/>
    <w:rsid w:val="00AC736E"/>
    <w:rsid w:val="00AD03CA"/>
    <w:rsid w:val="00AD2E18"/>
    <w:rsid w:val="00AE14C5"/>
    <w:rsid w:val="00AE2F57"/>
    <w:rsid w:val="00AE535D"/>
    <w:rsid w:val="00AF04B1"/>
    <w:rsid w:val="00AF2480"/>
    <w:rsid w:val="00AF5B2C"/>
    <w:rsid w:val="00AF6EB4"/>
    <w:rsid w:val="00AF7066"/>
    <w:rsid w:val="00AF77F4"/>
    <w:rsid w:val="00AF7E1D"/>
    <w:rsid w:val="00B00700"/>
    <w:rsid w:val="00B02231"/>
    <w:rsid w:val="00B1018E"/>
    <w:rsid w:val="00B23B8A"/>
    <w:rsid w:val="00B24C03"/>
    <w:rsid w:val="00B24D68"/>
    <w:rsid w:val="00B327F9"/>
    <w:rsid w:val="00B41D3E"/>
    <w:rsid w:val="00B43C09"/>
    <w:rsid w:val="00B4516D"/>
    <w:rsid w:val="00B459A5"/>
    <w:rsid w:val="00B46311"/>
    <w:rsid w:val="00B474CF"/>
    <w:rsid w:val="00B4773A"/>
    <w:rsid w:val="00B52585"/>
    <w:rsid w:val="00B53164"/>
    <w:rsid w:val="00B54CA8"/>
    <w:rsid w:val="00B61B1E"/>
    <w:rsid w:val="00B62826"/>
    <w:rsid w:val="00B6434B"/>
    <w:rsid w:val="00B6563D"/>
    <w:rsid w:val="00B7080E"/>
    <w:rsid w:val="00B71F77"/>
    <w:rsid w:val="00B74BF4"/>
    <w:rsid w:val="00B74D62"/>
    <w:rsid w:val="00B767B9"/>
    <w:rsid w:val="00B77589"/>
    <w:rsid w:val="00B807D4"/>
    <w:rsid w:val="00B81051"/>
    <w:rsid w:val="00B822F9"/>
    <w:rsid w:val="00B84238"/>
    <w:rsid w:val="00B84CD3"/>
    <w:rsid w:val="00B856FB"/>
    <w:rsid w:val="00B87B7D"/>
    <w:rsid w:val="00B91C7A"/>
    <w:rsid w:val="00B93466"/>
    <w:rsid w:val="00B93A23"/>
    <w:rsid w:val="00B93ACC"/>
    <w:rsid w:val="00B958B1"/>
    <w:rsid w:val="00BA03E2"/>
    <w:rsid w:val="00BA0E60"/>
    <w:rsid w:val="00BA2077"/>
    <w:rsid w:val="00BA3C9B"/>
    <w:rsid w:val="00BB1A6E"/>
    <w:rsid w:val="00BB4746"/>
    <w:rsid w:val="00BB5742"/>
    <w:rsid w:val="00BC181B"/>
    <w:rsid w:val="00BC3F4F"/>
    <w:rsid w:val="00BC4C20"/>
    <w:rsid w:val="00BC5EDC"/>
    <w:rsid w:val="00BC7A98"/>
    <w:rsid w:val="00BD1E13"/>
    <w:rsid w:val="00BD29DF"/>
    <w:rsid w:val="00BD49DD"/>
    <w:rsid w:val="00BD4C05"/>
    <w:rsid w:val="00BE11A1"/>
    <w:rsid w:val="00BE1850"/>
    <w:rsid w:val="00BE48E4"/>
    <w:rsid w:val="00BE51C9"/>
    <w:rsid w:val="00BE7DC4"/>
    <w:rsid w:val="00BF2A54"/>
    <w:rsid w:val="00BF44BA"/>
    <w:rsid w:val="00C01B3A"/>
    <w:rsid w:val="00C039D7"/>
    <w:rsid w:val="00C078A9"/>
    <w:rsid w:val="00C100AF"/>
    <w:rsid w:val="00C10A7C"/>
    <w:rsid w:val="00C14D05"/>
    <w:rsid w:val="00C160FF"/>
    <w:rsid w:val="00C167C9"/>
    <w:rsid w:val="00C207FC"/>
    <w:rsid w:val="00C215AA"/>
    <w:rsid w:val="00C25C25"/>
    <w:rsid w:val="00C26104"/>
    <w:rsid w:val="00C27778"/>
    <w:rsid w:val="00C3028C"/>
    <w:rsid w:val="00C3225E"/>
    <w:rsid w:val="00C3316F"/>
    <w:rsid w:val="00C4158B"/>
    <w:rsid w:val="00C41C34"/>
    <w:rsid w:val="00C44B6D"/>
    <w:rsid w:val="00C45FB6"/>
    <w:rsid w:val="00C47A7E"/>
    <w:rsid w:val="00C50E29"/>
    <w:rsid w:val="00C515BB"/>
    <w:rsid w:val="00C5282A"/>
    <w:rsid w:val="00C5288A"/>
    <w:rsid w:val="00C5322D"/>
    <w:rsid w:val="00C54E7D"/>
    <w:rsid w:val="00C634DB"/>
    <w:rsid w:val="00C6599F"/>
    <w:rsid w:val="00C65C4D"/>
    <w:rsid w:val="00C67824"/>
    <w:rsid w:val="00C70C33"/>
    <w:rsid w:val="00C722AE"/>
    <w:rsid w:val="00C73276"/>
    <w:rsid w:val="00C737E3"/>
    <w:rsid w:val="00C76604"/>
    <w:rsid w:val="00C81F0D"/>
    <w:rsid w:val="00C82B50"/>
    <w:rsid w:val="00C82C8B"/>
    <w:rsid w:val="00CA1F69"/>
    <w:rsid w:val="00CA336A"/>
    <w:rsid w:val="00CA337D"/>
    <w:rsid w:val="00CA587D"/>
    <w:rsid w:val="00CB2550"/>
    <w:rsid w:val="00CB4EF4"/>
    <w:rsid w:val="00CC3DCA"/>
    <w:rsid w:val="00CC5DBD"/>
    <w:rsid w:val="00CC66D2"/>
    <w:rsid w:val="00CD1CDD"/>
    <w:rsid w:val="00CD5796"/>
    <w:rsid w:val="00CD6D08"/>
    <w:rsid w:val="00CE1A7F"/>
    <w:rsid w:val="00CE6313"/>
    <w:rsid w:val="00CE7E99"/>
    <w:rsid w:val="00CF12AE"/>
    <w:rsid w:val="00CF48A5"/>
    <w:rsid w:val="00D027CE"/>
    <w:rsid w:val="00D02C24"/>
    <w:rsid w:val="00D034EB"/>
    <w:rsid w:val="00D0428F"/>
    <w:rsid w:val="00D049DB"/>
    <w:rsid w:val="00D14F97"/>
    <w:rsid w:val="00D15697"/>
    <w:rsid w:val="00D164DD"/>
    <w:rsid w:val="00D17D5A"/>
    <w:rsid w:val="00D227C8"/>
    <w:rsid w:val="00D23373"/>
    <w:rsid w:val="00D317FF"/>
    <w:rsid w:val="00D31911"/>
    <w:rsid w:val="00D36BA3"/>
    <w:rsid w:val="00D37010"/>
    <w:rsid w:val="00D4452D"/>
    <w:rsid w:val="00D504FA"/>
    <w:rsid w:val="00D505E3"/>
    <w:rsid w:val="00D50ED2"/>
    <w:rsid w:val="00D5171E"/>
    <w:rsid w:val="00D518F4"/>
    <w:rsid w:val="00D63FAE"/>
    <w:rsid w:val="00D64B1A"/>
    <w:rsid w:val="00D71D29"/>
    <w:rsid w:val="00D736E7"/>
    <w:rsid w:val="00D7412B"/>
    <w:rsid w:val="00D74835"/>
    <w:rsid w:val="00D762F2"/>
    <w:rsid w:val="00D76D06"/>
    <w:rsid w:val="00D7772F"/>
    <w:rsid w:val="00D8194E"/>
    <w:rsid w:val="00D84B43"/>
    <w:rsid w:val="00D85082"/>
    <w:rsid w:val="00D90D46"/>
    <w:rsid w:val="00D9372F"/>
    <w:rsid w:val="00D94833"/>
    <w:rsid w:val="00D96A6E"/>
    <w:rsid w:val="00DA0047"/>
    <w:rsid w:val="00DA347D"/>
    <w:rsid w:val="00DA46D5"/>
    <w:rsid w:val="00DA6BC5"/>
    <w:rsid w:val="00DB177A"/>
    <w:rsid w:val="00DB644F"/>
    <w:rsid w:val="00DB6928"/>
    <w:rsid w:val="00DC04B9"/>
    <w:rsid w:val="00DC175F"/>
    <w:rsid w:val="00DC2DDB"/>
    <w:rsid w:val="00DC4B50"/>
    <w:rsid w:val="00DC536B"/>
    <w:rsid w:val="00DC6B25"/>
    <w:rsid w:val="00DC74CB"/>
    <w:rsid w:val="00DC74F0"/>
    <w:rsid w:val="00DC7877"/>
    <w:rsid w:val="00DE2341"/>
    <w:rsid w:val="00DE2DA4"/>
    <w:rsid w:val="00DE69B5"/>
    <w:rsid w:val="00DE721C"/>
    <w:rsid w:val="00DE7753"/>
    <w:rsid w:val="00DF6812"/>
    <w:rsid w:val="00DF6D0E"/>
    <w:rsid w:val="00DF7404"/>
    <w:rsid w:val="00E00273"/>
    <w:rsid w:val="00E0207D"/>
    <w:rsid w:val="00E025A0"/>
    <w:rsid w:val="00E05925"/>
    <w:rsid w:val="00E064DD"/>
    <w:rsid w:val="00E07BCB"/>
    <w:rsid w:val="00E1368A"/>
    <w:rsid w:val="00E15D7F"/>
    <w:rsid w:val="00E163B3"/>
    <w:rsid w:val="00E21814"/>
    <w:rsid w:val="00E226A2"/>
    <w:rsid w:val="00E2436D"/>
    <w:rsid w:val="00E25733"/>
    <w:rsid w:val="00E26AF8"/>
    <w:rsid w:val="00E27D35"/>
    <w:rsid w:val="00E319DD"/>
    <w:rsid w:val="00E35920"/>
    <w:rsid w:val="00E361D5"/>
    <w:rsid w:val="00E36700"/>
    <w:rsid w:val="00E426BB"/>
    <w:rsid w:val="00E43EDD"/>
    <w:rsid w:val="00E5083E"/>
    <w:rsid w:val="00E510C1"/>
    <w:rsid w:val="00E52141"/>
    <w:rsid w:val="00E55E93"/>
    <w:rsid w:val="00E56299"/>
    <w:rsid w:val="00E570B6"/>
    <w:rsid w:val="00E60630"/>
    <w:rsid w:val="00E62E25"/>
    <w:rsid w:val="00E66A29"/>
    <w:rsid w:val="00E66D58"/>
    <w:rsid w:val="00E7691F"/>
    <w:rsid w:val="00E77DA0"/>
    <w:rsid w:val="00E800E7"/>
    <w:rsid w:val="00E80FC7"/>
    <w:rsid w:val="00E82651"/>
    <w:rsid w:val="00E84371"/>
    <w:rsid w:val="00E858D9"/>
    <w:rsid w:val="00E869E4"/>
    <w:rsid w:val="00E86B45"/>
    <w:rsid w:val="00E94BD0"/>
    <w:rsid w:val="00EA2BE0"/>
    <w:rsid w:val="00EA5237"/>
    <w:rsid w:val="00EB1A3C"/>
    <w:rsid w:val="00EB264F"/>
    <w:rsid w:val="00EB2E4D"/>
    <w:rsid w:val="00EB7349"/>
    <w:rsid w:val="00EC7C88"/>
    <w:rsid w:val="00ED53A6"/>
    <w:rsid w:val="00ED66D9"/>
    <w:rsid w:val="00EE4E87"/>
    <w:rsid w:val="00EE6299"/>
    <w:rsid w:val="00EF1D66"/>
    <w:rsid w:val="00EF26EE"/>
    <w:rsid w:val="00EF28A8"/>
    <w:rsid w:val="00EF294E"/>
    <w:rsid w:val="00EF43EE"/>
    <w:rsid w:val="00EF4546"/>
    <w:rsid w:val="00F00944"/>
    <w:rsid w:val="00F018BE"/>
    <w:rsid w:val="00F036A4"/>
    <w:rsid w:val="00F04E72"/>
    <w:rsid w:val="00F06F3B"/>
    <w:rsid w:val="00F07921"/>
    <w:rsid w:val="00F11C0B"/>
    <w:rsid w:val="00F1230D"/>
    <w:rsid w:val="00F12FE2"/>
    <w:rsid w:val="00F16DF5"/>
    <w:rsid w:val="00F174F0"/>
    <w:rsid w:val="00F2261D"/>
    <w:rsid w:val="00F22A89"/>
    <w:rsid w:val="00F23E17"/>
    <w:rsid w:val="00F336C0"/>
    <w:rsid w:val="00F341D2"/>
    <w:rsid w:val="00F348BA"/>
    <w:rsid w:val="00F356B7"/>
    <w:rsid w:val="00F376F8"/>
    <w:rsid w:val="00F4201C"/>
    <w:rsid w:val="00F43A2C"/>
    <w:rsid w:val="00F46571"/>
    <w:rsid w:val="00F4731E"/>
    <w:rsid w:val="00F51136"/>
    <w:rsid w:val="00F51503"/>
    <w:rsid w:val="00F51BE1"/>
    <w:rsid w:val="00F51CCF"/>
    <w:rsid w:val="00F532CF"/>
    <w:rsid w:val="00F568F3"/>
    <w:rsid w:val="00F56B4E"/>
    <w:rsid w:val="00F56C7F"/>
    <w:rsid w:val="00F60DBA"/>
    <w:rsid w:val="00F618D0"/>
    <w:rsid w:val="00F61E45"/>
    <w:rsid w:val="00F63E9E"/>
    <w:rsid w:val="00F64752"/>
    <w:rsid w:val="00F6599A"/>
    <w:rsid w:val="00F66988"/>
    <w:rsid w:val="00F72BA3"/>
    <w:rsid w:val="00F72EA2"/>
    <w:rsid w:val="00F73190"/>
    <w:rsid w:val="00F7387B"/>
    <w:rsid w:val="00F76B46"/>
    <w:rsid w:val="00F833A3"/>
    <w:rsid w:val="00F836E3"/>
    <w:rsid w:val="00F851D3"/>
    <w:rsid w:val="00F85B7C"/>
    <w:rsid w:val="00F94F79"/>
    <w:rsid w:val="00F951DE"/>
    <w:rsid w:val="00F97307"/>
    <w:rsid w:val="00FA1FB3"/>
    <w:rsid w:val="00FB3752"/>
    <w:rsid w:val="00FB5D23"/>
    <w:rsid w:val="00FC10A2"/>
    <w:rsid w:val="00FC390D"/>
    <w:rsid w:val="00FC48DF"/>
    <w:rsid w:val="00FD1626"/>
    <w:rsid w:val="00FD1910"/>
    <w:rsid w:val="00FD2142"/>
    <w:rsid w:val="00FD330E"/>
    <w:rsid w:val="00FD5A5A"/>
    <w:rsid w:val="00FE1202"/>
    <w:rsid w:val="00FE576B"/>
    <w:rsid w:val="00FE7031"/>
    <w:rsid w:val="00FE72EA"/>
    <w:rsid w:val="00FF0178"/>
    <w:rsid w:val="00FF1698"/>
    <w:rsid w:val="00FF1BF5"/>
    <w:rsid w:val="00FF1F16"/>
    <w:rsid w:val="00FF2263"/>
    <w:rsid w:val="00FF79E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908E56"/>
  <w15:chartTrackingRefBased/>
  <w15:docId w15:val="{177BE8BC-3ABC-4A3A-82C9-D60AD3A235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38" w:unhideWhenUsed="1"/>
    <w:lsdException w:name="annotation text" w:semiHidden="1" w:unhideWhenUsed="1"/>
    <w:lsdException w:name="header" w:semiHidden="1" w:uiPriority="79"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Intense Reference" w:uiPriority="32"/>
    <w:lsdException w:name="Book Title" w:uiPriority="33"/>
    <w:lsdException w:name="Bibliography" w:semiHidden="1" w:uiPriority="6"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4">
    <w:name w:val="Normal"/>
    <w:rsid w:val="00DB644F"/>
  </w:style>
  <w:style w:type="paragraph" w:styleId="15">
    <w:name w:val="heading 1"/>
    <w:aliases w:val="МТ_Заголовок 1,ОИ_Заголовок 1"/>
    <w:basedOn w:val="a5"/>
    <w:next w:val="a5"/>
    <w:link w:val="1a"/>
    <w:qFormat/>
    <w:rsid w:val="0041560D"/>
    <w:pPr>
      <w:keepNext/>
      <w:keepLines/>
      <w:pageBreakBefore/>
      <w:numPr>
        <w:numId w:val="3"/>
      </w:numPr>
      <w:autoSpaceDE w:val="0"/>
      <w:spacing w:before="240" w:after="320"/>
      <w:jc w:val="center"/>
      <w:outlineLvl w:val="0"/>
    </w:pPr>
    <w:rPr>
      <w:b/>
      <w:bCs/>
      <w:caps/>
    </w:rPr>
  </w:style>
  <w:style w:type="paragraph" w:styleId="24">
    <w:name w:val="heading 2"/>
    <w:aliases w:val="МТ_Заголовок 2,ОИ_Заголовок 2"/>
    <w:basedOn w:val="a5"/>
    <w:next w:val="a5"/>
    <w:link w:val="28"/>
    <w:qFormat/>
    <w:rsid w:val="0041560D"/>
    <w:pPr>
      <w:keepNext/>
      <w:keepLines/>
      <w:numPr>
        <w:ilvl w:val="1"/>
        <w:numId w:val="3"/>
      </w:numPr>
      <w:tabs>
        <w:tab w:val="clear" w:pos="1787"/>
        <w:tab w:val="num" w:pos="1361"/>
      </w:tabs>
      <w:spacing w:before="240" w:after="240"/>
      <w:ind w:left="0"/>
      <w:jc w:val="left"/>
      <w:outlineLvl w:val="1"/>
    </w:pPr>
    <w:rPr>
      <w:b/>
      <w:bCs/>
      <w:szCs w:val="24"/>
    </w:rPr>
  </w:style>
  <w:style w:type="paragraph" w:styleId="34">
    <w:name w:val="heading 3"/>
    <w:aliases w:val="МТ_Заголовок 3,ОИ_Заголовок 3"/>
    <w:basedOn w:val="a5"/>
    <w:next w:val="a5"/>
    <w:link w:val="37"/>
    <w:qFormat/>
    <w:rsid w:val="0041560D"/>
    <w:pPr>
      <w:keepNext/>
      <w:keepLines/>
      <w:numPr>
        <w:ilvl w:val="2"/>
        <w:numId w:val="3"/>
      </w:numPr>
      <w:autoSpaceDE w:val="0"/>
      <w:spacing w:before="240" w:after="240"/>
      <w:jc w:val="left"/>
      <w:outlineLvl w:val="2"/>
    </w:pPr>
    <w:rPr>
      <w:szCs w:val="24"/>
    </w:rPr>
  </w:style>
  <w:style w:type="paragraph" w:styleId="40">
    <w:name w:val="heading 4"/>
    <w:aliases w:val="МТ_Заголовок 4"/>
    <w:basedOn w:val="a5"/>
    <w:next w:val="a5"/>
    <w:link w:val="41"/>
    <w:qFormat/>
    <w:rsid w:val="0041560D"/>
    <w:pPr>
      <w:keepNext/>
      <w:keepLines/>
      <w:numPr>
        <w:ilvl w:val="3"/>
        <w:numId w:val="3"/>
      </w:numPr>
      <w:spacing w:before="240" w:after="240"/>
      <w:jc w:val="left"/>
      <w:outlineLvl w:val="3"/>
    </w:pPr>
    <w:rPr>
      <w:bCs/>
      <w:szCs w:val="24"/>
    </w:rPr>
  </w:style>
  <w:style w:type="paragraph" w:styleId="50">
    <w:name w:val="heading 5"/>
    <w:basedOn w:val="a4"/>
    <w:next w:val="a4"/>
    <w:link w:val="51"/>
    <w:unhideWhenUsed/>
    <w:rsid w:val="0041560D"/>
    <w:pPr>
      <w:keepNext/>
      <w:keepLines/>
      <w:spacing w:before="40" w:after="0"/>
      <w:outlineLvl w:val="4"/>
    </w:pPr>
    <w:rPr>
      <w:rFonts w:asciiTheme="majorHAnsi" w:eastAsiaTheme="majorEastAsia" w:hAnsiTheme="majorHAnsi" w:cstheme="majorBidi"/>
      <w:color w:val="2F5496" w:themeColor="accent1" w:themeShade="BF"/>
    </w:rPr>
  </w:style>
  <w:style w:type="paragraph" w:styleId="6">
    <w:name w:val="heading 6"/>
    <w:basedOn w:val="a6"/>
    <w:next w:val="a6"/>
    <w:link w:val="60"/>
    <w:unhideWhenUsed/>
    <w:rsid w:val="00FF2263"/>
    <w:pPr>
      <w:keepNext/>
      <w:keepLines/>
      <w:tabs>
        <w:tab w:val="num" w:pos="2098"/>
      </w:tabs>
      <w:spacing w:before="240" w:after="240"/>
      <w:jc w:val="left"/>
      <w:outlineLvl w:val="5"/>
    </w:pPr>
    <w:rPr>
      <w:rFonts w:eastAsia="Times New Roman"/>
      <w:bCs/>
    </w:rPr>
  </w:style>
  <w:style w:type="paragraph" w:styleId="7">
    <w:name w:val="heading 7"/>
    <w:basedOn w:val="a6"/>
    <w:next w:val="a6"/>
    <w:link w:val="70"/>
    <w:unhideWhenUsed/>
    <w:rsid w:val="00FF2263"/>
    <w:pPr>
      <w:keepNext/>
      <w:keepLines/>
      <w:tabs>
        <w:tab w:val="num" w:pos="2410"/>
      </w:tabs>
      <w:spacing w:before="240" w:after="240"/>
      <w:jc w:val="left"/>
      <w:outlineLvl w:val="6"/>
    </w:pPr>
    <w:rPr>
      <w:rFonts w:eastAsia="Times New Roman"/>
    </w:rPr>
  </w:style>
  <w:style w:type="paragraph" w:styleId="8">
    <w:name w:val="heading 8"/>
    <w:basedOn w:val="a6"/>
    <w:next w:val="a6"/>
    <w:link w:val="80"/>
    <w:unhideWhenUsed/>
    <w:rsid w:val="00FF2263"/>
    <w:pPr>
      <w:keepNext/>
      <w:keepLines/>
      <w:tabs>
        <w:tab w:val="num" w:pos="2552"/>
      </w:tabs>
      <w:spacing w:before="240" w:after="240"/>
      <w:jc w:val="left"/>
      <w:outlineLvl w:val="7"/>
    </w:pPr>
    <w:rPr>
      <w:rFonts w:eastAsia="Times New Roman"/>
      <w:iCs/>
    </w:rPr>
  </w:style>
  <w:style w:type="paragraph" w:styleId="9">
    <w:name w:val="heading 9"/>
    <w:basedOn w:val="a6"/>
    <w:next w:val="a6"/>
    <w:link w:val="90"/>
    <w:unhideWhenUsed/>
    <w:rsid w:val="00FF2263"/>
    <w:pPr>
      <w:keepNext/>
      <w:keepLines/>
      <w:tabs>
        <w:tab w:val="num" w:pos="2835"/>
      </w:tabs>
      <w:spacing w:before="240" w:after="240"/>
      <w:jc w:val="left"/>
      <w:outlineLvl w:val="8"/>
    </w:pPr>
    <w:rPr>
      <w:rFonts w:eastAsia="Times New Roman" w:cs="Mangal"/>
      <w:szCs w:val="20"/>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customStyle="1" w:styleId="aa">
    <w:name w:val="МТ_Код"/>
    <w:link w:val="ab"/>
    <w:uiPriority w:val="16"/>
    <w:qFormat/>
    <w:rsid w:val="0041560D"/>
    <w:pPr>
      <w:keepLines/>
      <w:widowControl w:val="0"/>
      <w:suppressAutoHyphens/>
      <w:spacing w:before="120" w:after="120" w:line="240" w:lineRule="auto"/>
      <w:contextualSpacing/>
      <w:jc w:val="both"/>
    </w:pPr>
    <w:rPr>
      <w:rFonts w:ascii="Consolas" w:eastAsia="Droid Sans Fallback" w:hAnsi="Consolas" w:cs="Courier New"/>
      <w:kern w:val="1"/>
      <w:szCs w:val="28"/>
      <w:lang w:val="en-US" w:eastAsia="ru-RU" w:bidi="hi-IN"/>
    </w:rPr>
  </w:style>
  <w:style w:type="character" w:customStyle="1" w:styleId="ab">
    <w:name w:val="МТ_Код Знак"/>
    <w:link w:val="aa"/>
    <w:uiPriority w:val="16"/>
    <w:rsid w:val="0041560D"/>
    <w:rPr>
      <w:rFonts w:ascii="Consolas" w:eastAsia="Droid Sans Fallback" w:hAnsi="Consolas" w:cs="Courier New"/>
      <w:kern w:val="1"/>
      <w:szCs w:val="28"/>
      <w:lang w:val="en-US" w:eastAsia="ru-RU" w:bidi="hi-IN"/>
    </w:rPr>
  </w:style>
  <w:style w:type="paragraph" w:customStyle="1" w:styleId="a5">
    <w:name w:val="МТ_Текст"/>
    <w:uiPriority w:val="2"/>
    <w:qFormat/>
    <w:rsid w:val="0041560D"/>
    <w:pPr>
      <w:suppressAutoHyphens/>
      <w:spacing w:after="0" w:line="360" w:lineRule="auto"/>
      <w:ind w:firstLine="709"/>
      <w:contextualSpacing/>
      <w:jc w:val="both"/>
    </w:pPr>
    <w:rPr>
      <w:rFonts w:ascii="Arial" w:eastAsia="Droid Sans Fallback" w:hAnsi="Arial" w:cs="Arial"/>
      <w:kern w:val="1"/>
      <w:sz w:val="28"/>
      <w:szCs w:val="28"/>
      <w:lang w:eastAsia="ru-RU"/>
    </w:rPr>
  </w:style>
  <w:style w:type="paragraph" w:customStyle="1" w:styleId="ac">
    <w:name w:val="МТ_Рисунок"/>
    <w:basedOn w:val="a5"/>
    <w:next w:val="ad"/>
    <w:uiPriority w:val="14"/>
    <w:qFormat/>
    <w:rsid w:val="0041560D"/>
    <w:pPr>
      <w:keepNext/>
      <w:spacing w:before="100" w:beforeAutospacing="1"/>
      <w:ind w:firstLine="0"/>
      <w:jc w:val="center"/>
    </w:pPr>
    <w:rPr>
      <w:noProof/>
    </w:rPr>
  </w:style>
  <w:style w:type="paragraph" w:customStyle="1" w:styleId="ad">
    <w:name w:val="МТ_Рисунок.Подпись"/>
    <w:basedOn w:val="ae"/>
    <w:next w:val="a5"/>
    <w:uiPriority w:val="14"/>
    <w:qFormat/>
    <w:rsid w:val="0041560D"/>
    <w:pPr>
      <w:keepLines/>
      <w:suppressAutoHyphens/>
      <w:spacing w:before="240" w:after="240" w:line="300" w:lineRule="auto"/>
      <w:jc w:val="center"/>
    </w:pPr>
    <w:rPr>
      <w:rFonts w:ascii="Arial" w:eastAsia="Droid Sans Fallback" w:hAnsi="Arial" w:cs="Arial"/>
      <w:i w:val="0"/>
      <w:iCs w:val="0"/>
      <w:color w:val="auto"/>
      <w:kern w:val="1"/>
      <w:sz w:val="28"/>
      <w:szCs w:val="28"/>
      <w:lang w:eastAsia="ru-RU"/>
    </w:rPr>
  </w:style>
  <w:style w:type="paragraph" w:styleId="ae">
    <w:name w:val="caption"/>
    <w:aliases w:val="МТ_Таблица.Заголовок,##,Название2,Рисунок"/>
    <w:basedOn w:val="a4"/>
    <w:next w:val="a4"/>
    <w:link w:val="af"/>
    <w:uiPriority w:val="35"/>
    <w:unhideWhenUsed/>
    <w:qFormat/>
    <w:rsid w:val="00033310"/>
    <w:pPr>
      <w:spacing w:after="200" w:line="240" w:lineRule="auto"/>
    </w:pPr>
    <w:rPr>
      <w:i/>
      <w:iCs/>
      <w:color w:val="44546A" w:themeColor="text2"/>
      <w:sz w:val="18"/>
      <w:szCs w:val="18"/>
    </w:rPr>
  </w:style>
  <w:style w:type="paragraph" w:customStyle="1" w:styleId="16">
    <w:name w:val="МТ_Список буква 1"/>
    <w:basedOn w:val="a5"/>
    <w:uiPriority w:val="4"/>
    <w:qFormat/>
    <w:rsid w:val="0041560D"/>
    <w:pPr>
      <w:numPr>
        <w:numId w:val="7"/>
      </w:numPr>
    </w:pPr>
  </w:style>
  <w:style w:type="paragraph" w:customStyle="1" w:styleId="12">
    <w:name w:val="МТ_Список марка 1"/>
    <w:basedOn w:val="a5"/>
    <w:uiPriority w:val="4"/>
    <w:qFormat/>
    <w:rsid w:val="0041560D"/>
    <w:pPr>
      <w:numPr>
        <w:numId w:val="8"/>
      </w:numPr>
    </w:pPr>
    <w:rPr>
      <w:rFonts w:cs="FreeSans"/>
    </w:rPr>
  </w:style>
  <w:style w:type="paragraph" w:customStyle="1" w:styleId="14">
    <w:name w:val="МТ_Список номер 1"/>
    <w:basedOn w:val="a5"/>
    <w:uiPriority w:val="4"/>
    <w:qFormat/>
    <w:rsid w:val="0041560D"/>
    <w:pPr>
      <w:numPr>
        <w:numId w:val="9"/>
      </w:numPr>
    </w:pPr>
    <w:rPr>
      <w:rFonts w:cs="FreeSans"/>
    </w:rPr>
  </w:style>
  <w:style w:type="paragraph" w:customStyle="1" w:styleId="af0">
    <w:name w:val="МТ_Таблица.Текст"/>
    <w:basedOn w:val="a5"/>
    <w:uiPriority w:val="11"/>
    <w:qFormat/>
    <w:rsid w:val="0041560D"/>
    <w:pPr>
      <w:keepLines/>
      <w:spacing w:line="300" w:lineRule="auto"/>
      <w:ind w:firstLine="0"/>
      <w:jc w:val="left"/>
    </w:pPr>
    <w:rPr>
      <w:spacing w:val="-6"/>
      <w:kern w:val="24"/>
      <w:sz w:val="24"/>
      <w:szCs w:val="24"/>
      <w:lang w:eastAsia="en-US"/>
    </w:rPr>
  </w:style>
  <w:style w:type="paragraph" w:customStyle="1" w:styleId="af1">
    <w:name w:val="МТ_Таблица.Заголовок графы"/>
    <w:basedOn w:val="af0"/>
    <w:uiPriority w:val="10"/>
    <w:qFormat/>
    <w:rsid w:val="0041560D"/>
    <w:pPr>
      <w:keepNext/>
      <w:jc w:val="center"/>
    </w:pPr>
  </w:style>
  <w:style w:type="paragraph" w:customStyle="1" w:styleId="18">
    <w:name w:val="МТ_перечень 1 ур. с дефисом"/>
    <w:autoRedefine/>
    <w:qFormat/>
    <w:rsid w:val="0041560D"/>
    <w:pPr>
      <w:numPr>
        <w:numId w:val="4"/>
      </w:numPr>
      <w:spacing w:before="60" w:after="60" w:line="312" w:lineRule="auto"/>
      <w:ind w:right="284"/>
      <w:jc w:val="both"/>
    </w:pPr>
    <w:rPr>
      <w:rFonts w:ascii="Arial" w:eastAsia="Arial" w:hAnsi="Arial" w:cs="Times New Roman"/>
      <w:spacing w:val="4"/>
      <w:sz w:val="28"/>
      <w:szCs w:val="24"/>
      <w:lang w:eastAsia="ru-RU"/>
    </w:rPr>
  </w:style>
  <w:style w:type="paragraph" w:customStyle="1" w:styleId="a0">
    <w:name w:val="МТ_Сквозная_Нумерация"/>
    <w:basedOn w:val="a5"/>
    <w:link w:val="af2"/>
    <w:autoRedefine/>
    <w:qFormat/>
    <w:rsid w:val="0041560D"/>
    <w:pPr>
      <w:numPr>
        <w:numId w:val="6"/>
      </w:numPr>
      <w:suppressAutoHyphens w:val="0"/>
      <w:ind w:right="284"/>
    </w:pPr>
    <w:rPr>
      <w:rFonts w:eastAsiaTheme="minorHAnsi" w:cstheme="minorBidi"/>
      <w:kern w:val="0"/>
      <w:sz w:val="32"/>
      <w:szCs w:val="24"/>
      <w:lang w:eastAsia="en-US"/>
    </w:rPr>
  </w:style>
  <w:style w:type="character" w:customStyle="1" w:styleId="af2">
    <w:name w:val="МТ_Сквозная_Нумерация Знак"/>
    <w:basedOn w:val="a7"/>
    <w:link w:val="a0"/>
    <w:rsid w:val="0041560D"/>
    <w:rPr>
      <w:rFonts w:ascii="Arial" w:hAnsi="Arial"/>
      <w:sz w:val="32"/>
      <w:szCs w:val="24"/>
    </w:rPr>
  </w:style>
  <w:style w:type="character" w:customStyle="1" w:styleId="1a">
    <w:name w:val="Заголовок 1 Знак"/>
    <w:aliases w:val="МТ_Заголовок 1 Знак,ОИ_Заголовок 1 Знак"/>
    <w:link w:val="15"/>
    <w:rsid w:val="0041560D"/>
    <w:rPr>
      <w:rFonts w:ascii="Arial" w:eastAsia="Droid Sans Fallback" w:hAnsi="Arial" w:cs="Arial"/>
      <w:b/>
      <w:bCs/>
      <w:caps/>
      <w:kern w:val="1"/>
      <w:sz w:val="28"/>
      <w:szCs w:val="28"/>
      <w:lang w:eastAsia="ru-RU"/>
    </w:rPr>
  </w:style>
  <w:style w:type="character" w:customStyle="1" w:styleId="28">
    <w:name w:val="Заголовок 2 Знак"/>
    <w:aliases w:val="МТ_Заголовок 2 Знак,ОИ_Заголовок 2 Знак"/>
    <w:link w:val="24"/>
    <w:rsid w:val="0041560D"/>
    <w:rPr>
      <w:rFonts w:ascii="Arial" w:eastAsia="Droid Sans Fallback" w:hAnsi="Arial" w:cs="Arial"/>
      <w:b/>
      <w:bCs/>
      <w:kern w:val="1"/>
      <w:sz w:val="28"/>
      <w:szCs w:val="24"/>
      <w:lang w:eastAsia="ru-RU"/>
    </w:rPr>
  </w:style>
  <w:style w:type="character" w:customStyle="1" w:styleId="37">
    <w:name w:val="Заголовок 3 Знак"/>
    <w:aliases w:val="МТ_Заголовок 3 Знак,ОИ_Заголовок 3 Знак"/>
    <w:basedOn w:val="a7"/>
    <w:link w:val="34"/>
    <w:rsid w:val="0041560D"/>
    <w:rPr>
      <w:rFonts w:ascii="Arial" w:eastAsia="Droid Sans Fallback" w:hAnsi="Arial" w:cs="Arial"/>
      <w:kern w:val="1"/>
      <w:sz w:val="28"/>
      <w:szCs w:val="24"/>
      <w:lang w:eastAsia="ru-RU"/>
    </w:rPr>
  </w:style>
  <w:style w:type="character" w:customStyle="1" w:styleId="41">
    <w:name w:val="Заголовок 4 Знак"/>
    <w:aliases w:val="МТ_Заголовок 4 Знак"/>
    <w:link w:val="40"/>
    <w:rsid w:val="0041560D"/>
    <w:rPr>
      <w:rFonts w:ascii="Arial" w:eastAsia="Droid Sans Fallback" w:hAnsi="Arial" w:cs="Arial"/>
      <w:bCs/>
      <w:kern w:val="1"/>
      <w:sz w:val="28"/>
      <w:szCs w:val="24"/>
      <w:lang w:eastAsia="ru-RU"/>
    </w:rPr>
  </w:style>
  <w:style w:type="paragraph" w:styleId="af3">
    <w:name w:val="TOC Heading"/>
    <w:aliases w:val="МТ_Заголовок_оглавление,ОИ_Заголовок вне содержания"/>
    <w:basedOn w:val="af4"/>
    <w:next w:val="a5"/>
    <w:uiPriority w:val="39"/>
    <w:qFormat/>
    <w:rsid w:val="0041560D"/>
    <w:pPr>
      <w:keepNext/>
      <w:keepLines/>
      <w:pageBreakBefore/>
      <w:suppressAutoHyphens/>
      <w:spacing w:before="240" w:after="320" w:line="360" w:lineRule="auto"/>
      <w:jc w:val="center"/>
      <w:outlineLvl w:val="0"/>
    </w:pPr>
    <w:rPr>
      <w:rFonts w:ascii="Arial" w:eastAsia="Droid Sans Fallback" w:hAnsi="Arial" w:cs="Arial"/>
      <w:b/>
      <w:caps/>
      <w:spacing w:val="0"/>
      <w:sz w:val="28"/>
      <w:szCs w:val="28"/>
      <w:lang w:eastAsia="ru-RU"/>
    </w:rPr>
  </w:style>
  <w:style w:type="paragraph" w:styleId="af4">
    <w:name w:val="Title"/>
    <w:aliases w:val="БГ_Заголовок без номера"/>
    <w:basedOn w:val="a4"/>
    <w:next w:val="a4"/>
    <w:link w:val="af5"/>
    <w:uiPriority w:val="1"/>
    <w:rsid w:val="0041560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f5">
    <w:name w:val="Заголовок Знак"/>
    <w:aliases w:val="БГ_Заголовок без номера Знак"/>
    <w:basedOn w:val="a7"/>
    <w:link w:val="af4"/>
    <w:uiPriority w:val="1"/>
    <w:rsid w:val="0041560D"/>
    <w:rPr>
      <w:rFonts w:asciiTheme="majorHAnsi" w:eastAsiaTheme="majorEastAsia" w:hAnsiTheme="majorHAnsi" w:cstheme="majorBidi"/>
      <w:spacing w:val="-10"/>
      <w:kern w:val="28"/>
      <w:sz w:val="56"/>
      <w:szCs w:val="56"/>
    </w:rPr>
  </w:style>
  <w:style w:type="paragraph" w:customStyle="1" w:styleId="13">
    <w:name w:val="МТ_Приложения_Заголовок 1_нумерация"/>
    <w:basedOn w:val="a4"/>
    <w:next w:val="a4"/>
    <w:autoRedefine/>
    <w:qFormat/>
    <w:rsid w:val="0041560D"/>
    <w:pPr>
      <w:pageBreakBefore/>
      <w:numPr>
        <w:numId w:val="5"/>
      </w:numPr>
      <w:spacing w:before="240" w:after="240" w:line="276" w:lineRule="auto"/>
      <w:ind w:right="284"/>
      <w:jc w:val="both"/>
      <w:outlineLvl w:val="0"/>
    </w:pPr>
    <w:rPr>
      <w:rFonts w:ascii="Arial" w:eastAsia="Times New Roman" w:hAnsi="Arial" w:cs="Times New Roman"/>
      <w:b/>
      <w:caps/>
      <w:sz w:val="28"/>
      <w:szCs w:val="24"/>
      <w:lang w:eastAsia="ru-RU"/>
    </w:rPr>
  </w:style>
  <w:style w:type="character" w:customStyle="1" w:styleId="51">
    <w:name w:val="Заголовок 5 Знак"/>
    <w:basedOn w:val="a7"/>
    <w:link w:val="50"/>
    <w:rsid w:val="0041560D"/>
    <w:rPr>
      <w:rFonts w:asciiTheme="majorHAnsi" w:eastAsiaTheme="majorEastAsia" w:hAnsiTheme="majorHAnsi" w:cstheme="majorBidi"/>
      <w:color w:val="2F5496" w:themeColor="accent1" w:themeShade="BF"/>
    </w:rPr>
  </w:style>
  <w:style w:type="paragraph" w:styleId="af6">
    <w:name w:val="header"/>
    <w:aliases w:val="БГ_Верхний колонтитул"/>
    <w:basedOn w:val="a4"/>
    <w:link w:val="af7"/>
    <w:uiPriority w:val="79"/>
    <w:unhideWhenUsed/>
    <w:rsid w:val="00205398"/>
    <w:pPr>
      <w:tabs>
        <w:tab w:val="center" w:pos="4677"/>
        <w:tab w:val="right" w:pos="9355"/>
      </w:tabs>
      <w:spacing w:after="0" w:line="240" w:lineRule="auto"/>
    </w:pPr>
  </w:style>
  <w:style w:type="character" w:customStyle="1" w:styleId="af7">
    <w:name w:val="Верхний колонтитул Знак"/>
    <w:aliases w:val="БГ_Верхний колонтитул Знак"/>
    <w:basedOn w:val="a7"/>
    <w:link w:val="af6"/>
    <w:uiPriority w:val="99"/>
    <w:rsid w:val="00205398"/>
  </w:style>
  <w:style w:type="paragraph" w:styleId="af8">
    <w:name w:val="footer"/>
    <w:aliases w:val="БГ_Нижний колонтитул"/>
    <w:basedOn w:val="a4"/>
    <w:link w:val="af9"/>
    <w:uiPriority w:val="99"/>
    <w:unhideWhenUsed/>
    <w:rsid w:val="00205398"/>
    <w:pPr>
      <w:tabs>
        <w:tab w:val="center" w:pos="4677"/>
        <w:tab w:val="right" w:pos="9355"/>
      </w:tabs>
      <w:spacing w:after="0" w:line="240" w:lineRule="auto"/>
    </w:pPr>
  </w:style>
  <w:style w:type="character" w:customStyle="1" w:styleId="af9">
    <w:name w:val="Нижний колонтитул Знак"/>
    <w:aliases w:val="БГ_Нижний колонтитул Знак"/>
    <w:basedOn w:val="a7"/>
    <w:link w:val="af8"/>
    <w:uiPriority w:val="99"/>
    <w:rsid w:val="00205398"/>
  </w:style>
  <w:style w:type="table" w:styleId="afa">
    <w:name w:val="Table Grid"/>
    <w:basedOn w:val="a8"/>
    <w:uiPriority w:val="59"/>
    <w:rsid w:val="0020539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b">
    <w:name w:val="ОИ_НАИМЕНОВАНИЕ"/>
    <w:basedOn w:val="a4"/>
    <w:autoRedefine/>
    <w:rsid w:val="002C3366"/>
    <w:pPr>
      <w:tabs>
        <w:tab w:val="left" w:pos="1800"/>
      </w:tabs>
      <w:spacing w:after="0" w:line="360" w:lineRule="auto"/>
      <w:ind w:right="-23"/>
      <w:jc w:val="center"/>
    </w:pPr>
    <w:rPr>
      <w:rFonts w:ascii="Arial" w:eastAsia="Times New Roman" w:hAnsi="Arial" w:cs="Arial"/>
      <w:color w:val="FFFFFF"/>
      <w:sz w:val="24"/>
      <w:szCs w:val="24"/>
    </w:rPr>
  </w:style>
  <w:style w:type="paragraph" w:customStyle="1" w:styleId="afc">
    <w:name w:val="ОИ_ТЛ.По центру"/>
    <w:uiPriority w:val="29"/>
    <w:rsid w:val="00205398"/>
    <w:pPr>
      <w:spacing w:after="0" w:line="240" w:lineRule="auto"/>
      <w:jc w:val="center"/>
    </w:pPr>
    <w:rPr>
      <w:rFonts w:ascii="Arial" w:eastAsia="Droid Sans Fallback" w:hAnsi="Arial" w:cs="Arial"/>
      <w:kern w:val="1"/>
      <w:sz w:val="28"/>
      <w:szCs w:val="24"/>
      <w:lang w:eastAsia="ru-RU" w:bidi="hi-IN"/>
    </w:rPr>
  </w:style>
  <w:style w:type="character" w:customStyle="1" w:styleId="60">
    <w:name w:val="Заголовок 6 Знак"/>
    <w:basedOn w:val="a7"/>
    <w:link w:val="6"/>
    <w:rsid w:val="00FF2263"/>
    <w:rPr>
      <w:rFonts w:ascii="Arial" w:eastAsia="Times New Roman" w:hAnsi="Arial" w:cs="Arial"/>
      <w:bCs/>
      <w:kern w:val="1"/>
      <w:sz w:val="28"/>
      <w:szCs w:val="28"/>
      <w:lang w:eastAsia="ru-RU"/>
    </w:rPr>
  </w:style>
  <w:style w:type="character" w:customStyle="1" w:styleId="70">
    <w:name w:val="Заголовок 7 Знак"/>
    <w:basedOn w:val="a7"/>
    <w:link w:val="7"/>
    <w:rsid w:val="00FF2263"/>
    <w:rPr>
      <w:rFonts w:ascii="Arial" w:eastAsia="Times New Roman" w:hAnsi="Arial" w:cs="Arial"/>
      <w:kern w:val="1"/>
      <w:sz w:val="28"/>
      <w:szCs w:val="28"/>
      <w:lang w:eastAsia="ru-RU"/>
    </w:rPr>
  </w:style>
  <w:style w:type="character" w:customStyle="1" w:styleId="80">
    <w:name w:val="Заголовок 8 Знак"/>
    <w:basedOn w:val="a7"/>
    <w:link w:val="8"/>
    <w:rsid w:val="00FF2263"/>
    <w:rPr>
      <w:rFonts w:ascii="Arial" w:eastAsia="Times New Roman" w:hAnsi="Arial" w:cs="Arial"/>
      <w:iCs/>
      <w:kern w:val="1"/>
      <w:sz w:val="28"/>
      <w:szCs w:val="28"/>
      <w:lang w:eastAsia="ru-RU"/>
    </w:rPr>
  </w:style>
  <w:style w:type="character" w:customStyle="1" w:styleId="90">
    <w:name w:val="Заголовок 9 Знак"/>
    <w:basedOn w:val="a7"/>
    <w:link w:val="9"/>
    <w:rsid w:val="00FF2263"/>
    <w:rPr>
      <w:rFonts w:ascii="Arial" w:eastAsia="Times New Roman" w:hAnsi="Arial" w:cs="Mangal"/>
      <w:kern w:val="1"/>
      <w:sz w:val="28"/>
      <w:szCs w:val="20"/>
      <w:lang w:eastAsia="ru-RU"/>
    </w:rPr>
  </w:style>
  <w:style w:type="numbering" w:customStyle="1" w:styleId="1b">
    <w:name w:val="Нет списка1"/>
    <w:next w:val="a9"/>
    <w:uiPriority w:val="99"/>
    <w:semiHidden/>
    <w:unhideWhenUsed/>
    <w:rsid w:val="00FF2263"/>
  </w:style>
  <w:style w:type="paragraph" w:customStyle="1" w:styleId="a6">
    <w:name w:val="ОИ_Текст"/>
    <w:uiPriority w:val="2"/>
    <w:qFormat/>
    <w:rsid w:val="00FF2263"/>
    <w:pPr>
      <w:suppressAutoHyphens/>
      <w:spacing w:after="0" w:line="360" w:lineRule="auto"/>
      <w:ind w:firstLine="709"/>
      <w:contextualSpacing/>
      <w:jc w:val="both"/>
    </w:pPr>
    <w:rPr>
      <w:rFonts w:ascii="Arial" w:eastAsia="Droid Sans Fallback" w:hAnsi="Arial" w:cs="Arial"/>
      <w:kern w:val="1"/>
      <w:sz w:val="28"/>
      <w:szCs w:val="28"/>
      <w:lang w:eastAsia="ru-RU"/>
    </w:rPr>
  </w:style>
  <w:style w:type="paragraph" w:customStyle="1" w:styleId="a">
    <w:name w:val="БГ_Приложение.Заголовок"/>
    <w:basedOn w:val="a6"/>
    <w:next w:val="a6"/>
    <w:uiPriority w:val="1"/>
    <w:rsid w:val="00FF2263"/>
    <w:pPr>
      <w:keepNext/>
      <w:keepLines/>
      <w:pageBreakBefore/>
      <w:numPr>
        <w:numId w:val="14"/>
      </w:numPr>
      <w:tabs>
        <w:tab w:val="left" w:pos="1134"/>
      </w:tabs>
      <w:autoSpaceDE w:val="0"/>
      <w:spacing w:before="480" w:after="240"/>
      <w:jc w:val="center"/>
      <w:outlineLvl w:val="0"/>
    </w:pPr>
    <w:rPr>
      <w:b/>
      <w:bCs/>
    </w:rPr>
  </w:style>
  <w:style w:type="paragraph" w:styleId="a1">
    <w:name w:val="Bibliography"/>
    <w:aliases w:val="БГ_Список литературы"/>
    <w:basedOn w:val="a6"/>
    <w:uiPriority w:val="6"/>
    <w:rsid w:val="00FF2263"/>
    <w:pPr>
      <w:numPr>
        <w:numId w:val="13"/>
      </w:numPr>
    </w:pPr>
  </w:style>
  <w:style w:type="paragraph" w:customStyle="1" w:styleId="afd">
    <w:name w:val="БГ_ТЛ.По центру"/>
    <w:uiPriority w:val="29"/>
    <w:rsid w:val="00FF2263"/>
    <w:pPr>
      <w:spacing w:after="0" w:line="240" w:lineRule="auto"/>
      <w:jc w:val="center"/>
    </w:pPr>
    <w:rPr>
      <w:rFonts w:ascii="Arial" w:eastAsia="Droid Sans Fallback" w:hAnsi="Arial" w:cs="Arial"/>
      <w:kern w:val="1"/>
      <w:sz w:val="28"/>
      <w:szCs w:val="24"/>
      <w:lang w:eastAsia="ru-RU" w:bidi="hi-IN"/>
    </w:rPr>
  </w:style>
  <w:style w:type="paragraph" w:styleId="1c">
    <w:name w:val="toc 1"/>
    <w:aliases w:val="БГ_Оглавление 1"/>
    <w:basedOn w:val="a6"/>
    <w:next w:val="a6"/>
    <w:uiPriority w:val="39"/>
    <w:unhideWhenUsed/>
    <w:rsid w:val="00FF2263"/>
    <w:pPr>
      <w:keepNext/>
      <w:keepLines/>
      <w:tabs>
        <w:tab w:val="left" w:pos="425"/>
        <w:tab w:val="right" w:leader="dot" w:pos="10149"/>
      </w:tabs>
      <w:spacing w:after="60"/>
      <w:ind w:left="425" w:right="425" w:hanging="425"/>
      <w:contextualSpacing w:val="0"/>
    </w:pPr>
    <w:rPr>
      <w:rFonts w:cs="Mangal"/>
      <w:noProof/>
      <w:szCs w:val="21"/>
    </w:rPr>
  </w:style>
  <w:style w:type="paragraph" w:styleId="29">
    <w:name w:val="toc 2"/>
    <w:aliases w:val="БГ_Оглавление 2"/>
    <w:basedOn w:val="a6"/>
    <w:next w:val="a6"/>
    <w:uiPriority w:val="39"/>
    <w:unhideWhenUsed/>
    <w:rsid w:val="00FF2263"/>
    <w:pPr>
      <w:keepLines/>
      <w:tabs>
        <w:tab w:val="left" w:pos="709"/>
        <w:tab w:val="right" w:leader="dot" w:pos="10149"/>
      </w:tabs>
      <w:spacing w:after="60"/>
      <w:ind w:left="709" w:right="425" w:hanging="709"/>
      <w:contextualSpacing w:val="0"/>
    </w:pPr>
    <w:rPr>
      <w:rFonts w:cs="Mangal"/>
      <w:noProof/>
      <w:szCs w:val="21"/>
    </w:rPr>
  </w:style>
  <w:style w:type="paragraph" w:styleId="38">
    <w:name w:val="toc 3"/>
    <w:aliases w:val="БГ_Оглавление 3"/>
    <w:basedOn w:val="a6"/>
    <w:next w:val="a6"/>
    <w:uiPriority w:val="39"/>
    <w:unhideWhenUsed/>
    <w:rsid w:val="00FF2263"/>
    <w:pPr>
      <w:keepLines/>
      <w:tabs>
        <w:tab w:val="left" w:pos="992"/>
        <w:tab w:val="right" w:leader="dot" w:pos="10149"/>
      </w:tabs>
      <w:spacing w:after="60"/>
      <w:ind w:left="992" w:right="425" w:hanging="992"/>
      <w:contextualSpacing w:val="0"/>
    </w:pPr>
    <w:rPr>
      <w:rFonts w:cs="Mangal"/>
      <w:noProof/>
      <w:szCs w:val="21"/>
    </w:rPr>
  </w:style>
  <w:style w:type="paragraph" w:styleId="42">
    <w:name w:val="toc 4"/>
    <w:basedOn w:val="a6"/>
    <w:next w:val="a6"/>
    <w:uiPriority w:val="39"/>
    <w:rsid w:val="00FF2263"/>
    <w:pPr>
      <w:keepLines/>
      <w:tabs>
        <w:tab w:val="left" w:pos="1134"/>
        <w:tab w:val="right" w:leader="dot" w:pos="10149"/>
      </w:tabs>
      <w:spacing w:after="60"/>
      <w:ind w:left="1134" w:right="425" w:hanging="1134"/>
      <w:contextualSpacing w:val="0"/>
    </w:pPr>
    <w:rPr>
      <w:rFonts w:cs="Mangal"/>
      <w:noProof/>
      <w:szCs w:val="21"/>
    </w:rPr>
  </w:style>
  <w:style w:type="paragraph" w:styleId="52">
    <w:name w:val="toc 5"/>
    <w:basedOn w:val="a6"/>
    <w:next w:val="a6"/>
    <w:uiPriority w:val="39"/>
    <w:rsid w:val="00FF2263"/>
    <w:pPr>
      <w:keepLines/>
      <w:tabs>
        <w:tab w:val="left" w:pos="1276"/>
        <w:tab w:val="right" w:leader="dot" w:pos="10149"/>
      </w:tabs>
      <w:suppressAutoHyphens w:val="0"/>
      <w:spacing w:after="60"/>
      <w:ind w:left="1276" w:right="454" w:hanging="1276"/>
      <w:contextualSpacing w:val="0"/>
    </w:pPr>
    <w:rPr>
      <w:rFonts w:eastAsia="Times New Roman"/>
      <w:noProof/>
      <w:kern w:val="0"/>
      <w:szCs w:val="22"/>
    </w:rPr>
  </w:style>
  <w:style w:type="paragraph" w:styleId="61">
    <w:name w:val="toc 6"/>
    <w:basedOn w:val="a6"/>
    <w:next w:val="a6"/>
    <w:uiPriority w:val="39"/>
    <w:rsid w:val="00FF2263"/>
    <w:pPr>
      <w:keepLines/>
      <w:tabs>
        <w:tab w:val="left" w:pos="1418"/>
        <w:tab w:val="right" w:leader="dot" w:pos="10149"/>
      </w:tabs>
      <w:suppressAutoHyphens w:val="0"/>
      <w:spacing w:after="60"/>
      <w:ind w:left="1418" w:right="425" w:hanging="1418"/>
      <w:contextualSpacing w:val="0"/>
    </w:pPr>
    <w:rPr>
      <w:rFonts w:eastAsia="Times New Roman"/>
      <w:noProof/>
      <w:kern w:val="0"/>
      <w:szCs w:val="22"/>
    </w:rPr>
  </w:style>
  <w:style w:type="paragraph" w:styleId="71">
    <w:name w:val="toc 7"/>
    <w:basedOn w:val="a6"/>
    <w:next w:val="a6"/>
    <w:uiPriority w:val="39"/>
    <w:rsid w:val="00FF2263"/>
    <w:pPr>
      <w:keepLines/>
      <w:tabs>
        <w:tab w:val="left" w:pos="1701"/>
        <w:tab w:val="right" w:leader="dot" w:pos="10149"/>
      </w:tabs>
      <w:suppressAutoHyphens w:val="0"/>
      <w:spacing w:after="60"/>
      <w:ind w:left="1701" w:right="425" w:hanging="1701"/>
      <w:contextualSpacing w:val="0"/>
    </w:pPr>
    <w:rPr>
      <w:rFonts w:eastAsia="Times New Roman"/>
      <w:noProof/>
      <w:kern w:val="0"/>
      <w:szCs w:val="22"/>
    </w:rPr>
  </w:style>
  <w:style w:type="paragraph" w:styleId="81">
    <w:name w:val="toc 8"/>
    <w:basedOn w:val="a6"/>
    <w:next w:val="a6"/>
    <w:uiPriority w:val="39"/>
    <w:rsid w:val="00FF2263"/>
    <w:pPr>
      <w:keepLines/>
      <w:tabs>
        <w:tab w:val="left" w:pos="1843"/>
        <w:tab w:val="right" w:leader="dot" w:pos="10149"/>
      </w:tabs>
      <w:suppressAutoHyphens w:val="0"/>
      <w:spacing w:after="60"/>
      <w:ind w:left="1843" w:right="425" w:hanging="1843"/>
      <w:contextualSpacing w:val="0"/>
    </w:pPr>
    <w:rPr>
      <w:rFonts w:eastAsia="Times New Roman"/>
      <w:kern w:val="0"/>
      <w:szCs w:val="22"/>
    </w:rPr>
  </w:style>
  <w:style w:type="paragraph" w:styleId="91">
    <w:name w:val="toc 9"/>
    <w:basedOn w:val="a6"/>
    <w:next w:val="a6"/>
    <w:uiPriority w:val="39"/>
    <w:rsid w:val="00FF2263"/>
    <w:pPr>
      <w:keepLines/>
      <w:tabs>
        <w:tab w:val="left" w:pos="2126"/>
        <w:tab w:val="right" w:leader="dot" w:pos="10149"/>
      </w:tabs>
      <w:suppressAutoHyphens w:val="0"/>
      <w:spacing w:after="60"/>
      <w:ind w:left="2126" w:right="425" w:hanging="2126"/>
      <w:contextualSpacing w:val="0"/>
    </w:pPr>
    <w:rPr>
      <w:rFonts w:eastAsia="Times New Roman"/>
      <w:kern w:val="0"/>
      <w:szCs w:val="22"/>
    </w:rPr>
  </w:style>
  <w:style w:type="paragraph" w:customStyle="1" w:styleId="10">
    <w:name w:val="БГ_Приложение.Подзаголовок 1"/>
    <w:basedOn w:val="a6"/>
    <w:next w:val="a6"/>
    <w:uiPriority w:val="1"/>
    <w:rsid w:val="00FF2263"/>
    <w:pPr>
      <w:keepNext/>
      <w:keepLines/>
      <w:numPr>
        <w:ilvl w:val="1"/>
        <w:numId w:val="14"/>
      </w:numPr>
      <w:tabs>
        <w:tab w:val="left" w:pos="1418"/>
      </w:tabs>
      <w:spacing w:before="240" w:after="240"/>
      <w:outlineLvl w:val="1"/>
    </w:pPr>
  </w:style>
  <w:style w:type="paragraph" w:customStyle="1" w:styleId="afe">
    <w:name w:val="БГ_ТЛ.Все прописные"/>
    <w:basedOn w:val="afd"/>
    <w:next w:val="afd"/>
    <w:uiPriority w:val="30"/>
    <w:rsid w:val="00FF2263"/>
    <w:rPr>
      <w:caps/>
      <w:kern w:val="28"/>
    </w:rPr>
  </w:style>
  <w:style w:type="paragraph" w:customStyle="1" w:styleId="aff">
    <w:name w:val="Стиль Абзац договора"/>
    <w:basedOn w:val="a4"/>
    <w:uiPriority w:val="99"/>
    <w:semiHidden/>
    <w:rsid w:val="00FF2263"/>
    <w:pPr>
      <w:suppressAutoHyphens/>
      <w:spacing w:after="0" w:line="276" w:lineRule="auto"/>
      <w:ind w:firstLine="709"/>
      <w:jc w:val="both"/>
    </w:pPr>
    <w:rPr>
      <w:rFonts w:ascii="Times New Roman" w:eastAsia="Droid Sans Fallback" w:hAnsi="Times New Roman" w:cs="Times New Roman"/>
      <w:kern w:val="1"/>
      <w:sz w:val="24"/>
      <w:szCs w:val="24"/>
      <w:lang w:eastAsia="ru-RU" w:bidi="hi-IN"/>
    </w:rPr>
  </w:style>
  <w:style w:type="character" w:styleId="aff0">
    <w:name w:val="Subtle Reference"/>
    <w:uiPriority w:val="99"/>
    <w:rsid w:val="00FF2263"/>
    <w:rPr>
      <w:smallCaps/>
      <w:color w:val="5A5A5A"/>
    </w:rPr>
  </w:style>
  <w:style w:type="paragraph" w:styleId="a3">
    <w:name w:val="List Bullet"/>
    <w:basedOn w:val="a4"/>
    <w:uiPriority w:val="99"/>
    <w:semiHidden/>
    <w:rsid w:val="00FF2263"/>
    <w:pPr>
      <w:widowControl w:val="0"/>
      <w:numPr>
        <w:numId w:val="10"/>
      </w:numPr>
      <w:suppressAutoHyphens/>
      <w:spacing w:after="0" w:line="276" w:lineRule="auto"/>
      <w:contextualSpacing/>
      <w:jc w:val="both"/>
    </w:pPr>
    <w:rPr>
      <w:rFonts w:ascii="Times New Roman" w:eastAsia="Droid Sans Fallback" w:hAnsi="Times New Roman" w:cs="Mangal"/>
      <w:kern w:val="1"/>
      <w:sz w:val="24"/>
      <w:szCs w:val="21"/>
      <w:lang w:eastAsia="ru-RU" w:bidi="hi-IN"/>
    </w:rPr>
  </w:style>
  <w:style w:type="paragraph" w:styleId="2a">
    <w:name w:val="Body Text 2"/>
    <w:aliases w:val="Основной текст центрировано"/>
    <w:basedOn w:val="a4"/>
    <w:link w:val="2b"/>
    <w:uiPriority w:val="99"/>
    <w:semiHidden/>
    <w:rsid w:val="00FF2263"/>
    <w:pPr>
      <w:widowControl w:val="0"/>
      <w:suppressAutoHyphens/>
      <w:spacing w:after="0" w:line="276" w:lineRule="auto"/>
      <w:jc w:val="center"/>
    </w:pPr>
    <w:rPr>
      <w:rFonts w:ascii="Times New Roman" w:eastAsia="Droid Sans Fallback" w:hAnsi="Times New Roman" w:cs="Mangal"/>
      <w:kern w:val="1"/>
      <w:sz w:val="24"/>
      <w:szCs w:val="21"/>
      <w:lang w:eastAsia="ru-RU" w:bidi="hi-IN"/>
    </w:rPr>
  </w:style>
  <w:style w:type="character" w:customStyle="1" w:styleId="2b">
    <w:name w:val="Основной текст 2 Знак"/>
    <w:aliases w:val="Основной текст центрировано Знак"/>
    <w:basedOn w:val="a7"/>
    <w:link w:val="2a"/>
    <w:uiPriority w:val="99"/>
    <w:semiHidden/>
    <w:rsid w:val="00FF2263"/>
    <w:rPr>
      <w:rFonts w:ascii="Times New Roman" w:eastAsia="Droid Sans Fallback" w:hAnsi="Times New Roman" w:cs="Mangal"/>
      <w:kern w:val="1"/>
      <w:sz w:val="24"/>
      <w:szCs w:val="21"/>
      <w:lang w:eastAsia="ru-RU" w:bidi="hi-IN"/>
    </w:rPr>
  </w:style>
  <w:style w:type="paragraph" w:styleId="2">
    <w:name w:val="List Number 2"/>
    <w:basedOn w:val="a4"/>
    <w:uiPriority w:val="99"/>
    <w:semiHidden/>
    <w:rsid w:val="00FF2263"/>
    <w:pPr>
      <w:widowControl w:val="0"/>
      <w:numPr>
        <w:numId w:val="11"/>
      </w:numPr>
      <w:suppressAutoHyphens/>
      <w:spacing w:after="0" w:line="276" w:lineRule="auto"/>
      <w:contextualSpacing/>
      <w:jc w:val="both"/>
    </w:pPr>
    <w:rPr>
      <w:rFonts w:ascii="Times New Roman" w:eastAsia="Droid Sans Fallback" w:hAnsi="Times New Roman" w:cs="Mangal"/>
      <w:kern w:val="1"/>
      <w:sz w:val="24"/>
      <w:szCs w:val="21"/>
      <w:lang w:eastAsia="ru-RU" w:bidi="hi-IN"/>
    </w:rPr>
  </w:style>
  <w:style w:type="paragraph" w:styleId="3">
    <w:name w:val="List Number 3"/>
    <w:basedOn w:val="a4"/>
    <w:uiPriority w:val="99"/>
    <w:semiHidden/>
    <w:rsid w:val="00FF2263"/>
    <w:pPr>
      <w:widowControl w:val="0"/>
      <w:numPr>
        <w:numId w:val="12"/>
      </w:numPr>
      <w:suppressAutoHyphens/>
      <w:spacing w:after="0" w:line="276" w:lineRule="auto"/>
      <w:contextualSpacing/>
      <w:jc w:val="both"/>
    </w:pPr>
    <w:rPr>
      <w:rFonts w:ascii="Times New Roman" w:eastAsia="Droid Sans Fallback" w:hAnsi="Times New Roman" w:cs="Mangal"/>
      <w:kern w:val="1"/>
      <w:sz w:val="24"/>
      <w:szCs w:val="21"/>
      <w:lang w:eastAsia="ru-RU" w:bidi="hi-IN"/>
    </w:rPr>
  </w:style>
  <w:style w:type="character" w:styleId="aff1">
    <w:name w:val="annotation reference"/>
    <w:uiPriority w:val="99"/>
    <w:semiHidden/>
    <w:unhideWhenUsed/>
    <w:rsid w:val="00FF2263"/>
    <w:rPr>
      <w:sz w:val="16"/>
      <w:szCs w:val="16"/>
    </w:rPr>
  </w:style>
  <w:style w:type="paragraph" w:customStyle="1" w:styleId="100">
    <w:name w:val="БГ_ГОСТ.10.Слева"/>
    <w:uiPriority w:val="34"/>
    <w:rsid w:val="00FF2263"/>
    <w:pPr>
      <w:widowControl w:val="0"/>
      <w:spacing w:after="0" w:line="240" w:lineRule="auto"/>
      <w:ind w:left="-85" w:right="-85"/>
    </w:pPr>
    <w:rPr>
      <w:rFonts w:ascii="GOST type B" w:eastAsia="Droid Sans Fallback" w:hAnsi="GOST type B" w:cs="Times New Roman"/>
      <w:kern w:val="1"/>
      <w:sz w:val="20"/>
      <w:szCs w:val="20"/>
      <w:lang w:eastAsia="ru-RU"/>
    </w:rPr>
  </w:style>
  <w:style w:type="paragraph" w:customStyle="1" w:styleId="2c">
    <w:name w:val="БГ_Список номер 2"/>
    <w:basedOn w:val="14"/>
    <w:uiPriority w:val="4"/>
    <w:rsid w:val="00FF2263"/>
    <w:pPr>
      <w:numPr>
        <w:numId w:val="0"/>
      </w:numPr>
    </w:pPr>
  </w:style>
  <w:style w:type="paragraph" w:customStyle="1" w:styleId="39">
    <w:name w:val="БГ_Список марка 3"/>
    <w:basedOn w:val="a6"/>
    <w:uiPriority w:val="4"/>
    <w:rsid w:val="00FF2263"/>
    <w:pPr>
      <w:tabs>
        <w:tab w:val="left" w:pos="1985"/>
      </w:tabs>
      <w:ind w:firstLine="0"/>
    </w:pPr>
    <w:rPr>
      <w:rFonts w:cs="FreeSans"/>
    </w:rPr>
  </w:style>
  <w:style w:type="paragraph" w:styleId="aff2">
    <w:name w:val="Date"/>
    <w:basedOn w:val="a4"/>
    <w:next w:val="a6"/>
    <w:link w:val="aff3"/>
    <w:uiPriority w:val="99"/>
    <w:semiHidden/>
    <w:rsid w:val="00FF2263"/>
    <w:pPr>
      <w:spacing w:before="240" w:after="60" w:line="240" w:lineRule="auto"/>
    </w:pPr>
    <w:rPr>
      <w:rFonts w:ascii="Times New Roman" w:eastAsia="Times New Roman" w:hAnsi="Times New Roman" w:cs="Times New Roman"/>
      <w:sz w:val="28"/>
      <w:szCs w:val="28"/>
      <w:lang w:eastAsia="ru-RU"/>
    </w:rPr>
  </w:style>
  <w:style w:type="character" w:customStyle="1" w:styleId="aff3">
    <w:name w:val="Дата Знак"/>
    <w:basedOn w:val="a7"/>
    <w:link w:val="aff2"/>
    <w:uiPriority w:val="99"/>
    <w:semiHidden/>
    <w:rsid w:val="00FF2263"/>
    <w:rPr>
      <w:rFonts w:ascii="Times New Roman" w:eastAsia="Times New Roman" w:hAnsi="Times New Roman" w:cs="Times New Roman"/>
      <w:sz w:val="28"/>
      <w:szCs w:val="28"/>
      <w:lang w:eastAsia="ru-RU"/>
    </w:rPr>
  </w:style>
  <w:style w:type="paragraph" w:customStyle="1" w:styleId="aff4">
    <w:name w:val="БГ_Штамп.Резолюция"/>
    <w:basedOn w:val="aff5"/>
    <w:next w:val="aff5"/>
    <w:uiPriority w:val="31"/>
    <w:rsid w:val="00FF2263"/>
    <w:pPr>
      <w:spacing w:after="60"/>
    </w:pPr>
    <w:rPr>
      <w:caps/>
    </w:rPr>
  </w:style>
  <w:style w:type="paragraph" w:styleId="aff6">
    <w:name w:val="table of figures"/>
    <w:basedOn w:val="a4"/>
    <w:next w:val="a4"/>
    <w:uiPriority w:val="99"/>
    <w:semiHidden/>
    <w:rsid w:val="00FF2263"/>
    <w:pPr>
      <w:tabs>
        <w:tab w:val="right" w:leader="dot" w:pos="10149"/>
      </w:tabs>
      <w:spacing w:after="0" w:line="360" w:lineRule="auto"/>
      <w:ind w:left="1418" w:right="425" w:hanging="1418"/>
      <w:contextualSpacing/>
    </w:pPr>
    <w:rPr>
      <w:rFonts w:ascii="Times New Roman" w:eastAsia="Times New Roman" w:hAnsi="Times New Roman" w:cs="Times New Roman"/>
      <w:sz w:val="28"/>
      <w:szCs w:val="28"/>
      <w:lang w:eastAsia="ru-RU"/>
    </w:rPr>
  </w:style>
  <w:style w:type="paragraph" w:customStyle="1" w:styleId="aff5">
    <w:name w:val="БГ_Штамп"/>
    <w:uiPriority w:val="32"/>
    <w:rsid w:val="00FF2263"/>
    <w:pPr>
      <w:spacing w:after="0" w:line="240" w:lineRule="auto"/>
    </w:pPr>
    <w:rPr>
      <w:rFonts w:ascii="Arial" w:eastAsia="Times New Roman" w:hAnsi="Arial" w:cs="Arial"/>
      <w:sz w:val="28"/>
      <w:szCs w:val="28"/>
      <w:lang w:eastAsia="ru-RU"/>
    </w:rPr>
  </w:style>
  <w:style w:type="paragraph" w:customStyle="1" w:styleId="101">
    <w:name w:val="БГ_ГОСТ.10.Центр"/>
    <w:basedOn w:val="100"/>
    <w:uiPriority w:val="34"/>
    <w:rsid w:val="00FF2263"/>
    <w:pPr>
      <w:jc w:val="center"/>
    </w:pPr>
  </w:style>
  <w:style w:type="paragraph" w:customStyle="1" w:styleId="aff7">
    <w:name w:val="БГ_Лист изменений.Заголовок графы"/>
    <w:uiPriority w:val="35"/>
    <w:rsid w:val="00FF2263"/>
    <w:pPr>
      <w:spacing w:after="0" w:line="312" w:lineRule="auto"/>
      <w:jc w:val="center"/>
    </w:pPr>
    <w:rPr>
      <w:rFonts w:ascii="Arial" w:eastAsia="Droid Sans Fallback" w:hAnsi="Arial" w:cs="Arial"/>
      <w:kern w:val="22"/>
      <w:sz w:val="20"/>
      <w:szCs w:val="20"/>
    </w:rPr>
  </w:style>
  <w:style w:type="table" w:customStyle="1" w:styleId="aff8">
    <w:name w:val="БГ_Таблица"/>
    <w:basedOn w:val="a8"/>
    <w:uiPriority w:val="99"/>
    <w:rsid w:val="00FF226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trPr>
    <w:tblStylePr w:type="firstRow">
      <w:tblPr/>
      <w:trPr>
        <w:tblHeader/>
      </w:trPr>
      <w:tcPr>
        <w:vAlign w:val="center"/>
      </w:tcPr>
    </w:tblStylePr>
  </w:style>
  <w:style w:type="paragraph" w:styleId="aff9">
    <w:name w:val="List Paragraph"/>
    <w:aliases w:val="Список маркированнный уровень 2,Bullet 1,Use Case List Paragraph,асз.Списка,Bullet List,FooterText,numbered,Paragraphe de liste1,lp1"/>
    <w:basedOn w:val="a4"/>
    <w:link w:val="affa"/>
    <w:uiPriority w:val="4"/>
    <w:rsid w:val="00FF2263"/>
    <w:pPr>
      <w:keepNext/>
      <w:spacing w:before="60" w:after="60" w:line="240" w:lineRule="auto"/>
      <w:ind w:left="720" w:firstLine="720"/>
    </w:pPr>
    <w:rPr>
      <w:rFonts w:ascii="Arial" w:eastAsia="Calibri" w:hAnsi="Arial" w:cs="Times New Roman"/>
      <w:sz w:val="24"/>
      <w:szCs w:val="24"/>
    </w:rPr>
  </w:style>
  <w:style w:type="character" w:customStyle="1" w:styleId="affa">
    <w:name w:val="Абзац списка Знак"/>
    <w:aliases w:val="Список маркированнный уровень 2 Знак,Bullet 1 Знак,Use Case List Paragraph Знак,асз.Списка Знак,Bullet List Знак,FooterText Знак,numbered Знак,Paragraphe de liste1 Знак,lp1 Знак"/>
    <w:link w:val="aff9"/>
    <w:uiPriority w:val="4"/>
    <w:rsid w:val="00FF2263"/>
    <w:rPr>
      <w:rFonts w:ascii="Arial" w:eastAsia="Calibri" w:hAnsi="Arial" w:cs="Times New Roman"/>
      <w:sz w:val="24"/>
      <w:szCs w:val="24"/>
    </w:rPr>
  </w:style>
  <w:style w:type="paragraph" w:styleId="affb">
    <w:name w:val="footnote text"/>
    <w:aliases w:val="БГ_Текст сноски"/>
    <w:basedOn w:val="a6"/>
    <w:link w:val="affc"/>
    <w:uiPriority w:val="38"/>
    <w:rsid w:val="00FF2263"/>
    <w:pPr>
      <w:suppressAutoHyphens w:val="0"/>
      <w:spacing w:line="300" w:lineRule="auto"/>
      <w:contextualSpacing w:val="0"/>
    </w:pPr>
    <w:rPr>
      <w:sz w:val="26"/>
    </w:rPr>
  </w:style>
  <w:style w:type="character" w:customStyle="1" w:styleId="affc">
    <w:name w:val="Текст сноски Знак"/>
    <w:aliases w:val="БГ_Текст сноски Знак"/>
    <w:basedOn w:val="a7"/>
    <w:link w:val="affb"/>
    <w:uiPriority w:val="38"/>
    <w:rsid w:val="00FF2263"/>
    <w:rPr>
      <w:rFonts w:ascii="Arial" w:eastAsia="Droid Sans Fallback" w:hAnsi="Arial" w:cs="Arial"/>
      <w:kern w:val="1"/>
      <w:sz w:val="26"/>
      <w:szCs w:val="28"/>
      <w:lang w:eastAsia="ru-RU"/>
    </w:rPr>
  </w:style>
  <w:style w:type="character" w:styleId="affd">
    <w:name w:val="footnote reference"/>
    <w:uiPriority w:val="99"/>
    <w:semiHidden/>
    <w:unhideWhenUsed/>
    <w:rsid w:val="00FF2263"/>
    <w:rPr>
      <w:vertAlign w:val="superscript"/>
    </w:rPr>
  </w:style>
  <w:style w:type="paragraph" w:customStyle="1" w:styleId="21">
    <w:name w:val="БГ_Приложение.Подзаголовок 2"/>
    <w:basedOn w:val="a6"/>
    <w:next w:val="a6"/>
    <w:uiPriority w:val="1"/>
    <w:rsid w:val="00FF2263"/>
    <w:pPr>
      <w:keepNext/>
      <w:keepLines/>
      <w:numPr>
        <w:ilvl w:val="2"/>
        <w:numId w:val="14"/>
      </w:numPr>
      <w:tabs>
        <w:tab w:val="left" w:pos="1559"/>
      </w:tabs>
      <w:spacing w:before="240" w:after="240"/>
      <w:outlineLvl w:val="2"/>
    </w:pPr>
    <w:rPr>
      <w:szCs w:val="24"/>
      <w:lang w:bidi="hi-IN"/>
    </w:rPr>
  </w:style>
  <w:style w:type="paragraph" w:customStyle="1" w:styleId="17">
    <w:name w:val="БГ_Таблица.Список марка 1"/>
    <w:basedOn w:val="af0"/>
    <w:uiPriority w:val="12"/>
    <w:rsid w:val="00FF2263"/>
    <w:pPr>
      <w:numPr>
        <w:numId w:val="18"/>
      </w:numPr>
    </w:pPr>
    <w:rPr>
      <w:sz w:val="26"/>
    </w:rPr>
  </w:style>
  <w:style w:type="paragraph" w:styleId="affe">
    <w:name w:val="Balloon Text"/>
    <w:basedOn w:val="a4"/>
    <w:link w:val="afff"/>
    <w:uiPriority w:val="99"/>
    <w:semiHidden/>
    <w:unhideWhenUsed/>
    <w:rsid w:val="00FF2263"/>
    <w:pPr>
      <w:widowControl w:val="0"/>
      <w:suppressAutoHyphens/>
      <w:spacing w:after="0" w:line="240" w:lineRule="auto"/>
      <w:ind w:firstLine="567"/>
      <w:jc w:val="both"/>
    </w:pPr>
    <w:rPr>
      <w:rFonts w:ascii="Segoe UI" w:eastAsia="Droid Sans Fallback" w:hAnsi="Segoe UI" w:cs="Mangal"/>
      <w:kern w:val="1"/>
      <w:sz w:val="18"/>
      <w:szCs w:val="16"/>
      <w:lang w:eastAsia="ru-RU" w:bidi="hi-IN"/>
    </w:rPr>
  </w:style>
  <w:style w:type="character" w:customStyle="1" w:styleId="afff">
    <w:name w:val="Текст выноски Знак"/>
    <w:basedOn w:val="a7"/>
    <w:link w:val="affe"/>
    <w:uiPriority w:val="99"/>
    <w:semiHidden/>
    <w:rsid w:val="00FF2263"/>
    <w:rPr>
      <w:rFonts w:ascii="Segoe UI" w:eastAsia="Droid Sans Fallback" w:hAnsi="Segoe UI" w:cs="Mangal"/>
      <w:kern w:val="1"/>
      <w:sz w:val="18"/>
      <w:szCs w:val="16"/>
      <w:lang w:eastAsia="ru-RU" w:bidi="hi-IN"/>
    </w:rPr>
  </w:style>
  <w:style w:type="paragraph" w:customStyle="1" w:styleId="2d">
    <w:name w:val="БГ_Список буква 2"/>
    <w:basedOn w:val="a6"/>
    <w:uiPriority w:val="4"/>
    <w:rsid w:val="00FF2263"/>
    <w:pPr>
      <w:ind w:firstLine="0"/>
    </w:pPr>
    <w:rPr>
      <w:rFonts w:cs="FreeSans"/>
    </w:rPr>
  </w:style>
  <w:style w:type="paragraph" w:styleId="afff0">
    <w:name w:val="Revision"/>
    <w:hidden/>
    <w:uiPriority w:val="99"/>
    <w:semiHidden/>
    <w:rsid w:val="00FF2263"/>
    <w:pPr>
      <w:spacing w:after="0" w:line="240" w:lineRule="auto"/>
    </w:pPr>
    <w:rPr>
      <w:rFonts w:ascii="Times New Roman" w:eastAsia="Droid Sans Fallback" w:hAnsi="Times New Roman" w:cs="Mangal"/>
      <w:kern w:val="1"/>
      <w:sz w:val="24"/>
      <w:szCs w:val="21"/>
      <w:lang w:eastAsia="ru-RU" w:bidi="hi-IN"/>
    </w:rPr>
  </w:style>
  <w:style w:type="paragraph" w:customStyle="1" w:styleId="2e">
    <w:name w:val="БГ_Список марка 2"/>
    <w:basedOn w:val="a6"/>
    <w:uiPriority w:val="4"/>
    <w:rsid w:val="00FF2263"/>
    <w:pPr>
      <w:ind w:firstLine="0"/>
    </w:pPr>
    <w:rPr>
      <w:rFonts w:cs="FreeSans"/>
    </w:rPr>
  </w:style>
  <w:style w:type="paragraph" w:customStyle="1" w:styleId="31">
    <w:name w:val="БГ_Приложение.Подзаголовок 3"/>
    <w:basedOn w:val="a6"/>
    <w:next w:val="a6"/>
    <w:uiPriority w:val="1"/>
    <w:rsid w:val="00FF2263"/>
    <w:pPr>
      <w:keepNext/>
      <w:keepLines/>
      <w:numPr>
        <w:ilvl w:val="3"/>
        <w:numId w:val="14"/>
      </w:numPr>
      <w:tabs>
        <w:tab w:val="left" w:pos="1843"/>
      </w:tabs>
      <w:spacing w:before="240" w:after="240"/>
      <w:outlineLvl w:val="3"/>
    </w:pPr>
    <w:rPr>
      <w:szCs w:val="24"/>
      <w:lang w:bidi="hi-IN"/>
    </w:rPr>
  </w:style>
  <w:style w:type="paragraph" w:styleId="afff1">
    <w:name w:val="Body Text"/>
    <w:basedOn w:val="a4"/>
    <w:link w:val="afff2"/>
    <w:uiPriority w:val="99"/>
    <w:semiHidden/>
    <w:unhideWhenUsed/>
    <w:rsid w:val="00FF2263"/>
    <w:pPr>
      <w:widowControl w:val="0"/>
      <w:suppressAutoHyphens/>
      <w:spacing w:after="120" w:line="276" w:lineRule="auto"/>
      <w:ind w:firstLine="567"/>
      <w:jc w:val="both"/>
    </w:pPr>
    <w:rPr>
      <w:rFonts w:ascii="Times New Roman" w:eastAsia="Droid Sans Fallback" w:hAnsi="Times New Roman" w:cs="Mangal"/>
      <w:kern w:val="1"/>
      <w:sz w:val="24"/>
      <w:szCs w:val="21"/>
      <w:lang w:eastAsia="ru-RU" w:bidi="hi-IN"/>
    </w:rPr>
  </w:style>
  <w:style w:type="character" w:customStyle="1" w:styleId="afff2">
    <w:name w:val="Основной текст Знак"/>
    <w:basedOn w:val="a7"/>
    <w:link w:val="afff1"/>
    <w:uiPriority w:val="99"/>
    <w:semiHidden/>
    <w:rsid w:val="00FF2263"/>
    <w:rPr>
      <w:rFonts w:ascii="Times New Roman" w:eastAsia="Droid Sans Fallback" w:hAnsi="Times New Roman" w:cs="Mangal"/>
      <w:kern w:val="1"/>
      <w:sz w:val="24"/>
      <w:szCs w:val="21"/>
      <w:lang w:eastAsia="ru-RU" w:bidi="hi-IN"/>
    </w:rPr>
  </w:style>
  <w:style w:type="paragraph" w:customStyle="1" w:styleId="23">
    <w:name w:val="БГ_Требование 2"/>
    <w:basedOn w:val="24"/>
    <w:uiPriority w:val="19"/>
    <w:rsid w:val="00FF2263"/>
    <w:pPr>
      <w:keepNext w:val="0"/>
      <w:keepLines w:val="0"/>
      <w:numPr>
        <w:numId w:val="2"/>
      </w:numPr>
      <w:tabs>
        <w:tab w:val="left" w:pos="1361"/>
      </w:tabs>
      <w:spacing w:before="120" w:after="0"/>
      <w:jc w:val="both"/>
      <w:outlineLvl w:val="9"/>
    </w:pPr>
  </w:style>
  <w:style w:type="paragraph" w:customStyle="1" w:styleId="33">
    <w:name w:val="БГ_Требование 3"/>
    <w:basedOn w:val="34"/>
    <w:uiPriority w:val="19"/>
    <w:rsid w:val="00FF2263"/>
    <w:pPr>
      <w:keepNext w:val="0"/>
      <w:keepLines w:val="0"/>
      <w:numPr>
        <w:numId w:val="2"/>
      </w:numPr>
      <w:tabs>
        <w:tab w:val="left" w:pos="1588"/>
      </w:tabs>
      <w:spacing w:before="120" w:after="0"/>
      <w:jc w:val="both"/>
      <w:outlineLvl w:val="9"/>
    </w:pPr>
    <w:rPr>
      <w:b/>
    </w:rPr>
  </w:style>
  <w:style w:type="paragraph" w:customStyle="1" w:styleId="4">
    <w:name w:val="БГ_Требование 4"/>
    <w:basedOn w:val="40"/>
    <w:uiPriority w:val="19"/>
    <w:rsid w:val="00FF2263"/>
    <w:pPr>
      <w:keepNext w:val="0"/>
      <w:keepLines w:val="0"/>
      <w:numPr>
        <w:numId w:val="2"/>
      </w:numPr>
      <w:tabs>
        <w:tab w:val="left" w:pos="1928"/>
      </w:tabs>
      <w:spacing w:before="120" w:after="0"/>
      <w:jc w:val="both"/>
      <w:outlineLvl w:val="9"/>
    </w:pPr>
  </w:style>
  <w:style w:type="paragraph" w:customStyle="1" w:styleId="5">
    <w:name w:val="БГ_Требование 5"/>
    <w:basedOn w:val="50"/>
    <w:uiPriority w:val="19"/>
    <w:rsid w:val="00FF2263"/>
    <w:pPr>
      <w:keepNext w:val="0"/>
      <w:keepLines w:val="0"/>
      <w:numPr>
        <w:ilvl w:val="4"/>
        <w:numId w:val="2"/>
      </w:numPr>
      <w:tabs>
        <w:tab w:val="left" w:pos="2155"/>
      </w:tabs>
      <w:suppressAutoHyphens/>
      <w:spacing w:before="120" w:line="360" w:lineRule="auto"/>
      <w:contextualSpacing/>
      <w:jc w:val="both"/>
      <w:outlineLvl w:val="9"/>
    </w:pPr>
    <w:rPr>
      <w:rFonts w:ascii="Arial" w:eastAsia="Times New Roman" w:hAnsi="Arial" w:cs="Arial"/>
      <w:bCs/>
      <w:iCs/>
      <w:color w:val="auto"/>
      <w:kern w:val="1"/>
      <w:sz w:val="28"/>
      <w:szCs w:val="23"/>
      <w:lang w:eastAsia="ru-RU"/>
    </w:rPr>
  </w:style>
  <w:style w:type="paragraph" w:customStyle="1" w:styleId="3a">
    <w:name w:val="БГ_Список буква 3"/>
    <w:basedOn w:val="a6"/>
    <w:uiPriority w:val="4"/>
    <w:rsid w:val="00FF2263"/>
    <w:pPr>
      <w:ind w:firstLine="0"/>
    </w:pPr>
    <w:rPr>
      <w:rFonts w:cs="FreeSans"/>
    </w:rPr>
  </w:style>
  <w:style w:type="paragraph" w:customStyle="1" w:styleId="3b">
    <w:name w:val="БГ_Список номер 3"/>
    <w:basedOn w:val="a6"/>
    <w:uiPriority w:val="4"/>
    <w:rsid w:val="00FF2263"/>
    <w:pPr>
      <w:ind w:firstLine="0"/>
    </w:pPr>
  </w:style>
  <w:style w:type="paragraph" w:customStyle="1" w:styleId="11">
    <w:name w:val="БГ_Список иерархия 1"/>
    <w:basedOn w:val="a6"/>
    <w:uiPriority w:val="5"/>
    <w:rsid w:val="00FF2263"/>
    <w:pPr>
      <w:numPr>
        <w:numId w:val="15"/>
      </w:numPr>
    </w:pPr>
  </w:style>
  <w:style w:type="paragraph" w:customStyle="1" w:styleId="22">
    <w:name w:val="БГ_Список иерархия 2"/>
    <w:basedOn w:val="a6"/>
    <w:uiPriority w:val="5"/>
    <w:rsid w:val="00FF2263"/>
    <w:pPr>
      <w:numPr>
        <w:ilvl w:val="1"/>
        <w:numId w:val="15"/>
      </w:numPr>
    </w:pPr>
  </w:style>
  <w:style w:type="paragraph" w:customStyle="1" w:styleId="32">
    <w:name w:val="БГ_Список иерархия 3"/>
    <w:basedOn w:val="a6"/>
    <w:uiPriority w:val="5"/>
    <w:rsid w:val="00FF2263"/>
    <w:pPr>
      <w:numPr>
        <w:ilvl w:val="2"/>
        <w:numId w:val="15"/>
      </w:numPr>
    </w:pPr>
  </w:style>
  <w:style w:type="paragraph" w:customStyle="1" w:styleId="26">
    <w:name w:val="БГ_Таблица.Список марка 2"/>
    <w:basedOn w:val="17"/>
    <w:uiPriority w:val="12"/>
    <w:rsid w:val="00FF2263"/>
    <w:pPr>
      <w:numPr>
        <w:ilvl w:val="1"/>
      </w:numPr>
    </w:pPr>
  </w:style>
  <w:style w:type="paragraph" w:customStyle="1" w:styleId="35">
    <w:name w:val="БГ_Таблица.Список марка 3"/>
    <w:basedOn w:val="17"/>
    <w:uiPriority w:val="12"/>
    <w:rsid w:val="00FF2263"/>
    <w:pPr>
      <w:numPr>
        <w:ilvl w:val="2"/>
      </w:numPr>
    </w:pPr>
  </w:style>
  <w:style w:type="paragraph" w:customStyle="1" w:styleId="19">
    <w:name w:val="БГ_Таблица.Список номер 1"/>
    <w:basedOn w:val="af0"/>
    <w:uiPriority w:val="12"/>
    <w:rsid w:val="00FF2263"/>
    <w:pPr>
      <w:numPr>
        <w:numId w:val="16"/>
      </w:numPr>
    </w:pPr>
    <w:rPr>
      <w:sz w:val="26"/>
    </w:rPr>
  </w:style>
  <w:style w:type="paragraph" w:customStyle="1" w:styleId="27">
    <w:name w:val="БГ_Таблица.Список номер 2"/>
    <w:basedOn w:val="af0"/>
    <w:uiPriority w:val="12"/>
    <w:rsid w:val="00FF2263"/>
    <w:pPr>
      <w:numPr>
        <w:ilvl w:val="1"/>
        <w:numId w:val="16"/>
      </w:numPr>
    </w:pPr>
    <w:rPr>
      <w:sz w:val="26"/>
    </w:rPr>
  </w:style>
  <w:style w:type="paragraph" w:customStyle="1" w:styleId="36">
    <w:name w:val="БГ_Таблица.Список номер 3"/>
    <w:basedOn w:val="af0"/>
    <w:uiPriority w:val="12"/>
    <w:rsid w:val="00FF2263"/>
    <w:pPr>
      <w:numPr>
        <w:ilvl w:val="2"/>
        <w:numId w:val="16"/>
      </w:numPr>
    </w:pPr>
    <w:rPr>
      <w:sz w:val="26"/>
    </w:rPr>
  </w:style>
  <w:style w:type="paragraph" w:customStyle="1" w:styleId="1">
    <w:name w:val="БГ_Таблица.Список буква 1"/>
    <w:basedOn w:val="af0"/>
    <w:uiPriority w:val="12"/>
    <w:rsid w:val="00FF2263"/>
    <w:pPr>
      <w:numPr>
        <w:numId w:val="17"/>
      </w:numPr>
    </w:pPr>
    <w:rPr>
      <w:sz w:val="26"/>
    </w:rPr>
  </w:style>
  <w:style w:type="paragraph" w:customStyle="1" w:styleId="20">
    <w:name w:val="БГ_Таблица.Список буква 2"/>
    <w:basedOn w:val="af0"/>
    <w:uiPriority w:val="12"/>
    <w:rsid w:val="00FF2263"/>
    <w:pPr>
      <w:numPr>
        <w:ilvl w:val="1"/>
        <w:numId w:val="17"/>
      </w:numPr>
    </w:pPr>
    <w:rPr>
      <w:sz w:val="26"/>
    </w:rPr>
  </w:style>
  <w:style w:type="paragraph" w:customStyle="1" w:styleId="30">
    <w:name w:val="БГ_Таблица.Список буква 3"/>
    <w:basedOn w:val="af0"/>
    <w:uiPriority w:val="12"/>
    <w:rsid w:val="00FF2263"/>
    <w:pPr>
      <w:numPr>
        <w:ilvl w:val="2"/>
        <w:numId w:val="17"/>
      </w:numPr>
    </w:pPr>
    <w:rPr>
      <w:sz w:val="26"/>
    </w:rPr>
  </w:style>
  <w:style w:type="paragraph" w:customStyle="1" w:styleId="afff3">
    <w:name w:val="БГ_Таблица.Текст по центру"/>
    <w:basedOn w:val="af0"/>
    <w:uiPriority w:val="11"/>
    <w:rsid w:val="00FF2263"/>
    <w:pPr>
      <w:jc w:val="center"/>
    </w:pPr>
    <w:rPr>
      <w:sz w:val="26"/>
    </w:rPr>
  </w:style>
  <w:style w:type="paragraph" w:customStyle="1" w:styleId="afff4">
    <w:name w:val="БГ_Термины и сокращения"/>
    <w:basedOn w:val="a6"/>
    <w:uiPriority w:val="24"/>
    <w:rsid w:val="00FF2263"/>
    <w:pPr>
      <w:suppressAutoHyphens w:val="0"/>
      <w:ind w:firstLine="0"/>
    </w:pPr>
  </w:style>
  <w:style w:type="character" w:styleId="afff5">
    <w:name w:val="Hyperlink"/>
    <w:uiPriority w:val="99"/>
    <w:unhideWhenUsed/>
    <w:rsid w:val="00FF2263"/>
    <w:rPr>
      <w:color w:val="0563C1"/>
      <w:u w:val="single"/>
    </w:rPr>
  </w:style>
  <w:style w:type="paragraph" w:styleId="afff6">
    <w:name w:val="annotation text"/>
    <w:basedOn w:val="a4"/>
    <w:link w:val="afff7"/>
    <w:uiPriority w:val="99"/>
    <w:semiHidden/>
    <w:unhideWhenUsed/>
    <w:rsid w:val="00FF2263"/>
    <w:pPr>
      <w:widowControl w:val="0"/>
      <w:suppressAutoHyphens/>
      <w:spacing w:after="0" w:line="240" w:lineRule="auto"/>
      <w:ind w:firstLine="567"/>
      <w:jc w:val="both"/>
    </w:pPr>
    <w:rPr>
      <w:rFonts w:ascii="Times New Roman" w:eastAsia="Droid Sans Fallback" w:hAnsi="Times New Roman" w:cs="Mangal"/>
      <w:kern w:val="1"/>
      <w:sz w:val="20"/>
      <w:szCs w:val="18"/>
      <w:lang w:eastAsia="ru-RU" w:bidi="hi-IN"/>
    </w:rPr>
  </w:style>
  <w:style w:type="character" w:customStyle="1" w:styleId="afff7">
    <w:name w:val="Текст примечания Знак"/>
    <w:basedOn w:val="a7"/>
    <w:link w:val="afff6"/>
    <w:uiPriority w:val="99"/>
    <w:semiHidden/>
    <w:rsid w:val="00FF2263"/>
    <w:rPr>
      <w:rFonts w:ascii="Times New Roman" w:eastAsia="Droid Sans Fallback" w:hAnsi="Times New Roman" w:cs="Mangal"/>
      <w:kern w:val="1"/>
      <w:sz w:val="20"/>
      <w:szCs w:val="18"/>
      <w:lang w:eastAsia="ru-RU" w:bidi="hi-IN"/>
    </w:rPr>
  </w:style>
  <w:style w:type="paragraph" w:styleId="afff8">
    <w:name w:val="annotation subject"/>
    <w:basedOn w:val="afff6"/>
    <w:next w:val="afff6"/>
    <w:link w:val="afff9"/>
    <w:uiPriority w:val="99"/>
    <w:semiHidden/>
    <w:unhideWhenUsed/>
    <w:rsid w:val="00FF2263"/>
    <w:rPr>
      <w:b/>
      <w:bCs/>
    </w:rPr>
  </w:style>
  <w:style w:type="character" w:customStyle="1" w:styleId="afff9">
    <w:name w:val="Тема примечания Знак"/>
    <w:basedOn w:val="afff7"/>
    <w:link w:val="afff8"/>
    <w:uiPriority w:val="99"/>
    <w:semiHidden/>
    <w:rsid w:val="00FF2263"/>
    <w:rPr>
      <w:rFonts w:ascii="Times New Roman" w:eastAsia="Droid Sans Fallback" w:hAnsi="Times New Roman" w:cs="Mangal"/>
      <w:b/>
      <w:bCs/>
      <w:kern w:val="1"/>
      <w:sz w:val="20"/>
      <w:szCs w:val="18"/>
      <w:lang w:eastAsia="ru-RU" w:bidi="hi-IN"/>
    </w:rPr>
  </w:style>
  <w:style w:type="paragraph" w:customStyle="1" w:styleId="a2">
    <w:name w:val="БГ_Термины и сокращения.Список"/>
    <w:basedOn w:val="afff4"/>
    <w:uiPriority w:val="24"/>
    <w:rsid w:val="00FF2263"/>
    <w:pPr>
      <w:numPr>
        <w:numId w:val="19"/>
      </w:numPr>
      <w:tabs>
        <w:tab w:val="left" w:pos="709"/>
      </w:tabs>
    </w:pPr>
  </w:style>
  <w:style w:type="paragraph" w:customStyle="1" w:styleId="afffa">
    <w:name w:val="БГ_Текст.Отступ сверху"/>
    <w:basedOn w:val="a6"/>
    <w:next w:val="a6"/>
    <w:uiPriority w:val="3"/>
    <w:rsid w:val="00FF2263"/>
    <w:pPr>
      <w:spacing w:before="120"/>
      <w:contextualSpacing w:val="0"/>
    </w:pPr>
  </w:style>
  <w:style w:type="paragraph" w:customStyle="1" w:styleId="afffb">
    <w:name w:val="БГ_ТЛ.Справа"/>
    <w:basedOn w:val="afd"/>
    <w:next w:val="afd"/>
    <w:uiPriority w:val="29"/>
    <w:rsid w:val="00FF2263"/>
    <w:pPr>
      <w:jc w:val="right"/>
    </w:pPr>
  </w:style>
  <w:style w:type="paragraph" w:customStyle="1" w:styleId="afffc">
    <w:name w:val="БГ_ТЛ.Слева"/>
    <w:basedOn w:val="afd"/>
    <w:next w:val="afd"/>
    <w:uiPriority w:val="29"/>
    <w:rsid w:val="00FF2263"/>
    <w:pPr>
      <w:jc w:val="left"/>
    </w:pPr>
  </w:style>
  <w:style w:type="paragraph" w:customStyle="1" w:styleId="afffd">
    <w:name w:val="БГ_ТЛ.Полужирный"/>
    <w:basedOn w:val="afd"/>
    <w:next w:val="afd"/>
    <w:uiPriority w:val="30"/>
    <w:rsid w:val="00FF2263"/>
    <w:rPr>
      <w:b/>
    </w:rPr>
  </w:style>
  <w:style w:type="paragraph" w:customStyle="1" w:styleId="120">
    <w:name w:val="БГ_Гост.12.Центр"/>
    <w:basedOn w:val="101"/>
    <w:uiPriority w:val="34"/>
    <w:rsid w:val="00FF2263"/>
    <w:rPr>
      <w:sz w:val="24"/>
    </w:rPr>
  </w:style>
  <w:style w:type="paragraph" w:customStyle="1" w:styleId="140">
    <w:name w:val="БГ_Гост.14.Центр"/>
    <w:basedOn w:val="101"/>
    <w:uiPriority w:val="34"/>
    <w:rsid w:val="00FF2263"/>
    <w:rPr>
      <w:sz w:val="28"/>
      <w:szCs w:val="28"/>
    </w:rPr>
  </w:style>
  <w:style w:type="paragraph" w:customStyle="1" w:styleId="160">
    <w:name w:val="БГ_Гост.16.Центр"/>
    <w:basedOn w:val="101"/>
    <w:uiPriority w:val="34"/>
    <w:rsid w:val="00FF2263"/>
    <w:rPr>
      <w:sz w:val="32"/>
    </w:rPr>
  </w:style>
  <w:style w:type="paragraph" w:customStyle="1" w:styleId="180">
    <w:name w:val="БГ_ГОСТ.18.Центр"/>
    <w:basedOn w:val="101"/>
    <w:uiPriority w:val="34"/>
    <w:rsid w:val="00FF2263"/>
    <w:rPr>
      <w:sz w:val="36"/>
    </w:rPr>
  </w:style>
  <w:style w:type="paragraph" w:customStyle="1" w:styleId="110">
    <w:name w:val="БГ_ГОСТ.11.Центр"/>
    <w:basedOn w:val="101"/>
    <w:uiPriority w:val="34"/>
    <w:rsid w:val="00FF2263"/>
    <w:rPr>
      <w:sz w:val="22"/>
    </w:rPr>
  </w:style>
  <w:style w:type="paragraph" w:customStyle="1" w:styleId="phtitlepageother">
    <w:name w:val="ph_titlepage_other"/>
    <w:basedOn w:val="a4"/>
    <w:rsid w:val="00FF2263"/>
    <w:pPr>
      <w:spacing w:after="120" w:line="360" w:lineRule="auto"/>
      <w:jc w:val="center"/>
    </w:pPr>
    <w:rPr>
      <w:rFonts w:ascii="Times New Roman" w:eastAsia="Times New Roman" w:hAnsi="Times New Roman" w:cs="Arial"/>
      <w:sz w:val="24"/>
      <w:szCs w:val="28"/>
    </w:rPr>
  </w:style>
  <w:style w:type="paragraph" w:customStyle="1" w:styleId="-Arial">
    <w:name w:val="Стиль Переч&quot;-&quot; + Arial"/>
    <w:basedOn w:val="a4"/>
    <w:rsid w:val="00FF2263"/>
    <w:pPr>
      <w:numPr>
        <w:numId w:val="20"/>
      </w:numPr>
      <w:spacing w:before="60" w:after="60" w:line="240" w:lineRule="auto"/>
      <w:jc w:val="both"/>
    </w:pPr>
    <w:rPr>
      <w:rFonts w:ascii="Arial" w:eastAsia="Times New Roman" w:hAnsi="Arial" w:cs="Times New Roman"/>
      <w:sz w:val="24"/>
      <w:szCs w:val="20"/>
      <w:lang w:eastAsia="ru-RU"/>
    </w:rPr>
  </w:style>
  <w:style w:type="paragraph" w:customStyle="1" w:styleId="afffe">
    <w:name w:val="ОИ_Код"/>
    <w:link w:val="affff"/>
    <w:uiPriority w:val="16"/>
    <w:rsid w:val="00FF2263"/>
    <w:pPr>
      <w:keepLines/>
      <w:widowControl w:val="0"/>
      <w:suppressAutoHyphens/>
      <w:spacing w:before="120" w:after="120" w:line="240" w:lineRule="auto"/>
      <w:contextualSpacing/>
      <w:jc w:val="both"/>
    </w:pPr>
    <w:rPr>
      <w:rFonts w:ascii="Consolas" w:eastAsia="Droid Sans Fallback" w:hAnsi="Consolas" w:cs="Courier New"/>
      <w:kern w:val="1"/>
      <w:szCs w:val="28"/>
      <w:lang w:val="en-US" w:eastAsia="ru-RU" w:bidi="hi-IN"/>
    </w:rPr>
  </w:style>
  <w:style w:type="character" w:customStyle="1" w:styleId="affff">
    <w:name w:val="ОИ_Код Знак"/>
    <w:link w:val="afffe"/>
    <w:uiPriority w:val="16"/>
    <w:rsid w:val="00FF2263"/>
    <w:rPr>
      <w:rFonts w:ascii="Consolas" w:eastAsia="Droid Sans Fallback" w:hAnsi="Consolas" w:cs="Courier New"/>
      <w:kern w:val="1"/>
      <w:szCs w:val="28"/>
      <w:lang w:val="en-US" w:eastAsia="ru-RU" w:bidi="hi-IN"/>
    </w:rPr>
  </w:style>
  <w:style w:type="paragraph" w:customStyle="1" w:styleId="25">
    <w:name w:val="ОИ_перечень 2 ур. с дефисом"/>
    <w:basedOn w:val="a4"/>
    <w:autoRedefine/>
    <w:rsid w:val="00FF2263"/>
    <w:pPr>
      <w:numPr>
        <w:numId w:val="21"/>
      </w:numPr>
      <w:spacing w:before="60" w:after="120" w:line="360" w:lineRule="auto"/>
      <w:ind w:right="284"/>
      <w:contextualSpacing/>
      <w:jc w:val="both"/>
    </w:pPr>
    <w:rPr>
      <w:rFonts w:ascii="Arial" w:eastAsia="Times New Roman" w:hAnsi="Arial" w:cs="Times New Roman"/>
      <w:sz w:val="28"/>
      <w:szCs w:val="24"/>
      <w:lang w:eastAsia="ru-RU"/>
    </w:rPr>
  </w:style>
  <w:style w:type="paragraph" w:customStyle="1" w:styleId="affff0">
    <w:name w:val="_Текст"/>
    <w:uiPriority w:val="2"/>
    <w:rsid w:val="00FF2263"/>
    <w:pPr>
      <w:suppressAutoHyphens/>
      <w:spacing w:after="0" w:line="360" w:lineRule="auto"/>
      <w:ind w:firstLine="709"/>
      <w:contextualSpacing/>
      <w:jc w:val="both"/>
    </w:pPr>
    <w:rPr>
      <w:rFonts w:ascii="Arial" w:eastAsia="Droid Sans Fallback" w:hAnsi="Arial" w:cs="Arial"/>
      <w:kern w:val="1"/>
      <w:sz w:val="28"/>
      <w:szCs w:val="28"/>
      <w:lang w:eastAsia="ru-RU"/>
    </w:rPr>
  </w:style>
  <w:style w:type="paragraph" w:customStyle="1" w:styleId="affff1">
    <w:name w:val="ОИ_Рисунок"/>
    <w:basedOn w:val="affff0"/>
    <w:next w:val="a4"/>
    <w:uiPriority w:val="14"/>
    <w:rsid w:val="00FF2263"/>
    <w:pPr>
      <w:keepNext/>
      <w:spacing w:before="100" w:beforeAutospacing="1"/>
      <w:ind w:firstLine="0"/>
      <w:jc w:val="center"/>
    </w:pPr>
    <w:rPr>
      <w:noProof/>
    </w:rPr>
  </w:style>
  <w:style w:type="paragraph" w:customStyle="1" w:styleId="affff2">
    <w:name w:val="ОИ_Рисунок.Подпись"/>
    <w:basedOn w:val="ae"/>
    <w:next w:val="affff0"/>
    <w:autoRedefine/>
    <w:uiPriority w:val="14"/>
    <w:rsid w:val="00FF2263"/>
    <w:pPr>
      <w:keepLines/>
      <w:suppressAutoHyphens/>
      <w:spacing w:before="240" w:after="240" w:line="300" w:lineRule="auto"/>
      <w:jc w:val="center"/>
    </w:pPr>
    <w:rPr>
      <w:rFonts w:ascii="Arial" w:eastAsia="Droid Sans Fallback" w:hAnsi="Arial" w:cs="Arial"/>
      <w:i w:val="0"/>
      <w:iCs w:val="0"/>
      <w:color w:val="auto"/>
      <w:kern w:val="1"/>
      <w:sz w:val="24"/>
      <w:szCs w:val="28"/>
      <w:lang w:eastAsia="ru-RU"/>
    </w:rPr>
  </w:style>
  <w:style w:type="paragraph" w:customStyle="1" w:styleId="1d">
    <w:name w:val="ОИ_Список буква 1"/>
    <w:basedOn w:val="affff0"/>
    <w:uiPriority w:val="4"/>
    <w:rsid w:val="00FF2263"/>
    <w:pPr>
      <w:tabs>
        <w:tab w:val="num" w:pos="1134"/>
      </w:tabs>
    </w:pPr>
  </w:style>
  <w:style w:type="paragraph" w:customStyle="1" w:styleId="1e">
    <w:name w:val="ОИ_Список марка 1"/>
    <w:basedOn w:val="affff0"/>
    <w:uiPriority w:val="4"/>
    <w:rsid w:val="00FF2263"/>
    <w:pPr>
      <w:tabs>
        <w:tab w:val="num" w:pos="1134"/>
      </w:tabs>
    </w:pPr>
    <w:rPr>
      <w:rFonts w:cs="FreeSans"/>
    </w:rPr>
  </w:style>
  <w:style w:type="paragraph" w:customStyle="1" w:styleId="1f">
    <w:name w:val="ОИ_Список номер 1"/>
    <w:basedOn w:val="affff0"/>
    <w:uiPriority w:val="4"/>
    <w:rsid w:val="00FF2263"/>
    <w:pPr>
      <w:tabs>
        <w:tab w:val="num" w:pos="1134"/>
      </w:tabs>
    </w:pPr>
    <w:rPr>
      <w:rFonts w:cs="FreeSans"/>
    </w:rPr>
  </w:style>
  <w:style w:type="paragraph" w:customStyle="1" w:styleId="affff3">
    <w:name w:val="ОИ_Таблица.Текст"/>
    <w:basedOn w:val="affff0"/>
    <w:uiPriority w:val="11"/>
    <w:rsid w:val="00FF2263"/>
    <w:pPr>
      <w:keepLines/>
      <w:spacing w:line="300" w:lineRule="auto"/>
      <w:ind w:firstLine="0"/>
      <w:jc w:val="left"/>
    </w:pPr>
    <w:rPr>
      <w:spacing w:val="-6"/>
      <w:kern w:val="24"/>
      <w:sz w:val="24"/>
      <w:szCs w:val="24"/>
      <w:lang w:eastAsia="en-US"/>
    </w:rPr>
  </w:style>
  <w:style w:type="paragraph" w:customStyle="1" w:styleId="affff4">
    <w:name w:val="ОИ_Таблица.Заголовок графы"/>
    <w:basedOn w:val="affff3"/>
    <w:uiPriority w:val="10"/>
    <w:rsid w:val="00FF2263"/>
    <w:pPr>
      <w:keepNext/>
      <w:jc w:val="center"/>
    </w:pPr>
  </w:style>
  <w:style w:type="character" w:customStyle="1" w:styleId="af">
    <w:name w:val="Название объекта Знак"/>
    <w:aliases w:val="МТ_Таблица.Заголовок Знак,## Знак,Название2 Знак,Рисунок Знак"/>
    <w:link w:val="ae"/>
    <w:uiPriority w:val="35"/>
    <w:rsid w:val="00FF2263"/>
    <w:rPr>
      <w:i/>
      <w:iCs/>
      <w:color w:val="44546A" w:themeColor="text2"/>
      <w:sz w:val="18"/>
      <w:szCs w:val="18"/>
    </w:rPr>
  </w:style>
  <w:style w:type="character" w:styleId="affff5">
    <w:name w:val="Unresolved Mention"/>
    <w:uiPriority w:val="99"/>
    <w:semiHidden/>
    <w:unhideWhenUsed/>
    <w:rsid w:val="00FF2263"/>
    <w:rPr>
      <w:color w:val="605E5C"/>
      <w:shd w:val="clear" w:color="auto" w:fill="E1DFDD"/>
    </w:rPr>
  </w:style>
  <w:style w:type="character" w:styleId="affff6">
    <w:name w:val="FollowedHyperlink"/>
    <w:uiPriority w:val="99"/>
    <w:semiHidden/>
    <w:unhideWhenUsed/>
    <w:rsid w:val="00FF2263"/>
    <w:rPr>
      <w:color w:val="954F72"/>
      <w:u w:val="single"/>
    </w:rPr>
  </w:style>
  <w:style w:type="paragraph" w:customStyle="1" w:styleId="1f0">
    <w:name w:val="ОИ_Текст_Таблица1"/>
    <w:basedOn w:val="a4"/>
    <w:uiPriority w:val="3"/>
    <w:rsid w:val="00FF2263"/>
    <w:pPr>
      <w:keepNext/>
      <w:keepLines/>
      <w:framePr w:hSpace="180" w:wrap="around" w:hAnchor="margin" w:y="902"/>
      <w:suppressAutoHyphens/>
      <w:spacing w:after="0" w:line="276" w:lineRule="auto"/>
      <w:ind w:firstLine="164"/>
      <w:jc w:val="center"/>
    </w:pPr>
    <w:rPr>
      <w:rFonts w:ascii="Arial" w:eastAsia="Droid Sans Fallback" w:hAnsi="Arial" w:cs="Arial"/>
      <w:kern w:val="1"/>
      <w:sz w:val="18"/>
      <w:szCs w:val="18"/>
      <w:lang w:eastAsia="ru-RU" w:bidi="hi-IN"/>
    </w:rPr>
  </w:style>
  <w:style w:type="table" w:customStyle="1" w:styleId="1f1">
    <w:name w:val="Сетка таблицы1"/>
    <w:basedOn w:val="a8"/>
    <w:next w:val="afa"/>
    <w:uiPriority w:val="39"/>
    <w:rsid w:val="001000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
    <w:name w:val="Сетка таблицы2"/>
    <w:basedOn w:val="a8"/>
    <w:next w:val="afa"/>
    <w:uiPriority w:val="59"/>
    <w:rsid w:val="00F04E7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3574802">
      <w:bodyDiv w:val="1"/>
      <w:marLeft w:val="0"/>
      <w:marRight w:val="0"/>
      <w:marTop w:val="0"/>
      <w:marBottom w:val="0"/>
      <w:divBdr>
        <w:top w:val="none" w:sz="0" w:space="0" w:color="auto"/>
        <w:left w:val="none" w:sz="0" w:space="0" w:color="auto"/>
        <w:bottom w:val="none" w:sz="0" w:space="0" w:color="auto"/>
        <w:right w:val="none" w:sz="0" w:space="0" w:color="auto"/>
      </w:divBdr>
    </w:div>
    <w:div w:id="911236207">
      <w:bodyDiv w:val="1"/>
      <w:marLeft w:val="0"/>
      <w:marRight w:val="0"/>
      <w:marTop w:val="0"/>
      <w:marBottom w:val="0"/>
      <w:divBdr>
        <w:top w:val="none" w:sz="0" w:space="0" w:color="auto"/>
        <w:left w:val="none" w:sz="0" w:space="0" w:color="auto"/>
        <w:bottom w:val="none" w:sz="0" w:space="0" w:color="auto"/>
        <w:right w:val="none" w:sz="0" w:space="0" w:color="auto"/>
      </w:divBdr>
    </w:div>
    <w:div w:id="1439565438">
      <w:bodyDiv w:val="1"/>
      <w:marLeft w:val="0"/>
      <w:marRight w:val="0"/>
      <w:marTop w:val="0"/>
      <w:marBottom w:val="0"/>
      <w:divBdr>
        <w:top w:val="none" w:sz="0" w:space="0" w:color="auto"/>
        <w:left w:val="none" w:sz="0" w:space="0" w:color="auto"/>
        <w:bottom w:val="none" w:sz="0" w:space="0" w:color="auto"/>
        <w:right w:val="none" w:sz="0" w:space="0" w:color="auto"/>
      </w:divBdr>
    </w:div>
    <w:div w:id="19075717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99" Type="http://schemas.openxmlformats.org/officeDocument/2006/relationships/image" Target="media/image289.jpeg"/><Relationship Id="rId21" Type="http://schemas.openxmlformats.org/officeDocument/2006/relationships/image" Target="media/image12.jpeg"/><Relationship Id="rId63" Type="http://schemas.openxmlformats.org/officeDocument/2006/relationships/image" Target="media/image54.jpeg"/><Relationship Id="rId159" Type="http://schemas.openxmlformats.org/officeDocument/2006/relationships/image" Target="media/image149.jpeg"/><Relationship Id="rId324" Type="http://schemas.openxmlformats.org/officeDocument/2006/relationships/image" Target="media/image314.jpeg"/><Relationship Id="rId366" Type="http://schemas.openxmlformats.org/officeDocument/2006/relationships/image" Target="media/image356.png"/><Relationship Id="rId170" Type="http://schemas.openxmlformats.org/officeDocument/2006/relationships/image" Target="media/image160.jpeg"/><Relationship Id="rId226" Type="http://schemas.openxmlformats.org/officeDocument/2006/relationships/image" Target="media/image216.jpeg"/><Relationship Id="rId268" Type="http://schemas.openxmlformats.org/officeDocument/2006/relationships/image" Target="media/image258.jpeg"/><Relationship Id="rId32" Type="http://schemas.openxmlformats.org/officeDocument/2006/relationships/image" Target="media/image23.jpeg"/><Relationship Id="rId74" Type="http://schemas.openxmlformats.org/officeDocument/2006/relationships/image" Target="media/image65.jpeg"/><Relationship Id="rId128" Type="http://schemas.openxmlformats.org/officeDocument/2006/relationships/image" Target="media/image118.jpeg"/><Relationship Id="rId335" Type="http://schemas.openxmlformats.org/officeDocument/2006/relationships/image" Target="media/image325.jpeg"/><Relationship Id="rId377" Type="http://schemas.openxmlformats.org/officeDocument/2006/relationships/image" Target="media/image367.jpeg"/><Relationship Id="rId5" Type="http://schemas.openxmlformats.org/officeDocument/2006/relationships/webSettings" Target="webSettings.xml"/><Relationship Id="rId181" Type="http://schemas.openxmlformats.org/officeDocument/2006/relationships/image" Target="media/image171.jpeg"/><Relationship Id="rId237" Type="http://schemas.openxmlformats.org/officeDocument/2006/relationships/image" Target="media/image227.jpeg"/><Relationship Id="rId279" Type="http://schemas.openxmlformats.org/officeDocument/2006/relationships/image" Target="media/image269.jpeg"/><Relationship Id="rId43" Type="http://schemas.openxmlformats.org/officeDocument/2006/relationships/image" Target="media/image34.jpeg"/><Relationship Id="rId139" Type="http://schemas.openxmlformats.org/officeDocument/2006/relationships/image" Target="media/image129.jpeg"/><Relationship Id="rId290" Type="http://schemas.openxmlformats.org/officeDocument/2006/relationships/image" Target="media/image280.jpeg"/><Relationship Id="rId304" Type="http://schemas.openxmlformats.org/officeDocument/2006/relationships/image" Target="media/image294.jpeg"/><Relationship Id="rId346" Type="http://schemas.openxmlformats.org/officeDocument/2006/relationships/image" Target="media/image336.jpeg"/><Relationship Id="rId85" Type="http://schemas.openxmlformats.org/officeDocument/2006/relationships/image" Target="media/image76.png"/><Relationship Id="rId150" Type="http://schemas.openxmlformats.org/officeDocument/2006/relationships/image" Target="media/image140.jpeg"/><Relationship Id="rId192" Type="http://schemas.openxmlformats.org/officeDocument/2006/relationships/image" Target="media/image182.jpeg"/><Relationship Id="rId206" Type="http://schemas.openxmlformats.org/officeDocument/2006/relationships/image" Target="media/image196.jpeg"/><Relationship Id="rId248" Type="http://schemas.openxmlformats.org/officeDocument/2006/relationships/image" Target="media/image238.jpeg"/><Relationship Id="rId12" Type="http://schemas.openxmlformats.org/officeDocument/2006/relationships/image" Target="media/image4.png"/><Relationship Id="rId108" Type="http://schemas.openxmlformats.org/officeDocument/2006/relationships/image" Target="media/image99.jpeg"/><Relationship Id="rId315" Type="http://schemas.openxmlformats.org/officeDocument/2006/relationships/image" Target="media/image305.jpeg"/><Relationship Id="rId357" Type="http://schemas.openxmlformats.org/officeDocument/2006/relationships/image" Target="media/image347.jpeg"/><Relationship Id="rId54" Type="http://schemas.openxmlformats.org/officeDocument/2006/relationships/image" Target="media/image45.jpeg"/><Relationship Id="rId96" Type="http://schemas.openxmlformats.org/officeDocument/2006/relationships/image" Target="media/image87.jpeg"/><Relationship Id="rId161" Type="http://schemas.openxmlformats.org/officeDocument/2006/relationships/image" Target="media/image151.jpeg"/><Relationship Id="rId217" Type="http://schemas.openxmlformats.org/officeDocument/2006/relationships/image" Target="media/image207.jpeg"/><Relationship Id="rId259" Type="http://schemas.openxmlformats.org/officeDocument/2006/relationships/image" Target="media/image249.jpeg"/><Relationship Id="rId23" Type="http://schemas.openxmlformats.org/officeDocument/2006/relationships/image" Target="media/image14.jpeg"/><Relationship Id="rId119" Type="http://schemas.openxmlformats.org/officeDocument/2006/relationships/image" Target="media/image110.jpg"/><Relationship Id="rId270" Type="http://schemas.openxmlformats.org/officeDocument/2006/relationships/image" Target="media/image260.jpeg"/><Relationship Id="rId326" Type="http://schemas.openxmlformats.org/officeDocument/2006/relationships/image" Target="media/image316.jpeg"/><Relationship Id="rId65" Type="http://schemas.openxmlformats.org/officeDocument/2006/relationships/image" Target="media/image56.jpeg"/><Relationship Id="rId130" Type="http://schemas.openxmlformats.org/officeDocument/2006/relationships/image" Target="media/image120.jpeg"/><Relationship Id="rId368" Type="http://schemas.openxmlformats.org/officeDocument/2006/relationships/image" Target="media/image358.jpeg"/><Relationship Id="rId172" Type="http://schemas.openxmlformats.org/officeDocument/2006/relationships/image" Target="media/image162.jpeg"/><Relationship Id="rId228" Type="http://schemas.openxmlformats.org/officeDocument/2006/relationships/image" Target="media/image218.jpeg"/><Relationship Id="rId281" Type="http://schemas.openxmlformats.org/officeDocument/2006/relationships/image" Target="media/image271.jpeg"/><Relationship Id="rId337" Type="http://schemas.openxmlformats.org/officeDocument/2006/relationships/image" Target="media/image327.jpeg"/><Relationship Id="rId34" Type="http://schemas.openxmlformats.org/officeDocument/2006/relationships/image" Target="media/image25.jpeg"/><Relationship Id="rId76" Type="http://schemas.openxmlformats.org/officeDocument/2006/relationships/image" Target="media/image67.png"/><Relationship Id="rId141" Type="http://schemas.openxmlformats.org/officeDocument/2006/relationships/image" Target="media/image131.jpeg"/><Relationship Id="rId379" Type="http://schemas.openxmlformats.org/officeDocument/2006/relationships/image" Target="media/image369.jpeg"/><Relationship Id="rId7" Type="http://schemas.openxmlformats.org/officeDocument/2006/relationships/endnotes" Target="endnotes.xml"/><Relationship Id="rId183" Type="http://schemas.openxmlformats.org/officeDocument/2006/relationships/image" Target="media/image173.jpeg"/><Relationship Id="rId239" Type="http://schemas.openxmlformats.org/officeDocument/2006/relationships/image" Target="media/image229.jpeg"/><Relationship Id="rId250" Type="http://schemas.openxmlformats.org/officeDocument/2006/relationships/image" Target="media/image240.jpeg"/><Relationship Id="rId292" Type="http://schemas.openxmlformats.org/officeDocument/2006/relationships/image" Target="media/image282.jpeg"/><Relationship Id="rId306" Type="http://schemas.openxmlformats.org/officeDocument/2006/relationships/image" Target="media/image296.jpeg"/><Relationship Id="rId45" Type="http://schemas.openxmlformats.org/officeDocument/2006/relationships/image" Target="media/image36.jpeg"/><Relationship Id="rId87" Type="http://schemas.openxmlformats.org/officeDocument/2006/relationships/image" Target="media/image78.jpeg"/><Relationship Id="rId110" Type="http://schemas.openxmlformats.org/officeDocument/2006/relationships/image" Target="media/image101.jpeg"/><Relationship Id="rId348" Type="http://schemas.openxmlformats.org/officeDocument/2006/relationships/image" Target="media/image338.jpeg"/><Relationship Id="rId152" Type="http://schemas.openxmlformats.org/officeDocument/2006/relationships/image" Target="media/image142.jpeg"/><Relationship Id="rId194" Type="http://schemas.openxmlformats.org/officeDocument/2006/relationships/image" Target="media/image184.jpeg"/><Relationship Id="rId208" Type="http://schemas.openxmlformats.org/officeDocument/2006/relationships/image" Target="media/image198.jpeg"/><Relationship Id="rId261" Type="http://schemas.openxmlformats.org/officeDocument/2006/relationships/image" Target="media/image251.jpeg"/><Relationship Id="rId14" Type="http://schemas.openxmlformats.org/officeDocument/2006/relationships/image" Target="media/image6.png"/><Relationship Id="rId56" Type="http://schemas.openxmlformats.org/officeDocument/2006/relationships/image" Target="media/image47.jpeg"/><Relationship Id="rId317" Type="http://schemas.openxmlformats.org/officeDocument/2006/relationships/image" Target="media/image307.jpeg"/><Relationship Id="rId359" Type="http://schemas.openxmlformats.org/officeDocument/2006/relationships/image" Target="media/image349.png"/><Relationship Id="rId98" Type="http://schemas.openxmlformats.org/officeDocument/2006/relationships/image" Target="media/image89.jpeg"/><Relationship Id="rId121" Type="http://schemas.openxmlformats.org/officeDocument/2006/relationships/image" Target="media/image111.png"/><Relationship Id="rId163" Type="http://schemas.openxmlformats.org/officeDocument/2006/relationships/image" Target="media/image153.jpeg"/><Relationship Id="rId219" Type="http://schemas.openxmlformats.org/officeDocument/2006/relationships/image" Target="media/image209.jpeg"/><Relationship Id="rId370" Type="http://schemas.openxmlformats.org/officeDocument/2006/relationships/image" Target="media/image360.jpeg"/><Relationship Id="rId230" Type="http://schemas.openxmlformats.org/officeDocument/2006/relationships/image" Target="media/image220.jpeg"/><Relationship Id="rId25" Type="http://schemas.openxmlformats.org/officeDocument/2006/relationships/image" Target="media/image16.jpeg"/><Relationship Id="rId67" Type="http://schemas.openxmlformats.org/officeDocument/2006/relationships/image" Target="media/image58.jpeg"/><Relationship Id="rId272" Type="http://schemas.openxmlformats.org/officeDocument/2006/relationships/image" Target="media/image262.jpeg"/><Relationship Id="rId328" Type="http://schemas.openxmlformats.org/officeDocument/2006/relationships/image" Target="media/image318.jpeg"/><Relationship Id="rId132" Type="http://schemas.openxmlformats.org/officeDocument/2006/relationships/image" Target="media/image122.jpeg"/><Relationship Id="rId174" Type="http://schemas.openxmlformats.org/officeDocument/2006/relationships/image" Target="media/image164.jpeg"/><Relationship Id="rId381" Type="http://schemas.openxmlformats.org/officeDocument/2006/relationships/fontTable" Target="fontTable.xml"/><Relationship Id="rId241" Type="http://schemas.openxmlformats.org/officeDocument/2006/relationships/image" Target="media/image231.jpeg"/><Relationship Id="rId36" Type="http://schemas.openxmlformats.org/officeDocument/2006/relationships/image" Target="media/image27.png"/><Relationship Id="rId283" Type="http://schemas.openxmlformats.org/officeDocument/2006/relationships/image" Target="media/image273.jpeg"/><Relationship Id="rId339" Type="http://schemas.openxmlformats.org/officeDocument/2006/relationships/image" Target="media/image329.jpeg"/><Relationship Id="rId78" Type="http://schemas.openxmlformats.org/officeDocument/2006/relationships/image" Target="media/image69.jpeg"/><Relationship Id="rId101" Type="http://schemas.openxmlformats.org/officeDocument/2006/relationships/image" Target="media/image92.jpeg"/><Relationship Id="rId143" Type="http://schemas.openxmlformats.org/officeDocument/2006/relationships/image" Target="media/image133.jpeg"/><Relationship Id="rId185" Type="http://schemas.openxmlformats.org/officeDocument/2006/relationships/image" Target="media/image175.jpeg"/><Relationship Id="rId350" Type="http://schemas.openxmlformats.org/officeDocument/2006/relationships/image" Target="media/image340.jpeg"/><Relationship Id="rId9" Type="http://schemas.openxmlformats.org/officeDocument/2006/relationships/hyperlink" Target="https://www.cryptopro.ru/products/cades/plugin" TargetMode="External"/><Relationship Id="rId210" Type="http://schemas.openxmlformats.org/officeDocument/2006/relationships/image" Target="media/image200.jpeg"/><Relationship Id="rId26" Type="http://schemas.openxmlformats.org/officeDocument/2006/relationships/image" Target="media/image17.png"/><Relationship Id="rId231" Type="http://schemas.openxmlformats.org/officeDocument/2006/relationships/image" Target="media/image221.jpeg"/><Relationship Id="rId252" Type="http://schemas.openxmlformats.org/officeDocument/2006/relationships/image" Target="media/image242.jpeg"/><Relationship Id="rId273" Type="http://schemas.openxmlformats.org/officeDocument/2006/relationships/image" Target="media/image263.jpeg"/><Relationship Id="rId294" Type="http://schemas.openxmlformats.org/officeDocument/2006/relationships/image" Target="media/image284.jpeg"/><Relationship Id="rId308" Type="http://schemas.openxmlformats.org/officeDocument/2006/relationships/image" Target="media/image298.jpeg"/><Relationship Id="rId329" Type="http://schemas.openxmlformats.org/officeDocument/2006/relationships/image" Target="media/image319.jpeg"/><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3.jpeg"/><Relationship Id="rId154" Type="http://schemas.openxmlformats.org/officeDocument/2006/relationships/image" Target="media/image144.jpeg"/><Relationship Id="rId175" Type="http://schemas.openxmlformats.org/officeDocument/2006/relationships/image" Target="media/image165.jpeg"/><Relationship Id="rId340" Type="http://schemas.openxmlformats.org/officeDocument/2006/relationships/image" Target="media/image330.jpeg"/><Relationship Id="rId361" Type="http://schemas.openxmlformats.org/officeDocument/2006/relationships/image" Target="media/image351.jpeg"/><Relationship Id="rId196" Type="http://schemas.openxmlformats.org/officeDocument/2006/relationships/image" Target="media/image186.jpeg"/><Relationship Id="rId200" Type="http://schemas.openxmlformats.org/officeDocument/2006/relationships/image" Target="media/image190.jpeg"/><Relationship Id="rId382" Type="http://schemas.openxmlformats.org/officeDocument/2006/relationships/theme" Target="theme/theme1.xml"/><Relationship Id="rId16" Type="http://schemas.openxmlformats.org/officeDocument/2006/relationships/image" Target="media/image8.png"/><Relationship Id="rId221" Type="http://schemas.openxmlformats.org/officeDocument/2006/relationships/image" Target="media/image211.jpeg"/><Relationship Id="rId242" Type="http://schemas.openxmlformats.org/officeDocument/2006/relationships/image" Target="media/image232.jpeg"/><Relationship Id="rId263" Type="http://schemas.openxmlformats.org/officeDocument/2006/relationships/image" Target="media/image253.jpeg"/><Relationship Id="rId284" Type="http://schemas.openxmlformats.org/officeDocument/2006/relationships/image" Target="media/image274.jpeg"/><Relationship Id="rId319" Type="http://schemas.openxmlformats.org/officeDocument/2006/relationships/image" Target="media/image309.jpeg"/><Relationship Id="rId37" Type="http://schemas.openxmlformats.org/officeDocument/2006/relationships/image" Target="media/image28.png"/><Relationship Id="rId58" Type="http://schemas.openxmlformats.org/officeDocument/2006/relationships/image" Target="media/image49.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3.png"/><Relationship Id="rId144" Type="http://schemas.openxmlformats.org/officeDocument/2006/relationships/image" Target="media/image134.jpeg"/><Relationship Id="rId330" Type="http://schemas.openxmlformats.org/officeDocument/2006/relationships/image" Target="media/image320.jpeg"/><Relationship Id="rId90" Type="http://schemas.openxmlformats.org/officeDocument/2006/relationships/image" Target="media/image81.jpeg"/><Relationship Id="rId165" Type="http://schemas.openxmlformats.org/officeDocument/2006/relationships/image" Target="media/image155.jpeg"/><Relationship Id="rId186" Type="http://schemas.openxmlformats.org/officeDocument/2006/relationships/image" Target="media/image176.jpeg"/><Relationship Id="rId351" Type="http://schemas.openxmlformats.org/officeDocument/2006/relationships/image" Target="media/image341.jpeg"/><Relationship Id="rId372" Type="http://schemas.openxmlformats.org/officeDocument/2006/relationships/image" Target="media/image362.jpeg"/><Relationship Id="rId211" Type="http://schemas.openxmlformats.org/officeDocument/2006/relationships/image" Target="media/image201.jpeg"/><Relationship Id="rId232" Type="http://schemas.openxmlformats.org/officeDocument/2006/relationships/image" Target="media/image222.jpeg"/><Relationship Id="rId253" Type="http://schemas.openxmlformats.org/officeDocument/2006/relationships/image" Target="media/image243.jpeg"/><Relationship Id="rId274" Type="http://schemas.openxmlformats.org/officeDocument/2006/relationships/image" Target="media/image264.jpeg"/><Relationship Id="rId295" Type="http://schemas.openxmlformats.org/officeDocument/2006/relationships/image" Target="media/image285.jpeg"/><Relationship Id="rId309" Type="http://schemas.openxmlformats.org/officeDocument/2006/relationships/image" Target="media/image299.jpeg"/><Relationship Id="rId27" Type="http://schemas.openxmlformats.org/officeDocument/2006/relationships/image" Target="media/image18.png"/><Relationship Id="rId48" Type="http://schemas.openxmlformats.org/officeDocument/2006/relationships/image" Target="media/image39.jpe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4.jpeg"/><Relationship Id="rId320" Type="http://schemas.openxmlformats.org/officeDocument/2006/relationships/image" Target="media/image310.jpeg"/><Relationship Id="rId80" Type="http://schemas.openxmlformats.org/officeDocument/2006/relationships/image" Target="media/image71.jpeg"/><Relationship Id="rId155" Type="http://schemas.openxmlformats.org/officeDocument/2006/relationships/image" Target="media/image145.jpeg"/><Relationship Id="rId176" Type="http://schemas.openxmlformats.org/officeDocument/2006/relationships/image" Target="media/image166.jpeg"/><Relationship Id="rId197" Type="http://schemas.openxmlformats.org/officeDocument/2006/relationships/image" Target="media/image187.jpeg"/><Relationship Id="rId341" Type="http://schemas.openxmlformats.org/officeDocument/2006/relationships/image" Target="media/image331.jpeg"/><Relationship Id="rId362" Type="http://schemas.openxmlformats.org/officeDocument/2006/relationships/image" Target="media/image352.jpeg"/><Relationship Id="rId201" Type="http://schemas.openxmlformats.org/officeDocument/2006/relationships/image" Target="media/image191.jpeg"/><Relationship Id="rId222" Type="http://schemas.openxmlformats.org/officeDocument/2006/relationships/image" Target="media/image212.jpeg"/><Relationship Id="rId243" Type="http://schemas.openxmlformats.org/officeDocument/2006/relationships/image" Target="media/image233.jpeg"/><Relationship Id="rId264" Type="http://schemas.openxmlformats.org/officeDocument/2006/relationships/image" Target="media/image254.jpeg"/><Relationship Id="rId285" Type="http://schemas.openxmlformats.org/officeDocument/2006/relationships/image" Target="media/image275.jpeg"/><Relationship Id="rId17" Type="http://schemas.openxmlformats.org/officeDocument/2006/relationships/image" Target="media/image9.pn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jpeg"/><Relationship Id="rId124" Type="http://schemas.openxmlformats.org/officeDocument/2006/relationships/image" Target="media/image114.png"/><Relationship Id="rId310" Type="http://schemas.openxmlformats.org/officeDocument/2006/relationships/image" Target="media/image300.jpeg"/><Relationship Id="rId70" Type="http://schemas.openxmlformats.org/officeDocument/2006/relationships/image" Target="media/image61.png"/><Relationship Id="rId91" Type="http://schemas.openxmlformats.org/officeDocument/2006/relationships/image" Target="media/image82.jpeg"/><Relationship Id="rId145" Type="http://schemas.openxmlformats.org/officeDocument/2006/relationships/image" Target="media/image135.jpeg"/><Relationship Id="rId166" Type="http://schemas.openxmlformats.org/officeDocument/2006/relationships/image" Target="media/image156.png"/><Relationship Id="rId187" Type="http://schemas.openxmlformats.org/officeDocument/2006/relationships/image" Target="media/image177.jpeg"/><Relationship Id="rId331" Type="http://schemas.openxmlformats.org/officeDocument/2006/relationships/image" Target="media/image321.jpeg"/><Relationship Id="rId352" Type="http://schemas.openxmlformats.org/officeDocument/2006/relationships/image" Target="media/image342.jpeg"/><Relationship Id="rId373" Type="http://schemas.openxmlformats.org/officeDocument/2006/relationships/image" Target="media/image363.jpeg"/><Relationship Id="rId1" Type="http://schemas.openxmlformats.org/officeDocument/2006/relationships/customXml" Target="../customXml/item1.xml"/><Relationship Id="rId212" Type="http://schemas.openxmlformats.org/officeDocument/2006/relationships/image" Target="media/image202.jpeg"/><Relationship Id="rId233" Type="http://schemas.openxmlformats.org/officeDocument/2006/relationships/image" Target="media/image223.jpeg"/><Relationship Id="rId254" Type="http://schemas.openxmlformats.org/officeDocument/2006/relationships/image" Target="media/image244.png"/><Relationship Id="rId28" Type="http://schemas.openxmlformats.org/officeDocument/2006/relationships/image" Target="media/image19.png"/><Relationship Id="rId49" Type="http://schemas.openxmlformats.org/officeDocument/2006/relationships/image" Target="media/image40.jpeg"/><Relationship Id="rId114" Type="http://schemas.openxmlformats.org/officeDocument/2006/relationships/image" Target="media/image105.png"/><Relationship Id="rId275" Type="http://schemas.openxmlformats.org/officeDocument/2006/relationships/image" Target="media/image265.jpeg"/><Relationship Id="rId296" Type="http://schemas.openxmlformats.org/officeDocument/2006/relationships/image" Target="media/image286.jpeg"/><Relationship Id="rId300" Type="http://schemas.openxmlformats.org/officeDocument/2006/relationships/image" Target="media/image290.jpeg"/><Relationship Id="rId60" Type="http://schemas.openxmlformats.org/officeDocument/2006/relationships/image" Target="media/image51.jpeg"/><Relationship Id="rId81" Type="http://schemas.openxmlformats.org/officeDocument/2006/relationships/image" Target="media/image72.png"/><Relationship Id="rId135" Type="http://schemas.openxmlformats.org/officeDocument/2006/relationships/image" Target="media/image125.jpeg"/><Relationship Id="rId156" Type="http://schemas.openxmlformats.org/officeDocument/2006/relationships/image" Target="media/image146.jpeg"/><Relationship Id="rId177" Type="http://schemas.openxmlformats.org/officeDocument/2006/relationships/image" Target="media/image167.jpeg"/><Relationship Id="rId198" Type="http://schemas.openxmlformats.org/officeDocument/2006/relationships/image" Target="media/image188.jpeg"/><Relationship Id="rId321" Type="http://schemas.openxmlformats.org/officeDocument/2006/relationships/image" Target="media/image311.png"/><Relationship Id="rId342" Type="http://schemas.openxmlformats.org/officeDocument/2006/relationships/image" Target="media/image332.jpeg"/><Relationship Id="rId363" Type="http://schemas.openxmlformats.org/officeDocument/2006/relationships/image" Target="media/image353.jpeg"/><Relationship Id="rId202" Type="http://schemas.openxmlformats.org/officeDocument/2006/relationships/image" Target="media/image192.jpeg"/><Relationship Id="rId223" Type="http://schemas.openxmlformats.org/officeDocument/2006/relationships/image" Target="media/image213.jpeg"/><Relationship Id="rId244" Type="http://schemas.openxmlformats.org/officeDocument/2006/relationships/image" Target="media/image234.jpeg"/><Relationship Id="rId18" Type="http://schemas.openxmlformats.org/officeDocument/2006/relationships/hyperlink" Target="http://10.200.193.2/x_track_test_04" TargetMode="External"/><Relationship Id="rId39" Type="http://schemas.openxmlformats.org/officeDocument/2006/relationships/image" Target="media/image30.jpeg"/><Relationship Id="rId265" Type="http://schemas.openxmlformats.org/officeDocument/2006/relationships/image" Target="media/image255.jpeg"/><Relationship Id="rId286" Type="http://schemas.openxmlformats.org/officeDocument/2006/relationships/image" Target="media/image276.jpeg"/><Relationship Id="rId50" Type="http://schemas.openxmlformats.org/officeDocument/2006/relationships/image" Target="media/image41.jpeg"/><Relationship Id="rId104" Type="http://schemas.openxmlformats.org/officeDocument/2006/relationships/image" Target="media/image95.jpeg"/><Relationship Id="rId125" Type="http://schemas.openxmlformats.org/officeDocument/2006/relationships/image" Target="media/image115.jpeg"/><Relationship Id="rId146" Type="http://schemas.openxmlformats.org/officeDocument/2006/relationships/image" Target="media/image136.jpeg"/><Relationship Id="rId167" Type="http://schemas.openxmlformats.org/officeDocument/2006/relationships/image" Target="media/image157.jpeg"/><Relationship Id="rId188" Type="http://schemas.openxmlformats.org/officeDocument/2006/relationships/image" Target="media/image178.jpeg"/><Relationship Id="rId311" Type="http://schemas.openxmlformats.org/officeDocument/2006/relationships/image" Target="media/image301.jpeg"/><Relationship Id="rId332" Type="http://schemas.openxmlformats.org/officeDocument/2006/relationships/image" Target="media/image322.jpeg"/><Relationship Id="rId353" Type="http://schemas.openxmlformats.org/officeDocument/2006/relationships/image" Target="media/image343.jpeg"/><Relationship Id="rId374" Type="http://schemas.openxmlformats.org/officeDocument/2006/relationships/image" Target="media/image364.jpeg"/><Relationship Id="rId71" Type="http://schemas.openxmlformats.org/officeDocument/2006/relationships/image" Target="media/image62.png"/><Relationship Id="rId92" Type="http://schemas.openxmlformats.org/officeDocument/2006/relationships/image" Target="media/image83.jpeg"/><Relationship Id="rId213" Type="http://schemas.openxmlformats.org/officeDocument/2006/relationships/image" Target="media/image203.png"/><Relationship Id="rId234" Type="http://schemas.openxmlformats.org/officeDocument/2006/relationships/image" Target="media/image224.jpeg"/><Relationship Id="rId2" Type="http://schemas.openxmlformats.org/officeDocument/2006/relationships/numbering" Target="numbering.xml"/><Relationship Id="rId29" Type="http://schemas.openxmlformats.org/officeDocument/2006/relationships/image" Target="media/image20.jpeg"/><Relationship Id="rId255" Type="http://schemas.openxmlformats.org/officeDocument/2006/relationships/image" Target="media/image245.png"/><Relationship Id="rId276" Type="http://schemas.openxmlformats.org/officeDocument/2006/relationships/image" Target="media/image266.jpeg"/><Relationship Id="rId297" Type="http://schemas.openxmlformats.org/officeDocument/2006/relationships/image" Target="media/image287.jpeg"/><Relationship Id="rId40" Type="http://schemas.openxmlformats.org/officeDocument/2006/relationships/image" Target="media/image31.jpeg"/><Relationship Id="rId115" Type="http://schemas.openxmlformats.org/officeDocument/2006/relationships/image" Target="media/image106.png"/><Relationship Id="rId136" Type="http://schemas.openxmlformats.org/officeDocument/2006/relationships/image" Target="media/image126.jpeg"/><Relationship Id="rId157" Type="http://schemas.openxmlformats.org/officeDocument/2006/relationships/image" Target="media/image147.jpeg"/><Relationship Id="rId178" Type="http://schemas.openxmlformats.org/officeDocument/2006/relationships/image" Target="media/image168.jpeg"/><Relationship Id="rId301" Type="http://schemas.openxmlformats.org/officeDocument/2006/relationships/image" Target="media/image291.jpeg"/><Relationship Id="rId322" Type="http://schemas.openxmlformats.org/officeDocument/2006/relationships/image" Target="media/image312.jpeg"/><Relationship Id="rId343" Type="http://schemas.openxmlformats.org/officeDocument/2006/relationships/image" Target="media/image333.jpeg"/><Relationship Id="rId364" Type="http://schemas.openxmlformats.org/officeDocument/2006/relationships/image" Target="media/image354.jpeg"/><Relationship Id="rId61" Type="http://schemas.openxmlformats.org/officeDocument/2006/relationships/image" Target="media/image52.png"/><Relationship Id="rId82" Type="http://schemas.openxmlformats.org/officeDocument/2006/relationships/image" Target="media/image73.jpeg"/><Relationship Id="rId199" Type="http://schemas.openxmlformats.org/officeDocument/2006/relationships/image" Target="media/image189.jpeg"/><Relationship Id="rId203" Type="http://schemas.openxmlformats.org/officeDocument/2006/relationships/image" Target="media/image193.jpeg"/><Relationship Id="rId19" Type="http://schemas.openxmlformats.org/officeDocument/2006/relationships/image" Target="media/image10.png"/><Relationship Id="rId224" Type="http://schemas.openxmlformats.org/officeDocument/2006/relationships/image" Target="media/image214.jpeg"/><Relationship Id="rId245" Type="http://schemas.openxmlformats.org/officeDocument/2006/relationships/image" Target="media/image235.png"/><Relationship Id="rId266" Type="http://schemas.openxmlformats.org/officeDocument/2006/relationships/image" Target="media/image256.jpeg"/><Relationship Id="rId287" Type="http://schemas.openxmlformats.org/officeDocument/2006/relationships/image" Target="media/image277.jpeg"/><Relationship Id="rId30" Type="http://schemas.openxmlformats.org/officeDocument/2006/relationships/image" Target="media/image21.jpeg"/><Relationship Id="rId105" Type="http://schemas.openxmlformats.org/officeDocument/2006/relationships/image" Target="media/image96.jpeg"/><Relationship Id="rId126" Type="http://schemas.openxmlformats.org/officeDocument/2006/relationships/image" Target="media/image116.jpeg"/><Relationship Id="rId147" Type="http://schemas.openxmlformats.org/officeDocument/2006/relationships/image" Target="media/image137.jpeg"/><Relationship Id="rId168" Type="http://schemas.openxmlformats.org/officeDocument/2006/relationships/image" Target="media/image158.jpeg"/><Relationship Id="rId312" Type="http://schemas.openxmlformats.org/officeDocument/2006/relationships/image" Target="media/image302.jpeg"/><Relationship Id="rId333" Type="http://schemas.openxmlformats.org/officeDocument/2006/relationships/image" Target="media/image323.jpeg"/><Relationship Id="rId354" Type="http://schemas.openxmlformats.org/officeDocument/2006/relationships/image" Target="media/image344.jpeg"/><Relationship Id="rId51" Type="http://schemas.openxmlformats.org/officeDocument/2006/relationships/image" Target="media/image42.jpeg"/><Relationship Id="rId72" Type="http://schemas.openxmlformats.org/officeDocument/2006/relationships/image" Target="media/image63.png"/><Relationship Id="rId93" Type="http://schemas.openxmlformats.org/officeDocument/2006/relationships/image" Target="media/image84.jpeg"/><Relationship Id="rId189" Type="http://schemas.openxmlformats.org/officeDocument/2006/relationships/image" Target="media/image179.jpeg"/><Relationship Id="rId375" Type="http://schemas.openxmlformats.org/officeDocument/2006/relationships/image" Target="media/image365.jpeg"/><Relationship Id="rId3" Type="http://schemas.openxmlformats.org/officeDocument/2006/relationships/styles" Target="styles.xml"/><Relationship Id="rId214" Type="http://schemas.openxmlformats.org/officeDocument/2006/relationships/image" Target="media/image204.jpeg"/><Relationship Id="rId235" Type="http://schemas.openxmlformats.org/officeDocument/2006/relationships/image" Target="media/image225.jpeg"/><Relationship Id="rId256" Type="http://schemas.openxmlformats.org/officeDocument/2006/relationships/image" Target="media/image246.jpeg"/><Relationship Id="rId277" Type="http://schemas.openxmlformats.org/officeDocument/2006/relationships/image" Target="media/image267.jpeg"/><Relationship Id="rId298" Type="http://schemas.openxmlformats.org/officeDocument/2006/relationships/image" Target="media/image288.jpeg"/><Relationship Id="rId116" Type="http://schemas.openxmlformats.org/officeDocument/2006/relationships/image" Target="media/image107.png"/><Relationship Id="rId137" Type="http://schemas.openxmlformats.org/officeDocument/2006/relationships/image" Target="media/image127.jpeg"/><Relationship Id="rId158" Type="http://schemas.openxmlformats.org/officeDocument/2006/relationships/image" Target="media/image148.jpeg"/><Relationship Id="rId302" Type="http://schemas.openxmlformats.org/officeDocument/2006/relationships/image" Target="media/image292.jpeg"/><Relationship Id="rId323" Type="http://schemas.openxmlformats.org/officeDocument/2006/relationships/image" Target="media/image313.jpeg"/><Relationship Id="rId344" Type="http://schemas.openxmlformats.org/officeDocument/2006/relationships/image" Target="media/image334.jpeg"/><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3.png"/><Relationship Id="rId83" Type="http://schemas.openxmlformats.org/officeDocument/2006/relationships/image" Target="media/image74.jpeg"/><Relationship Id="rId179" Type="http://schemas.openxmlformats.org/officeDocument/2006/relationships/image" Target="media/image169.jpeg"/><Relationship Id="rId365" Type="http://schemas.openxmlformats.org/officeDocument/2006/relationships/image" Target="media/image355.jpeg"/><Relationship Id="rId190" Type="http://schemas.openxmlformats.org/officeDocument/2006/relationships/image" Target="media/image180.jpeg"/><Relationship Id="rId204" Type="http://schemas.openxmlformats.org/officeDocument/2006/relationships/image" Target="media/image194.jpeg"/><Relationship Id="rId225" Type="http://schemas.openxmlformats.org/officeDocument/2006/relationships/image" Target="media/image215.jpeg"/><Relationship Id="rId246" Type="http://schemas.openxmlformats.org/officeDocument/2006/relationships/image" Target="media/image236.png"/><Relationship Id="rId267" Type="http://schemas.openxmlformats.org/officeDocument/2006/relationships/image" Target="media/image257.jpeg"/><Relationship Id="rId288" Type="http://schemas.openxmlformats.org/officeDocument/2006/relationships/image" Target="media/image278.jpeg"/><Relationship Id="rId106" Type="http://schemas.openxmlformats.org/officeDocument/2006/relationships/image" Target="media/image97.jpeg"/><Relationship Id="rId127" Type="http://schemas.openxmlformats.org/officeDocument/2006/relationships/image" Target="media/image117.jpeg"/><Relationship Id="rId313" Type="http://schemas.openxmlformats.org/officeDocument/2006/relationships/image" Target="media/image303.jpeg"/><Relationship Id="rId10" Type="http://schemas.openxmlformats.org/officeDocument/2006/relationships/image" Target="media/image2.jpeg"/><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4.png"/><Relationship Id="rId94" Type="http://schemas.openxmlformats.org/officeDocument/2006/relationships/image" Target="media/image85.jpeg"/><Relationship Id="rId148" Type="http://schemas.openxmlformats.org/officeDocument/2006/relationships/image" Target="media/image138.jpeg"/><Relationship Id="rId169" Type="http://schemas.openxmlformats.org/officeDocument/2006/relationships/image" Target="media/image159.jpeg"/><Relationship Id="rId334" Type="http://schemas.openxmlformats.org/officeDocument/2006/relationships/image" Target="media/image324.jpeg"/><Relationship Id="rId355" Type="http://schemas.openxmlformats.org/officeDocument/2006/relationships/image" Target="media/image345.jpeg"/><Relationship Id="rId376" Type="http://schemas.openxmlformats.org/officeDocument/2006/relationships/image" Target="media/image366.jpeg"/><Relationship Id="rId4" Type="http://schemas.openxmlformats.org/officeDocument/2006/relationships/settings" Target="settings.xml"/><Relationship Id="rId180" Type="http://schemas.openxmlformats.org/officeDocument/2006/relationships/image" Target="media/image170.jpeg"/><Relationship Id="rId215" Type="http://schemas.openxmlformats.org/officeDocument/2006/relationships/image" Target="media/image205.jpeg"/><Relationship Id="rId236" Type="http://schemas.openxmlformats.org/officeDocument/2006/relationships/image" Target="media/image226.jpeg"/><Relationship Id="rId257" Type="http://schemas.openxmlformats.org/officeDocument/2006/relationships/image" Target="media/image247.jpeg"/><Relationship Id="rId278" Type="http://schemas.openxmlformats.org/officeDocument/2006/relationships/image" Target="media/image268.jpeg"/><Relationship Id="rId303" Type="http://schemas.openxmlformats.org/officeDocument/2006/relationships/image" Target="media/image293.jpeg"/><Relationship Id="rId42" Type="http://schemas.openxmlformats.org/officeDocument/2006/relationships/image" Target="media/image33.jpeg"/><Relationship Id="rId84" Type="http://schemas.openxmlformats.org/officeDocument/2006/relationships/image" Target="media/image75.jpeg"/><Relationship Id="rId138" Type="http://schemas.openxmlformats.org/officeDocument/2006/relationships/image" Target="media/image128.jpeg"/><Relationship Id="rId345" Type="http://schemas.openxmlformats.org/officeDocument/2006/relationships/image" Target="media/image335.jpeg"/><Relationship Id="rId191" Type="http://schemas.openxmlformats.org/officeDocument/2006/relationships/image" Target="media/image181.jpeg"/><Relationship Id="rId205" Type="http://schemas.openxmlformats.org/officeDocument/2006/relationships/image" Target="media/image195.jpeg"/><Relationship Id="rId247" Type="http://schemas.openxmlformats.org/officeDocument/2006/relationships/image" Target="media/image237.jpeg"/><Relationship Id="rId107" Type="http://schemas.openxmlformats.org/officeDocument/2006/relationships/image" Target="media/image98.jpeg"/><Relationship Id="rId289" Type="http://schemas.openxmlformats.org/officeDocument/2006/relationships/image" Target="media/image279.jpeg"/><Relationship Id="rId11" Type="http://schemas.openxmlformats.org/officeDocument/2006/relationships/image" Target="media/image3.png"/><Relationship Id="rId53" Type="http://schemas.openxmlformats.org/officeDocument/2006/relationships/image" Target="media/image44.jpeg"/><Relationship Id="rId149" Type="http://schemas.openxmlformats.org/officeDocument/2006/relationships/image" Target="media/image139.jpeg"/><Relationship Id="rId314" Type="http://schemas.openxmlformats.org/officeDocument/2006/relationships/image" Target="media/image304.jpeg"/><Relationship Id="rId356" Type="http://schemas.openxmlformats.org/officeDocument/2006/relationships/image" Target="media/image346.jpeg"/><Relationship Id="rId95" Type="http://schemas.openxmlformats.org/officeDocument/2006/relationships/image" Target="media/image86.jpeg"/><Relationship Id="rId160" Type="http://schemas.openxmlformats.org/officeDocument/2006/relationships/image" Target="media/image150.jpeg"/><Relationship Id="rId216" Type="http://schemas.openxmlformats.org/officeDocument/2006/relationships/image" Target="media/image206.jpeg"/><Relationship Id="rId258" Type="http://schemas.openxmlformats.org/officeDocument/2006/relationships/image" Target="media/image248.jpeg"/><Relationship Id="rId22" Type="http://schemas.openxmlformats.org/officeDocument/2006/relationships/image" Target="media/image13.png"/><Relationship Id="rId64" Type="http://schemas.openxmlformats.org/officeDocument/2006/relationships/image" Target="media/image55.jpeg"/><Relationship Id="rId118" Type="http://schemas.openxmlformats.org/officeDocument/2006/relationships/image" Target="media/image109.png"/><Relationship Id="rId325" Type="http://schemas.openxmlformats.org/officeDocument/2006/relationships/image" Target="media/image315.jpeg"/><Relationship Id="rId367" Type="http://schemas.openxmlformats.org/officeDocument/2006/relationships/image" Target="media/image357.jpeg"/><Relationship Id="rId171" Type="http://schemas.openxmlformats.org/officeDocument/2006/relationships/image" Target="media/image161.jpeg"/><Relationship Id="rId227" Type="http://schemas.openxmlformats.org/officeDocument/2006/relationships/image" Target="media/image217.jpeg"/><Relationship Id="rId269" Type="http://schemas.openxmlformats.org/officeDocument/2006/relationships/image" Target="media/image259.jpeg"/><Relationship Id="rId33" Type="http://schemas.openxmlformats.org/officeDocument/2006/relationships/image" Target="media/image24.jpeg"/><Relationship Id="rId129" Type="http://schemas.openxmlformats.org/officeDocument/2006/relationships/image" Target="media/image119.jpeg"/><Relationship Id="rId280" Type="http://schemas.openxmlformats.org/officeDocument/2006/relationships/image" Target="media/image270.jpeg"/><Relationship Id="rId336" Type="http://schemas.openxmlformats.org/officeDocument/2006/relationships/image" Target="media/image326.jpeg"/><Relationship Id="rId75" Type="http://schemas.openxmlformats.org/officeDocument/2006/relationships/image" Target="media/image66.png"/><Relationship Id="rId140" Type="http://schemas.openxmlformats.org/officeDocument/2006/relationships/image" Target="media/image130.jpeg"/><Relationship Id="rId182" Type="http://schemas.openxmlformats.org/officeDocument/2006/relationships/image" Target="media/image172.jpeg"/><Relationship Id="rId378" Type="http://schemas.openxmlformats.org/officeDocument/2006/relationships/image" Target="media/image368.jpeg"/><Relationship Id="rId6" Type="http://schemas.openxmlformats.org/officeDocument/2006/relationships/footnotes" Target="footnotes.xml"/><Relationship Id="rId238" Type="http://schemas.openxmlformats.org/officeDocument/2006/relationships/image" Target="media/image228.jpeg"/><Relationship Id="rId291" Type="http://schemas.openxmlformats.org/officeDocument/2006/relationships/image" Target="media/image281.jpeg"/><Relationship Id="rId305" Type="http://schemas.openxmlformats.org/officeDocument/2006/relationships/image" Target="media/image295.jpeg"/><Relationship Id="rId347" Type="http://schemas.openxmlformats.org/officeDocument/2006/relationships/image" Target="media/image337.jpeg"/><Relationship Id="rId44" Type="http://schemas.openxmlformats.org/officeDocument/2006/relationships/image" Target="media/image35.jpeg"/><Relationship Id="rId86" Type="http://schemas.openxmlformats.org/officeDocument/2006/relationships/image" Target="media/image77.jpeg"/><Relationship Id="rId151" Type="http://schemas.openxmlformats.org/officeDocument/2006/relationships/image" Target="media/image141.jpeg"/><Relationship Id="rId193" Type="http://schemas.openxmlformats.org/officeDocument/2006/relationships/image" Target="media/image183.jpeg"/><Relationship Id="rId207" Type="http://schemas.openxmlformats.org/officeDocument/2006/relationships/image" Target="media/image197.jpeg"/><Relationship Id="rId249" Type="http://schemas.openxmlformats.org/officeDocument/2006/relationships/image" Target="media/image239.jpeg"/><Relationship Id="rId13" Type="http://schemas.openxmlformats.org/officeDocument/2006/relationships/image" Target="media/image5.png"/><Relationship Id="rId109" Type="http://schemas.openxmlformats.org/officeDocument/2006/relationships/image" Target="media/image100.jpeg"/><Relationship Id="rId260" Type="http://schemas.openxmlformats.org/officeDocument/2006/relationships/image" Target="media/image250.jpeg"/><Relationship Id="rId316" Type="http://schemas.openxmlformats.org/officeDocument/2006/relationships/image" Target="media/image306.jpeg"/><Relationship Id="rId55" Type="http://schemas.openxmlformats.org/officeDocument/2006/relationships/image" Target="media/image46.jpeg"/><Relationship Id="rId97" Type="http://schemas.openxmlformats.org/officeDocument/2006/relationships/image" Target="media/image88.jpeg"/><Relationship Id="rId120" Type="http://schemas.openxmlformats.org/officeDocument/2006/relationships/hyperlink" Target="https://honeywellaidc.com.ua/1470" TargetMode="External"/><Relationship Id="rId358" Type="http://schemas.openxmlformats.org/officeDocument/2006/relationships/image" Target="media/image348.jpeg"/><Relationship Id="rId162" Type="http://schemas.openxmlformats.org/officeDocument/2006/relationships/image" Target="media/image152.jpeg"/><Relationship Id="rId218" Type="http://schemas.openxmlformats.org/officeDocument/2006/relationships/image" Target="media/image208.jpeg"/><Relationship Id="rId271" Type="http://schemas.openxmlformats.org/officeDocument/2006/relationships/image" Target="media/image261.jpeg"/><Relationship Id="rId24" Type="http://schemas.openxmlformats.org/officeDocument/2006/relationships/image" Target="media/image15.jpeg"/><Relationship Id="rId66" Type="http://schemas.openxmlformats.org/officeDocument/2006/relationships/image" Target="media/image57.png"/><Relationship Id="rId131" Type="http://schemas.openxmlformats.org/officeDocument/2006/relationships/image" Target="media/image121.jpeg"/><Relationship Id="rId327" Type="http://schemas.openxmlformats.org/officeDocument/2006/relationships/image" Target="media/image317.jpeg"/><Relationship Id="rId369" Type="http://schemas.openxmlformats.org/officeDocument/2006/relationships/image" Target="media/image359.jpeg"/><Relationship Id="rId173" Type="http://schemas.openxmlformats.org/officeDocument/2006/relationships/image" Target="media/image163.jpeg"/><Relationship Id="rId229" Type="http://schemas.openxmlformats.org/officeDocument/2006/relationships/image" Target="media/image219.jpeg"/><Relationship Id="rId380" Type="http://schemas.openxmlformats.org/officeDocument/2006/relationships/footer" Target="footer1.xml"/><Relationship Id="rId240" Type="http://schemas.openxmlformats.org/officeDocument/2006/relationships/image" Target="media/image230.jpeg"/><Relationship Id="rId35" Type="http://schemas.openxmlformats.org/officeDocument/2006/relationships/image" Target="media/image26.jpeg"/><Relationship Id="rId77" Type="http://schemas.openxmlformats.org/officeDocument/2006/relationships/image" Target="media/image68.jpeg"/><Relationship Id="rId100" Type="http://schemas.openxmlformats.org/officeDocument/2006/relationships/image" Target="media/image91.jpeg"/><Relationship Id="rId282" Type="http://schemas.openxmlformats.org/officeDocument/2006/relationships/image" Target="media/image272.jpeg"/><Relationship Id="rId338" Type="http://schemas.openxmlformats.org/officeDocument/2006/relationships/image" Target="media/image328.jpeg"/><Relationship Id="rId8" Type="http://schemas.openxmlformats.org/officeDocument/2006/relationships/image" Target="media/image1.jpeg"/><Relationship Id="rId142" Type="http://schemas.openxmlformats.org/officeDocument/2006/relationships/image" Target="media/image132.jpeg"/><Relationship Id="rId184" Type="http://schemas.openxmlformats.org/officeDocument/2006/relationships/image" Target="media/image174.jpeg"/><Relationship Id="rId251" Type="http://schemas.openxmlformats.org/officeDocument/2006/relationships/image" Target="media/image241.jpeg"/><Relationship Id="rId46" Type="http://schemas.openxmlformats.org/officeDocument/2006/relationships/image" Target="media/image37.jpeg"/><Relationship Id="rId293" Type="http://schemas.openxmlformats.org/officeDocument/2006/relationships/image" Target="media/image283.jpeg"/><Relationship Id="rId307" Type="http://schemas.openxmlformats.org/officeDocument/2006/relationships/image" Target="media/image297.jpeg"/><Relationship Id="rId349" Type="http://schemas.openxmlformats.org/officeDocument/2006/relationships/image" Target="media/image339.jpeg"/><Relationship Id="rId88" Type="http://schemas.openxmlformats.org/officeDocument/2006/relationships/image" Target="media/image79.png"/><Relationship Id="rId111" Type="http://schemas.openxmlformats.org/officeDocument/2006/relationships/image" Target="media/image102.png"/><Relationship Id="rId153" Type="http://schemas.openxmlformats.org/officeDocument/2006/relationships/image" Target="media/image143.jpeg"/><Relationship Id="rId195" Type="http://schemas.openxmlformats.org/officeDocument/2006/relationships/image" Target="media/image185.jpeg"/><Relationship Id="rId209" Type="http://schemas.openxmlformats.org/officeDocument/2006/relationships/image" Target="media/image199.jpeg"/><Relationship Id="rId360" Type="http://schemas.openxmlformats.org/officeDocument/2006/relationships/image" Target="media/image350.jpeg"/><Relationship Id="rId220" Type="http://schemas.openxmlformats.org/officeDocument/2006/relationships/image" Target="media/image210.jpeg"/><Relationship Id="rId15" Type="http://schemas.openxmlformats.org/officeDocument/2006/relationships/image" Target="media/image7.png"/><Relationship Id="rId57" Type="http://schemas.openxmlformats.org/officeDocument/2006/relationships/image" Target="media/image48.jpeg"/><Relationship Id="rId262" Type="http://schemas.openxmlformats.org/officeDocument/2006/relationships/image" Target="media/image252.jpeg"/><Relationship Id="rId318" Type="http://schemas.openxmlformats.org/officeDocument/2006/relationships/image" Target="media/image308.jpeg"/><Relationship Id="rId99" Type="http://schemas.openxmlformats.org/officeDocument/2006/relationships/image" Target="media/image90.jpeg"/><Relationship Id="rId122" Type="http://schemas.openxmlformats.org/officeDocument/2006/relationships/image" Target="media/image112.png"/><Relationship Id="rId164" Type="http://schemas.openxmlformats.org/officeDocument/2006/relationships/image" Target="media/image154.jpeg"/><Relationship Id="rId371" Type="http://schemas.openxmlformats.org/officeDocument/2006/relationships/image" Target="media/image361.jpeg"/></Relationships>
</file>

<file path=word/_rels/footer1.xml.rels><?xml version="1.0" encoding="UTF-8" standalone="yes"?>
<Relationships xmlns="http://schemas.openxmlformats.org/package/2006/relationships"><Relationship Id="rId1" Type="http://schemas.openxmlformats.org/officeDocument/2006/relationships/image" Target="media/image370.png"/></Relationships>
</file>

<file path=word/_rels/footnotes.xml.rels><?xml version="1.0" encoding="UTF-8" standalone="yes"?>
<Relationships xmlns="http://schemas.openxmlformats.org/package/2006/relationships"><Relationship Id="rId1" Type="http://schemas.openxmlformats.org/officeDocument/2006/relationships/hyperlink" Target="https://&#1095;&#1077;&#1089;&#1090;&#1085;&#1099;&#1081;"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998168-3A85-49B4-85B5-853E95F64B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3328</TotalTime>
  <Pages>12</Pages>
  <Words>16443</Words>
  <Characters>93731</Characters>
  <Application>Microsoft Office Word</Application>
  <DocSecurity>0</DocSecurity>
  <Lines>781</Lines>
  <Paragraphs>219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109955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Алексеева Нина</dc:creator>
  <cp:keywords/>
  <dc:description/>
  <cp:lastModifiedBy>Алексеева Нина</cp:lastModifiedBy>
  <cp:revision>84</cp:revision>
  <dcterms:created xsi:type="dcterms:W3CDTF">2021-09-02T09:19:00Z</dcterms:created>
  <dcterms:modified xsi:type="dcterms:W3CDTF">2022-02-14T12:55:00Z</dcterms:modified>
</cp:coreProperties>
</file>